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8102" w14:textId="1ABD291E" w:rsidR="0043678E" w:rsidRDefault="0043678E"/>
    <w:p w14:paraId="24A25E92" w14:textId="0412C934" w:rsidR="00C47157" w:rsidRDefault="00C47157"/>
    <w:p w14:paraId="5FBD9247" w14:textId="06A18517" w:rsidR="00C47157" w:rsidRDefault="00C47157"/>
    <w:p w14:paraId="7D7B67EB" w14:textId="024E94CA" w:rsidR="00C47157" w:rsidRDefault="00C47157"/>
    <w:p w14:paraId="1BAECAF3" w14:textId="1BAC7D49" w:rsidR="00C47157" w:rsidRDefault="00C47157"/>
    <w:p w14:paraId="434F1C0E" w14:textId="4CF42A50" w:rsidR="00C47157" w:rsidRDefault="00C47157"/>
    <w:p w14:paraId="1630459C" w14:textId="77777777" w:rsidR="00C47157" w:rsidRPr="00C47157" w:rsidRDefault="00C47157" w:rsidP="00C47157">
      <w:pPr>
        <w:spacing w:before="100" w:after="0" w:line="240" w:lineRule="auto"/>
        <w:rPr>
          <w:rFonts w:ascii="Calibri" w:eastAsiaTheme="minorEastAsia" w:hAnsi="Calibri" w:cs="Calibri"/>
          <w:sz w:val="20"/>
          <w:szCs w:val="20"/>
        </w:rPr>
      </w:pPr>
      <w:bookmarkStart w:id="0" w:name="_Hlk78968186"/>
      <w:bookmarkEnd w:id="0"/>
    </w:p>
    <w:p w14:paraId="54EB2C31" w14:textId="77777777" w:rsidR="00C47157" w:rsidRPr="00C47157" w:rsidRDefault="00C47157" w:rsidP="00C47157">
      <w:pPr>
        <w:spacing w:before="100" w:after="0" w:line="240" w:lineRule="auto"/>
        <w:rPr>
          <w:rFonts w:ascii="Calibri" w:eastAsiaTheme="minorEastAsia" w:hAnsi="Calibri" w:cs="Calibri"/>
          <w:sz w:val="20"/>
          <w:szCs w:val="20"/>
        </w:rPr>
      </w:pPr>
    </w:p>
    <w:p w14:paraId="5D0B2852" w14:textId="77777777" w:rsidR="00C47157" w:rsidRPr="00C47157" w:rsidRDefault="00C47157" w:rsidP="00C47157">
      <w:pPr>
        <w:spacing w:before="100" w:after="0" w:line="240" w:lineRule="auto"/>
        <w:rPr>
          <w:rFonts w:ascii="Calibri" w:eastAsiaTheme="minorEastAsia" w:hAnsi="Calibri" w:cs="Calibri"/>
          <w:sz w:val="20"/>
          <w:szCs w:val="20"/>
        </w:rPr>
      </w:pPr>
    </w:p>
    <w:p w14:paraId="1016A76F" w14:textId="77777777" w:rsidR="00C47157" w:rsidRPr="00C47157" w:rsidRDefault="00C47157" w:rsidP="00C47157">
      <w:pPr>
        <w:tabs>
          <w:tab w:val="left" w:pos="9400"/>
        </w:tabs>
        <w:spacing w:before="100" w:after="0" w:line="240" w:lineRule="auto"/>
        <w:rPr>
          <w:rFonts w:ascii="Calibri" w:eastAsiaTheme="minorEastAsia" w:hAnsi="Calibri" w:cs="Calibri"/>
          <w:sz w:val="20"/>
          <w:szCs w:val="20"/>
        </w:rPr>
      </w:pPr>
      <w:r w:rsidRPr="00C47157">
        <w:rPr>
          <w:rFonts w:ascii="Calibri" w:eastAsiaTheme="minorEastAsia" w:hAnsi="Calibri" w:cs="Calibri"/>
          <w:sz w:val="20"/>
          <w:szCs w:val="20"/>
        </w:rPr>
        <w:tab/>
      </w:r>
    </w:p>
    <w:tbl>
      <w:tblPr>
        <w:tblpPr w:leftFromText="187" w:rightFromText="187" w:horzAnchor="margin" w:tblpXSpec="center" w:tblpY="2881"/>
        <w:tblW w:w="3196" w:type="pct"/>
        <w:tblBorders>
          <w:left w:val="single" w:sz="12" w:space="0" w:color="549E39" w:themeColor="accent1"/>
        </w:tblBorders>
        <w:tblCellMar>
          <w:left w:w="144" w:type="dxa"/>
          <w:right w:w="115" w:type="dxa"/>
        </w:tblCellMar>
        <w:tblLook w:val="04A0" w:firstRow="1" w:lastRow="0" w:firstColumn="1" w:lastColumn="0" w:noHBand="0" w:noVBand="1"/>
      </w:tblPr>
      <w:tblGrid>
        <w:gridCol w:w="6894"/>
      </w:tblGrid>
      <w:tr w:rsidR="00C47157" w:rsidRPr="00C47157" w14:paraId="02C34801" w14:textId="77777777" w:rsidTr="004E10C0">
        <w:trPr>
          <w:trHeight w:val="282"/>
        </w:trPr>
        <w:tc>
          <w:tcPr>
            <w:tcW w:w="6893" w:type="dxa"/>
            <w:tcMar>
              <w:top w:w="216" w:type="dxa"/>
              <w:left w:w="115" w:type="dxa"/>
              <w:bottom w:w="216" w:type="dxa"/>
              <w:right w:w="115" w:type="dxa"/>
            </w:tcMar>
          </w:tcPr>
          <w:p w14:paraId="50221867" w14:textId="5E776C71" w:rsidR="00C47157" w:rsidRPr="00C47157" w:rsidRDefault="00C47157" w:rsidP="00C47157">
            <w:pPr>
              <w:spacing w:before="100" w:after="0" w:line="240" w:lineRule="auto"/>
              <w:rPr>
                <w:rFonts w:ascii="Calibri" w:eastAsiaTheme="minorEastAsia" w:hAnsi="Calibri" w:cs="Calibri"/>
                <w:sz w:val="24"/>
                <w:szCs w:val="20"/>
              </w:rPr>
            </w:pPr>
            <w:r w:rsidRPr="00C47157">
              <w:rPr>
                <w:rFonts w:eastAsiaTheme="minorEastAsia" w:cs="Times New Roman"/>
                <w:noProof/>
                <w:sz w:val="20"/>
                <w:szCs w:val="20"/>
              </w:rPr>
              <w:drawing>
                <wp:anchor distT="0" distB="0" distL="114300" distR="114300" simplePos="0" relativeHeight="251634176" behindDoc="1" locked="0" layoutInCell="1" allowOverlap="1" wp14:anchorId="04CD11A9" wp14:editId="3D2C103B">
                  <wp:simplePos x="0" y="0"/>
                  <wp:positionH relativeFrom="column">
                    <wp:posOffset>39370</wp:posOffset>
                  </wp:positionH>
                  <wp:positionV relativeFrom="paragraph">
                    <wp:posOffset>0</wp:posOffset>
                  </wp:positionV>
                  <wp:extent cx="2114550" cy="731520"/>
                  <wp:effectExtent l="0" t="0" r="0" b="0"/>
                  <wp:wrapTight wrapText="bothSides">
                    <wp:wrapPolygon edited="0">
                      <wp:start x="0" y="0"/>
                      <wp:lineTo x="0" y="20813"/>
                      <wp:lineTo x="21405" y="20813"/>
                      <wp:lineTo x="21405" y="0"/>
                      <wp:lineTo x="0" y="0"/>
                    </wp:wrapPolygon>
                  </wp:wrapTight>
                  <wp:docPr id="102" name="Picture 1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F0168" w14:textId="77777777" w:rsidR="00C47157" w:rsidRPr="00C47157" w:rsidRDefault="00C47157" w:rsidP="00C47157">
            <w:pPr>
              <w:spacing w:before="100" w:after="0" w:line="240" w:lineRule="auto"/>
              <w:rPr>
                <w:rFonts w:ascii="Calibri" w:eastAsiaTheme="minorEastAsia" w:hAnsi="Calibri" w:cs="Calibri"/>
                <w:sz w:val="24"/>
                <w:szCs w:val="20"/>
              </w:rPr>
            </w:pPr>
          </w:p>
          <w:p w14:paraId="25B5D264" w14:textId="77777777" w:rsidR="00C47157" w:rsidRPr="00C47157" w:rsidRDefault="00C47157" w:rsidP="00C47157">
            <w:pPr>
              <w:spacing w:before="100" w:after="0" w:line="240" w:lineRule="auto"/>
              <w:rPr>
                <w:rFonts w:ascii="Calibri" w:eastAsiaTheme="minorEastAsia" w:hAnsi="Calibri" w:cs="Calibri"/>
                <w:sz w:val="24"/>
                <w:szCs w:val="20"/>
              </w:rPr>
            </w:pPr>
          </w:p>
          <w:p w14:paraId="4B55177A" w14:textId="208D09BE" w:rsidR="00C47157" w:rsidRPr="00C47157" w:rsidRDefault="00C47157" w:rsidP="00C47157">
            <w:pPr>
              <w:spacing w:before="100" w:after="0" w:line="216" w:lineRule="auto"/>
              <w:rPr>
                <w:rFonts w:ascii="Calibri" w:eastAsiaTheme="majorEastAsia" w:hAnsi="Calibri" w:cs="Calibri"/>
                <w:sz w:val="88"/>
                <w:szCs w:val="88"/>
              </w:rPr>
            </w:pPr>
            <w:r w:rsidRPr="00C47157">
              <w:rPr>
                <w:rFonts w:ascii="Calibri" w:eastAsiaTheme="majorEastAsia" w:hAnsi="Calibri" w:cs="Calibri"/>
                <w:sz w:val="88"/>
                <w:szCs w:val="88"/>
              </w:rPr>
              <w:t xml:space="preserve">Epic </w:t>
            </w:r>
            <w:r w:rsidR="004A02DB">
              <w:rPr>
                <w:rFonts w:ascii="Calibri" w:eastAsiaTheme="majorEastAsia" w:hAnsi="Calibri" w:cs="Calibri"/>
                <w:sz w:val="88"/>
                <w:szCs w:val="88"/>
              </w:rPr>
              <w:t>ANESTHESIA</w:t>
            </w:r>
          </w:p>
          <w:p w14:paraId="57C4A637" w14:textId="1F0F5543" w:rsidR="00CD5DD0" w:rsidRDefault="004A02DB" w:rsidP="00C47157">
            <w:pPr>
              <w:spacing w:before="100" w:after="0" w:line="240" w:lineRule="auto"/>
              <w:rPr>
                <w:rFonts w:ascii="Calibri" w:eastAsiaTheme="minorEastAsia" w:hAnsi="Calibri" w:cs="Calibri"/>
                <w:sz w:val="40"/>
                <w:szCs w:val="40"/>
              </w:rPr>
            </w:pPr>
            <w:r>
              <w:rPr>
                <w:rFonts w:ascii="Calibri" w:eastAsiaTheme="minorEastAsia" w:hAnsi="Calibri" w:cs="Calibri"/>
                <w:sz w:val="40"/>
                <w:szCs w:val="40"/>
              </w:rPr>
              <w:t>Anesthesia</w:t>
            </w:r>
            <w:r w:rsidR="00CD5DD0">
              <w:rPr>
                <w:rFonts w:ascii="Calibri" w:eastAsiaTheme="minorEastAsia" w:hAnsi="Calibri" w:cs="Calibri"/>
                <w:sz w:val="40"/>
                <w:szCs w:val="40"/>
              </w:rPr>
              <w:t xml:space="preserve"> Department</w:t>
            </w:r>
            <w:r w:rsidR="00C47157" w:rsidRPr="00C47157">
              <w:rPr>
                <w:rFonts w:ascii="Calibri" w:eastAsiaTheme="minorEastAsia" w:hAnsi="Calibri" w:cs="Calibri"/>
                <w:sz w:val="40"/>
                <w:szCs w:val="40"/>
              </w:rPr>
              <w:t xml:space="preserve"> </w:t>
            </w:r>
          </w:p>
          <w:p w14:paraId="1A72724C" w14:textId="10461FE2" w:rsidR="00C47157" w:rsidRPr="00C47157" w:rsidRDefault="004A02DB" w:rsidP="00C47157">
            <w:pPr>
              <w:spacing w:before="100" w:after="0" w:line="240" w:lineRule="auto"/>
              <w:rPr>
                <w:rFonts w:ascii="Calibri" w:eastAsiaTheme="minorEastAsia" w:hAnsi="Calibri" w:cs="Calibri"/>
                <w:sz w:val="24"/>
                <w:szCs w:val="20"/>
              </w:rPr>
            </w:pPr>
            <w:r>
              <w:rPr>
                <w:rFonts w:ascii="Calibri" w:eastAsiaTheme="minorEastAsia" w:hAnsi="Calibri" w:cs="Calibri"/>
                <w:sz w:val="40"/>
                <w:szCs w:val="40"/>
              </w:rPr>
              <w:t>Anesthesiologist / CRNA</w:t>
            </w:r>
            <w:r w:rsidR="00C47157" w:rsidRPr="00C47157">
              <w:rPr>
                <w:rFonts w:ascii="Calibri" w:eastAsiaTheme="minorEastAsia" w:hAnsi="Calibri" w:cs="Calibri"/>
                <w:sz w:val="40"/>
                <w:szCs w:val="40"/>
              </w:rPr>
              <w:t xml:space="preserve">                                   Guided Practice</w:t>
            </w:r>
          </w:p>
          <w:p w14:paraId="33979252" w14:textId="77777777" w:rsidR="00C47157" w:rsidRPr="00C47157" w:rsidRDefault="00C47157" w:rsidP="00C47157">
            <w:pPr>
              <w:spacing w:before="100" w:after="0" w:line="240" w:lineRule="auto"/>
              <w:rPr>
                <w:rFonts w:ascii="Calibri" w:eastAsiaTheme="minorEastAsia" w:hAnsi="Calibri" w:cs="Calibri"/>
                <w:sz w:val="24"/>
                <w:szCs w:val="20"/>
              </w:rPr>
            </w:pPr>
          </w:p>
          <w:p w14:paraId="58D51CEB" w14:textId="77777777" w:rsidR="00C47157" w:rsidRPr="00C47157" w:rsidRDefault="00C47157" w:rsidP="00C47157">
            <w:pPr>
              <w:spacing w:before="100" w:after="0" w:line="240" w:lineRule="auto"/>
              <w:rPr>
                <w:rFonts w:ascii="Calibri" w:eastAsiaTheme="minorEastAsia" w:hAnsi="Calibri" w:cs="Calibri"/>
                <w:sz w:val="24"/>
                <w:szCs w:val="20"/>
              </w:rPr>
            </w:pPr>
          </w:p>
        </w:tc>
      </w:tr>
    </w:tbl>
    <w:p w14:paraId="18ADFFAB" w14:textId="77777777" w:rsidR="00C47157" w:rsidRPr="00C47157" w:rsidRDefault="00C47157" w:rsidP="00C47157">
      <w:pPr>
        <w:spacing w:before="100" w:after="0" w:line="240" w:lineRule="auto"/>
        <w:rPr>
          <w:rFonts w:ascii="Calibri" w:eastAsiaTheme="minorEastAsia" w:hAnsi="Calibri" w:cs="Calibri"/>
          <w:sz w:val="20"/>
          <w:szCs w:val="20"/>
        </w:rPr>
      </w:pPr>
    </w:p>
    <w:p w14:paraId="66360A87" w14:textId="77777777" w:rsidR="00C47157" w:rsidRPr="00C47157" w:rsidRDefault="00C47157" w:rsidP="00C47157">
      <w:pPr>
        <w:spacing w:before="100" w:after="0" w:line="240" w:lineRule="auto"/>
        <w:rPr>
          <w:rFonts w:ascii="Calibri" w:eastAsiaTheme="minorEastAsia" w:hAnsi="Calibri" w:cs="Calibri"/>
          <w:sz w:val="20"/>
          <w:szCs w:val="20"/>
        </w:rPr>
      </w:pPr>
    </w:p>
    <w:p w14:paraId="423ED1DB" w14:textId="77777777" w:rsidR="00C47157" w:rsidRPr="00C47157" w:rsidRDefault="00C47157" w:rsidP="00C47157">
      <w:pPr>
        <w:spacing w:before="100" w:after="0" w:line="240" w:lineRule="auto"/>
        <w:rPr>
          <w:rFonts w:ascii="Calibri" w:eastAsiaTheme="minorEastAsia" w:hAnsi="Calibri" w:cs="Calibri"/>
          <w:sz w:val="20"/>
          <w:szCs w:val="20"/>
        </w:rPr>
      </w:pPr>
    </w:p>
    <w:p w14:paraId="7F059F36" w14:textId="77777777" w:rsidR="00C47157" w:rsidRPr="00C47157" w:rsidRDefault="00C47157" w:rsidP="00C47157">
      <w:pPr>
        <w:spacing w:before="100" w:after="0" w:line="240" w:lineRule="auto"/>
        <w:rPr>
          <w:rFonts w:ascii="Calibri" w:eastAsiaTheme="minorEastAsia" w:hAnsi="Calibri" w:cs="Calibri"/>
          <w:sz w:val="20"/>
          <w:szCs w:val="20"/>
        </w:rPr>
      </w:pPr>
    </w:p>
    <w:p w14:paraId="15B9E6F6" w14:textId="77777777" w:rsidR="00C47157" w:rsidRPr="00C47157" w:rsidRDefault="00C47157" w:rsidP="00C47157">
      <w:pPr>
        <w:spacing w:before="100" w:after="0" w:line="240" w:lineRule="auto"/>
        <w:rPr>
          <w:rFonts w:ascii="Calibri" w:eastAsiaTheme="minorEastAsia" w:hAnsi="Calibri" w:cs="Calibri"/>
          <w:sz w:val="20"/>
          <w:szCs w:val="20"/>
        </w:rPr>
      </w:pPr>
    </w:p>
    <w:p w14:paraId="17DE2716" w14:textId="77777777" w:rsidR="00C47157" w:rsidRPr="00C47157" w:rsidRDefault="00C47157" w:rsidP="00C47157">
      <w:pPr>
        <w:spacing w:before="100" w:after="0" w:line="240" w:lineRule="auto"/>
        <w:rPr>
          <w:rFonts w:ascii="Calibri" w:eastAsiaTheme="minorEastAsia" w:hAnsi="Calibri" w:cs="Calibri"/>
          <w:sz w:val="20"/>
          <w:szCs w:val="20"/>
        </w:rPr>
      </w:pPr>
    </w:p>
    <w:p w14:paraId="408E47EA" w14:textId="77777777" w:rsidR="00C47157" w:rsidRPr="00C47157" w:rsidRDefault="00C47157" w:rsidP="00C47157">
      <w:pPr>
        <w:spacing w:before="100" w:after="0" w:line="240" w:lineRule="auto"/>
        <w:rPr>
          <w:rFonts w:ascii="Calibri" w:eastAsiaTheme="minorEastAsia" w:hAnsi="Calibri" w:cs="Calibri"/>
          <w:sz w:val="20"/>
          <w:szCs w:val="20"/>
        </w:rPr>
      </w:pPr>
    </w:p>
    <w:p w14:paraId="2D69BC71" w14:textId="77777777" w:rsidR="00C47157" w:rsidRPr="00C47157" w:rsidRDefault="00C47157" w:rsidP="00C47157">
      <w:pPr>
        <w:spacing w:before="100" w:after="0" w:line="240" w:lineRule="auto"/>
        <w:rPr>
          <w:rFonts w:ascii="Calibri" w:eastAsiaTheme="minorEastAsia" w:hAnsi="Calibri" w:cs="Calibri"/>
          <w:sz w:val="20"/>
          <w:szCs w:val="20"/>
        </w:rPr>
      </w:pPr>
    </w:p>
    <w:p w14:paraId="4C6F0C1F" w14:textId="77777777" w:rsidR="00C47157" w:rsidRPr="00C47157" w:rsidRDefault="00C47157" w:rsidP="00C47157">
      <w:pPr>
        <w:spacing w:before="100" w:after="0" w:line="240" w:lineRule="auto"/>
        <w:rPr>
          <w:rFonts w:ascii="Calibri" w:eastAsiaTheme="minorEastAsia" w:hAnsi="Calibri" w:cs="Calibri"/>
          <w:sz w:val="20"/>
          <w:szCs w:val="20"/>
        </w:rPr>
      </w:pPr>
    </w:p>
    <w:p w14:paraId="5B30EFA1" w14:textId="77777777" w:rsidR="00C47157" w:rsidRPr="00C47157" w:rsidRDefault="00C47157" w:rsidP="00C47157">
      <w:pPr>
        <w:spacing w:before="100" w:after="0" w:line="240" w:lineRule="auto"/>
        <w:rPr>
          <w:rFonts w:ascii="Calibri" w:eastAsiaTheme="minorEastAsia" w:hAnsi="Calibri" w:cs="Calibri"/>
          <w:sz w:val="20"/>
          <w:szCs w:val="20"/>
        </w:rPr>
      </w:pPr>
    </w:p>
    <w:p w14:paraId="7F65E2AE" w14:textId="77777777" w:rsidR="00C47157" w:rsidRPr="00C47157" w:rsidRDefault="00C47157" w:rsidP="00C47157">
      <w:pPr>
        <w:spacing w:before="100" w:after="0" w:line="240" w:lineRule="auto"/>
        <w:rPr>
          <w:rFonts w:ascii="Calibri" w:eastAsiaTheme="minorEastAsia" w:hAnsi="Calibri" w:cs="Calibri"/>
          <w:sz w:val="20"/>
          <w:szCs w:val="20"/>
        </w:rPr>
      </w:pPr>
    </w:p>
    <w:p w14:paraId="02B61C55" w14:textId="77777777" w:rsidR="00C47157" w:rsidRPr="00C47157" w:rsidRDefault="00C47157" w:rsidP="00C47157">
      <w:pPr>
        <w:spacing w:before="100" w:after="0" w:line="240" w:lineRule="auto"/>
        <w:rPr>
          <w:rFonts w:ascii="Calibri" w:eastAsiaTheme="minorEastAsia" w:hAnsi="Calibri" w:cs="Calibri"/>
          <w:sz w:val="20"/>
          <w:szCs w:val="20"/>
        </w:rPr>
      </w:pPr>
    </w:p>
    <w:p w14:paraId="1F69AABE" w14:textId="77777777" w:rsidR="00C47157" w:rsidRPr="00C47157" w:rsidRDefault="00C47157" w:rsidP="00C47157">
      <w:pPr>
        <w:spacing w:before="100" w:after="0" w:line="240" w:lineRule="auto"/>
        <w:rPr>
          <w:rFonts w:ascii="Calibri" w:eastAsiaTheme="minorEastAsia" w:hAnsi="Calibri" w:cs="Calibri"/>
          <w:sz w:val="20"/>
          <w:szCs w:val="20"/>
        </w:rPr>
      </w:pPr>
    </w:p>
    <w:p w14:paraId="33C807E7" w14:textId="77777777" w:rsidR="00C47157" w:rsidRPr="00C47157" w:rsidRDefault="00C47157" w:rsidP="00C47157">
      <w:pPr>
        <w:spacing w:before="100" w:after="0" w:line="240" w:lineRule="auto"/>
        <w:rPr>
          <w:rFonts w:ascii="Calibri" w:eastAsiaTheme="minorEastAsia" w:hAnsi="Calibri" w:cs="Calibri"/>
          <w:sz w:val="20"/>
          <w:szCs w:val="20"/>
        </w:rPr>
      </w:pPr>
    </w:p>
    <w:p w14:paraId="1BE40156" w14:textId="77777777" w:rsidR="00C47157" w:rsidRPr="00C47157" w:rsidRDefault="00C47157" w:rsidP="00C47157">
      <w:pPr>
        <w:spacing w:before="100" w:after="0" w:line="240" w:lineRule="auto"/>
        <w:rPr>
          <w:rFonts w:ascii="Calibri" w:eastAsiaTheme="minorEastAsia" w:hAnsi="Calibri" w:cs="Calibri"/>
          <w:sz w:val="20"/>
          <w:szCs w:val="20"/>
        </w:rPr>
      </w:pPr>
    </w:p>
    <w:p w14:paraId="1514009C" w14:textId="77777777" w:rsidR="00C47157" w:rsidRPr="00C47157" w:rsidRDefault="00C47157" w:rsidP="00C47157">
      <w:pPr>
        <w:spacing w:before="100" w:after="0" w:line="240" w:lineRule="auto"/>
        <w:rPr>
          <w:rFonts w:ascii="Calibri" w:eastAsiaTheme="minorEastAsia" w:hAnsi="Calibri" w:cs="Calibri"/>
          <w:sz w:val="20"/>
          <w:szCs w:val="20"/>
        </w:rPr>
      </w:pPr>
    </w:p>
    <w:p w14:paraId="3B681546" w14:textId="77777777" w:rsidR="00C47157" w:rsidRPr="00C47157" w:rsidRDefault="00C47157" w:rsidP="00C47157">
      <w:pPr>
        <w:spacing w:before="100" w:after="0" w:line="240" w:lineRule="auto"/>
        <w:rPr>
          <w:rFonts w:ascii="Calibri" w:eastAsiaTheme="minorEastAsia" w:hAnsi="Calibri" w:cs="Calibri"/>
          <w:sz w:val="20"/>
          <w:szCs w:val="20"/>
        </w:rPr>
      </w:pPr>
    </w:p>
    <w:p w14:paraId="2304E58A" w14:textId="77777777" w:rsidR="00C47157" w:rsidRPr="00C47157" w:rsidRDefault="00C47157" w:rsidP="00C47157">
      <w:pPr>
        <w:spacing w:before="100" w:after="0" w:line="240" w:lineRule="auto"/>
        <w:rPr>
          <w:rFonts w:ascii="Calibri" w:eastAsiaTheme="minorEastAsia" w:hAnsi="Calibri" w:cs="Calibri"/>
          <w:sz w:val="20"/>
          <w:szCs w:val="20"/>
        </w:rPr>
      </w:pPr>
    </w:p>
    <w:p w14:paraId="0DE6A113" w14:textId="77777777" w:rsidR="00C47157" w:rsidRPr="00C47157" w:rsidRDefault="00C47157" w:rsidP="00C47157">
      <w:pPr>
        <w:spacing w:before="100" w:after="0" w:line="240" w:lineRule="auto"/>
        <w:rPr>
          <w:rFonts w:ascii="Calibri" w:eastAsiaTheme="minorEastAsia" w:hAnsi="Calibri" w:cs="Calibri"/>
          <w:sz w:val="20"/>
          <w:szCs w:val="20"/>
        </w:rPr>
      </w:pPr>
    </w:p>
    <w:p w14:paraId="63BE0362" w14:textId="77777777" w:rsidR="00C47157" w:rsidRPr="00C47157" w:rsidRDefault="00C47157" w:rsidP="00C47157">
      <w:pPr>
        <w:spacing w:before="100" w:after="0" w:line="240" w:lineRule="auto"/>
        <w:rPr>
          <w:rFonts w:ascii="Calibri" w:eastAsiaTheme="minorEastAsia" w:hAnsi="Calibri" w:cs="Calibri"/>
          <w:sz w:val="20"/>
          <w:szCs w:val="20"/>
        </w:rPr>
      </w:pPr>
    </w:p>
    <w:p w14:paraId="0B94AA42" w14:textId="77777777" w:rsidR="00C47157" w:rsidRPr="00C47157" w:rsidRDefault="00C47157" w:rsidP="00C47157">
      <w:pPr>
        <w:spacing w:before="100" w:after="0" w:line="240" w:lineRule="auto"/>
        <w:rPr>
          <w:rFonts w:ascii="Calibri" w:eastAsiaTheme="minorEastAsia" w:hAnsi="Calibri" w:cs="Calibri"/>
          <w:sz w:val="20"/>
          <w:szCs w:val="20"/>
        </w:rPr>
      </w:pPr>
    </w:p>
    <w:p w14:paraId="61546FC7" w14:textId="77777777" w:rsidR="00C47157" w:rsidRPr="00C47157" w:rsidRDefault="00C47157" w:rsidP="00C47157">
      <w:pPr>
        <w:spacing w:before="100" w:after="0" w:line="240" w:lineRule="auto"/>
        <w:rPr>
          <w:rFonts w:ascii="Calibri" w:eastAsiaTheme="minorEastAsia" w:hAnsi="Calibri" w:cs="Calibri"/>
          <w:sz w:val="20"/>
          <w:szCs w:val="20"/>
        </w:rPr>
      </w:pPr>
    </w:p>
    <w:p w14:paraId="7F512245" w14:textId="77777777" w:rsidR="00C47157" w:rsidRPr="00C47157" w:rsidRDefault="00C47157" w:rsidP="00C47157">
      <w:pPr>
        <w:spacing w:before="100" w:after="0" w:line="240" w:lineRule="auto"/>
        <w:rPr>
          <w:rFonts w:ascii="Calibri" w:eastAsiaTheme="minorEastAsia" w:hAnsi="Calibri" w:cs="Calibri"/>
          <w:sz w:val="20"/>
          <w:szCs w:val="20"/>
        </w:rPr>
      </w:pPr>
    </w:p>
    <w:p w14:paraId="669CB05E" w14:textId="77777777" w:rsidR="00C47157" w:rsidRPr="00C47157" w:rsidRDefault="00C47157" w:rsidP="00C47157">
      <w:pPr>
        <w:spacing w:before="100" w:after="0" w:line="240" w:lineRule="auto"/>
        <w:rPr>
          <w:rFonts w:ascii="Calibri" w:eastAsiaTheme="minorEastAsia" w:hAnsi="Calibri" w:cs="Calibri"/>
          <w:sz w:val="20"/>
          <w:szCs w:val="20"/>
        </w:rPr>
      </w:pPr>
    </w:p>
    <w:p w14:paraId="2426F75E" w14:textId="77777777" w:rsidR="00C47157" w:rsidRPr="00C47157" w:rsidRDefault="00C47157" w:rsidP="00C47157">
      <w:pPr>
        <w:spacing w:before="100" w:after="0" w:line="240" w:lineRule="auto"/>
        <w:rPr>
          <w:rFonts w:ascii="Calibri" w:eastAsiaTheme="minorEastAsia" w:hAnsi="Calibri" w:cs="Calibri"/>
          <w:sz w:val="20"/>
          <w:szCs w:val="20"/>
        </w:rPr>
      </w:pPr>
    </w:p>
    <w:p w14:paraId="05EC963C" w14:textId="77777777" w:rsidR="00C47157" w:rsidRPr="00C47157" w:rsidRDefault="00C47157" w:rsidP="00C47157">
      <w:pPr>
        <w:spacing w:before="100" w:after="0" w:line="240" w:lineRule="auto"/>
        <w:rPr>
          <w:rFonts w:ascii="Calibri" w:eastAsiaTheme="minorEastAsia" w:hAnsi="Calibri" w:cs="Calibri"/>
          <w:sz w:val="20"/>
          <w:szCs w:val="20"/>
        </w:rPr>
      </w:pPr>
    </w:p>
    <w:p w14:paraId="604C4167" w14:textId="77777777" w:rsidR="00C47157" w:rsidRPr="00C47157" w:rsidRDefault="00C47157" w:rsidP="00C47157">
      <w:pPr>
        <w:spacing w:before="100" w:after="0" w:line="240" w:lineRule="auto"/>
        <w:rPr>
          <w:rFonts w:ascii="Calibri" w:eastAsiaTheme="minorEastAsia" w:hAnsi="Calibri" w:cs="Calibri"/>
          <w:sz w:val="20"/>
          <w:szCs w:val="20"/>
        </w:rPr>
      </w:pPr>
    </w:p>
    <w:p w14:paraId="687602CD" w14:textId="77777777" w:rsidR="00C47157" w:rsidRPr="00C47157" w:rsidRDefault="00C47157" w:rsidP="00C47157">
      <w:pPr>
        <w:spacing w:before="100" w:after="0" w:line="240" w:lineRule="auto"/>
        <w:rPr>
          <w:rFonts w:ascii="Calibri" w:eastAsiaTheme="minorEastAsia" w:hAnsi="Calibri" w:cs="Calibri"/>
          <w:sz w:val="20"/>
          <w:szCs w:val="20"/>
        </w:rPr>
      </w:pPr>
    </w:p>
    <w:p w14:paraId="12567261" w14:textId="77777777" w:rsidR="00C47157" w:rsidRPr="00C47157" w:rsidRDefault="00C47157" w:rsidP="00C47157">
      <w:pPr>
        <w:spacing w:before="100" w:after="0" w:line="240" w:lineRule="auto"/>
        <w:rPr>
          <w:rFonts w:ascii="Calibri" w:eastAsiaTheme="minorEastAsia" w:hAnsi="Calibri" w:cs="Calibri"/>
          <w:sz w:val="20"/>
          <w:szCs w:val="20"/>
        </w:rPr>
      </w:pPr>
    </w:p>
    <w:p w14:paraId="56DC4408" w14:textId="77777777" w:rsidR="00C47157" w:rsidRPr="00C47157" w:rsidRDefault="00C47157" w:rsidP="00C47157">
      <w:pPr>
        <w:spacing w:before="100" w:after="0" w:line="240" w:lineRule="auto"/>
        <w:rPr>
          <w:rFonts w:ascii="Calibri" w:eastAsiaTheme="minorEastAsia" w:hAnsi="Calibri" w:cs="Calibri"/>
          <w:sz w:val="20"/>
          <w:szCs w:val="20"/>
        </w:rPr>
      </w:pPr>
    </w:p>
    <w:p w14:paraId="5B2AD93F" w14:textId="77777777" w:rsidR="00C47157" w:rsidRPr="00C47157" w:rsidRDefault="00C47157" w:rsidP="00C471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rPr>
          <w:rFonts w:eastAsiaTheme="minorEastAsia" w:cs="Times New Roman"/>
          <w:caps/>
          <w:color w:val="FFFFFF" w:themeColor="background1"/>
          <w:spacing w:val="15"/>
        </w:rPr>
      </w:pPr>
      <w:bookmarkStart w:id="1" w:name="_Hlk78965733"/>
      <w:r w:rsidRPr="00C47157">
        <w:rPr>
          <w:rFonts w:eastAsiaTheme="minorEastAsia" w:cs="Times New Roman"/>
          <w:caps/>
          <w:color w:val="FFFFFF" w:themeColor="background1"/>
          <w:spacing w:val="15"/>
        </w:rPr>
        <w:t>Table of Contents</w:t>
      </w:r>
    </w:p>
    <w:p w14:paraId="414D814D" w14:textId="77777777" w:rsidR="007A2E56" w:rsidRDefault="009A0E90">
      <w:pPr>
        <w:pStyle w:val="TOC1"/>
        <w:rPr>
          <w:noProof/>
        </w:rPr>
      </w:pPr>
      <w:r>
        <w:t xml:space="preserve"> </w:t>
      </w:r>
      <w:r w:rsidR="00C47157" w:rsidRPr="00C47157">
        <w:fldChar w:fldCharType="begin"/>
      </w:r>
      <w:r w:rsidR="00C47157" w:rsidRPr="00C47157">
        <w:instrText xml:space="preserve"> TOC \o "1-3" \h \z \u </w:instrText>
      </w:r>
      <w:r w:rsidR="00C47157" w:rsidRPr="00C47157">
        <w:fldChar w:fldCharType="separate"/>
      </w:r>
    </w:p>
    <w:p w14:paraId="556636D8" w14:textId="0E77F637" w:rsidR="007A2E56" w:rsidRDefault="007A2E56">
      <w:pPr>
        <w:pStyle w:val="TOC1"/>
        <w:rPr>
          <w:rFonts w:cstheme="minorBidi"/>
          <w:noProof/>
          <w:color w:val="auto"/>
          <w:sz w:val="22"/>
          <w:szCs w:val="22"/>
        </w:rPr>
      </w:pPr>
      <w:hyperlink w:anchor="_Toc82435734" w:history="1">
        <w:r w:rsidRPr="00303FDD">
          <w:rPr>
            <w:rStyle w:val="Hyperlink"/>
            <w:rFonts w:ascii="Calibri" w:hAnsi="Calibri" w:cs="Calibri"/>
            <w:b/>
            <w:bCs/>
            <w:caps/>
            <w:noProof/>
            <w:spacing w:val="15"/>
          </w:rPr>
          <w:t>Introduction</w:t>
        </w:r>
        <w:r>
          <w:rPr>
            <w:noProof/>
            <w:webHidden/>
          </w:rPr>
          <w:tab/>
        </w:r>
        <w:r>
          <w:rPr>
            <w:noProof/>
            <w:webHidden/>
          </w:rPr>
          <w:fldChar w:fldCharType="begin"/>
        </w:r>
        <w:r>
          <w:rPr>
            <w:noProof/>
            <w:webHidden/>
          </w:rPr>
          <w:instrText xml:space="preserve"> PAGEREF _Toc82435734 \h </w:instrText>
        </w:r>
        <w:r>
          <w:rPr>
            <w:noProof/>
            <w:webHidden/>
          </w:rPr>
        </w:r>
        <w:r>
          <w:rPr>
            <w:noProof/>
            <w:webHidden/>
          </w:rPr>
          <w:fldChar w:fldCharType="separate"/>
        </w:r>
        <w:r>
          <w:rPr>
            <w:noProof/>
            <w:webHidden/>
          </w:rPr>
          <w:t>4</w:t>
        </w:r>
        <w:r>
          <w:rPr>
            <w:noProof/>
            <w:webHidden/>
          </w:rPr>
          <w:fldChar w:fldCharType="end"/>
        </w:r>
      </w:hyperlink>
    </w:p>
    <w:p w14:paraId="4D52EE6F" w14:textId="342A3043" w:rsidR="007A2E56" w:rsidRDefault="007A2E56">
      <w:pPr>
        <w:pStyle w:val="TOC3"/>
        <w:tabs>
          <w:tab w:val="right" w:leader="dot" w:pos="10790"/>
        </w:tabs>
        <w:rPr>
          <w:rFonts w:cstheme="minorBidi"/>
          <w:noProof/>
        </w:rPr>
      </w:pPr>
      <w:hyperlink w:anchor="_Toc82435735" w:history="1">
        <w:r w:rsidRPr="00303FDD">
          <w:rPr>
            <w:rStyle w:val="Hyperlink"/>
            <w:caps/>
            <w:noProof/>
            <w:spacing w:val="15"/>
          </w:rPr>
          <w:t>Educational opportunities</w:t>
        </w:r>
        <w:r>
          <w:rPr>
            <w:noProof/>
            <w:webHidden/>
          </w:rPr>
          <w:tab/>
        </w:r>
        <w:r>
          <w:rPr>
            <w:noProof/>
            <w:webHidden/>
          </w:rPr>
          <w:fldChar w:fldCharType="begin"/>
        </w:r>
        <w:r>
          <w:rPr>
            <w:noProof/>
            <w:webHidden/>
          </w:rPr>
          <w:instrText xml:space="preserve"> PAGEREF _Toc82435735 \h </w:instrText>
        </w:r>
        <w:r>
          <w:rPr>
            <w:noProof/>
            <w:webHidden/>
          </w:rPr>
        </w:r>
        <w:r>
          <w:rPr>
            <w:noProof/>
            <w:webHidden/>
          </w:rPr>
          <w:fldChar w:fldCharType="separate"/>
        </w:r>
        <w:r>
          <w:rPr>
            <w:noProof/>
            <w:webHidden/>
          </w:rPr>
          <w:t>4</w:t>
        </w:r>
        <w:r>
          <w:rPr>
            <w:noProof/>
            <w:webHidden/>
          </w:rPr>
          <w:fldChar w:fldCharType="end"/>
        </w:r>
      </w:hyperlink>
    </w:p>
    <w:p w14:paraId="0191FCBB" w14:textId="5E734CEF" w:rsidR="007A2E56" w:rsidRDefault="007A2E56">
      <w:pPr>
        <w:pStyle w:val="TOC1"/>
        <w:rPr>
          <w:rFonts w:cstheme="minorBidi"/>
          <w:noProof/>
          <w:color w:val="auto"/>
          <w:sz w:val="22"/>
          <w:szCs w:val="22"/>
        </w:rPr>
      </w:pPr>
      <w:hyperlink w:anchor="_Toc82435736" w:history="1">
        <w:r w:rsidRPr="00303FDD">
          <w:rPr>
            <w:rStyle w:val="Hyperlink"/>
            <w:rFonts w:ascii="Calibri" w:hAnsi="Calibri" w:cs="Calibri"/>
            <w:b/>
            <w:bCs/>
            <w:caps/>
            <w:noProof/>
            <w:spacing w:val="15"/>
          </w:rPr>
          <w:t>Logging into epic</w:t>
        </w:r>
        <w:r>
          <w:rPr>
            <w:noProof/>
            <w:webHidden/>
          </w:rPr>
          <w:tab/>
        </w:r>
        <w:r>
          <w:rPr>
            <w:noProof/>
            <w:webHidden/>
          </w:rPr>
          <w:fldChar w:fldCharType="begin"/>
        </w:r>
        <w:r>
          <w:rPr>
            <w:noProof/>
            <w:webHidden/>
          </w:rPr>
          <w:instrText xml:space="preserve"> PAGEREF _Toc82435736 \h </w:instrText>
        </w:r>
        <w:r>
          <w:rPr>
            <w:noProof/>
            <w:webHidden/>
          </w:rPr>
        </w:r>
        <w:r>
          <w:rPr>
            <w:noProof/>
            <w:webHidden/>
          </w:rPr>
          <w:fldChar w:fldCharType="separate"/>
        </w:r>
        <w:r>
          <w:rPr>
            <w:noProof/>
            <w:webHidden/>
          </w:rPr>
          <w:t>5</w:t>
        </w:r>
        <w:r>
          <w:rPr>
            <w:noProof/>
            <w:webHidden/>
          </w:rPr>
          <w:fldChar w:fldCharType="end"/>
        </w:r>
      </w:hyperlink>
    </w:p>
    <w:p w14:paraId="589954B2" w14:textId="184576ED" w:rsidR="007A2E56" w:rsidRDefault="007A2E56">
      <w:pPr>
        <w:pStyle w:val="TOC1"/>
        <w:rPr>
          <w:rFonts w:cstheme="minorBidi"/>
          <w:noProof/>
          <w:color w:val="auto"/>
          <w:sz w:val="22"/>
          <w:szCs w:val="22"/>
        </w:rPr>
      </w:pPr>
      <w:hyperlink w:anchor="_Toc82435737" w:history="1">
        <w:r w:rsidRPr="00303FDD">
          <w:rPr>
            <w:rStyle w:val="Hyperlink"/>
            <w:rFonts w:ascii="Calibri" w:hAnsi="Calibri" w:cs="Calibri"/>
            <w:b/>
            <w:bCs/>
            <w:caps/>
            <w:noProof/>
            <w:spacing w:val="15"/>
          </w:rPr>
          <w:t>preop documentation</w:t>
        </w:r>
        <w:r>
          <w:rPr>
            <w:noProof/>
            <w:webHidden/>
          </w:rPr>
          <w:tab/>
        </w:r>
        <w:r>
          <w:rPr>
            <w:noProof/>
            <w:webHidden/>
          </w:rPr>
          <w:fldChar w:fldCharType="begin"/>
        </w:r>
        <w:r>
          <w:rPr>
            <w:noProof/>
            <w:webHidden/>
          </w:rPr>
          <w:instrText xml:space="preserve"> PAGEREF _Toc82435737 \h </w:instrText>
        </w:r>
        <w:r>
          <w:rPr>
            <w:noProof/>
            <w:webHidden/>
          </w:rPr>
        </w:r>
        <w:r>
          <w:rPr>
            <w:noProof/>
            <w:webHidden/>
          </w:rPr>
          <w:fldChar w:fldCharType="separate"/>
        </w:r>
        <w:r>
          <w:rPr>
            <w:noProof/>
            <w:webHidden/>
          </w:rPr>
          <w:t>5</w:t>
        </w:r>
        <w:r>
          <w:rPr>
            <w:noProof/>
            <w:webHidden/>
          </w:rPr>
          <w:fldChar w:fldCharType="end"/>
        </w:r>
      </w:hyperlink>
    </w:p>
    <w:p w14:paraId="0D530470" w14:textId="24BDFD42" w:rsidR="007A2E56" w:rsidRDefault="007A2E56">
      <w:pPr>
        <w:pStyle w:val="TOC2"/>
        <w:tabs>
          <w:tab w:val="right" w:leader="dot" w:pos="10790"/>
        </w:tabs>
        <w:rPr>
          <w:rFonts w:cstheme="minorBidi"/>
          <w:noProof/>
          <w:sz w:val="22"/>
          <w:szCs w:val="22"/>
        </w:rPr>
      </w:pPr>
      <w:hyperlink w:anchor="_Toc82435738" w:history="1">
        <w:r w:rsidRPr="00303FDD">
          <w:rPr>
            <w:rStyle w:val="Hyperlink"/>
            <w:rFonts w:ascii="Calibri" w:hAnsi="Calibri" w:cs="Calibri"/>
            <w:caps/>
            <w:noProof/>
            <w:spacing w:val="15"/>
          </w:rPr>
          <w:t>REVIEW PATIENT INFORMATION</w:t>
        </w:r>
        <w:r>
          <w:rPr>
            <w:noProof/>
            <w:webHidden/>
          </w:rPr>
          <w:tab/>
        </w:r>
        <w:r>
          <w:rPr>
            <w:noProof/>
            <w:webHidden/>
          </w:rPr>
          <w:fldChar w:fldCharType="begin"/>
        </w:r>
        <w:r>
          <w:rPr>
            <w:noProof/>
            <w:webHidden/>
          </w:rPr>
          <w:instrText xml:space="preserve"> PAGEREF _Toc82435738 \h </w:instrText>
        </w:r>
        <w:r>
          <w:rPr>
            <w:noProof/>
            <w:webHidden/>
          </w:rPr>
        </w:r>
        <w:r>
          <w:rPr>
            <w:noProof/>
            <w:webHidden/>
          </w:rPr>
          <w:fldChar w:fldCharType="separate"/>
        </w:r>
        <w:r>
          <w:rPr>
            <w:noProof/>
            <w:webHidden/>
          </w:rPr>
          <w:t>5</w:t>
        </w:r>
        <w:r>
          <w:rPr>
            <w:noProof/>
            <w:webHidden/>
          </w:rPr>
          <w:fldChar w:fldCharType="end"/>
        </w:r>
      </w:hyperlink>
    </w:p>
    <w:p w14:paraId="44DDFE79" w14:textId="4A78AA85" w:rsidR="007A2E56" w:rsidRDefault="007A2E56">
      <w:pPr>
        <w:pStyle w:val="TOC2"/>
        <w:tabs>
          <w:tab w:val="right" w:leader="dot" w:pos="10790"/>
        </w:tabs>
        <w:rPr>
          <w:rFonts w:cstheme="minorBidi"/>
          <w:noProof/>
          <w:sz w:val="22"/>
          <w:szCs w:val="22"/>
        </w:rPr>
      </w:pPr>
      <w:hyperlink w:anchor="_Toc82435739" w:history="1">
        <w:r w:rsidRPr="00303FDD">
          <w:rPr>
            <w:rStyle w:val="Hyperlink"/>
            <w:rFonts w:cstheme="minorHAnsi"/>
            <w:caps/>
            <w:noProof/>
            <w:spacing w:val="15"/>
          </w:rPr>
          <w:t>pre procedure evaluation</w:t>
        </w:r>
        <w:r>
          <w:rPr>
            <w:noProof/>
            <w:webHidden/>
          </w:rPr>
          <w:tab/>
        </w:r>
        <w:r>
          <w:rPr>
            <w:noProof/>
            <w:webHidden/>
          </w:rPr>
          <w:fldChar w:fldCharType="begin"/>
        </w:r>
        <w:r>
          <w:rPr>
            <w:noProof/>
            <w:webHidden/>
          </w:rPr>
          <w:instrText xml:space="preserve"> PAGEREF _Toc82435739 \h </w:instrText>
        </w:r>
        <w:r>
          <w:rPr>
            <w:noProof/>
            <w:webHidden/>
          </w:rPr>
        </w:r>
        <w:r>
          <w:rPr>
            <w:noProof/>
            <w:webHidden/>
          </w:rPr>
          <w:fldChar w:fldCharType="separate"/>
        </w:r>
        <w:r>
          <w:rPr>
            <w:noProof/>
            <w:webHidden/>
          </w:rPr>
          <w:t>6</w:t>
        </w:r>
        <w:r>
          <w:rPr>
            <w:noProof/>
            <w:webHidden/>
          </w:rPr>
          <w:fldChar w:fldCharType="end"/>
        </w:r>
      </w:hyperlink>
    </w:p>
    <w:p w14:paraId="1378543B" w14:textId="1C425197" w:rsidR="007A2E56" w:rsidRDefault="007A2E56">
      <w:pPr>
        <w:pStyle w:val="TOC2"/>
        <w:tabs>
          <w:tab w:val="right" w:leader="dot" w:pos="10790"/>
        </w:tabs>
        <w:rPr>
          <w:rFonts w:cstheme="minorBidi"/>
          <w:noProof/>
          <w:sz w:val="22"/>
          <w:szCs w:val="22"/>
        </w:rPr>
      </w:pPr>
      <w:hyperlink w:anchor="_Toc82435740" w:history="1">
        <w:r w:rsidRPr="00303FDD">
          <w:rPr>
            <w:rStyle w:val="Hyperlink"/>
            <w:rFonts w:cstheme="minorHAnsi"/>
            <w:caps/>
            <w:noProof/>
            <w:spacing w:val="15"/>
          </w:rPr>
          <w:t>ready for procedure</w:t>
        </w:r>
        <w:r>
          <w:rPr>
            <w:noProof/>
            <w:webHidden/>
          </w:rPr>
          <w:tab/>
        </w:r>
        <w:r>
          <w:rPr>
            <w:noProof/>
            <w:webHidden/>
          </w:rPr>
          <w:fldChar w:fldCharType="begin"/>
        </w:r>
        <w:r>
          <w:rPr>
            <w:noProof/>
            <w:webHidden/>
          </w:rPr>
          <w:instrText xml:space="preserve"> PAGEREF _Toc82435740 \h </w:instrText>
        </w:r>
        <w:r>
          <w:rPr>
            <w:noProof/>
            <w:webHidden/>
          </w:rPr>
        </w:r>
        <w:r>
          <w:rPr>
            <w:noProof/>
            <w:webHidden/>
          </w:rPr>
          <w:fldChar w:fldCharType="separate"/>
        </w:r>
        <w:r>
          <w:rPr>
            <w:noProof/>
            <w:webHidden/>
          </w:rPr>
          <w:t>6</w:t>
        </w:r>
        <w:r>
          <w:rPr>
            <w:noProof/>
            <w:webHidden/>
          </w:rPr>
          <w:fldChar w:fldCharType="end"/>
        </w:r>
      </w:hyperlink>
    </w:p>
    <w:p w14:paraId="0A4420F8" w14:textId="5987B6CD" w:rsidR="007A2E56" w:rsidRDefault="007A2E56">
      <w:pPr>
        <w:pStyle w:val="TOC2"/>
        <w:tabs>
          <w:tab w:val="right" w:leader="dot" w:pos="10790"/>
        </w:tabs>
        <w:rPr>
          <w:rFonts w:cstheme="minorBidi"/>
          <w:noProof/>
          <w:sz w:val="22"/>
          <w:szCs w:val="22"/>
        </w:rPr>
      </w:pPr>
      <w:hyperlink w:anchor="_Toc82435741" w:history="1">
        <w:r w:rsidRPr="00303FDD">
          <w:rPr>
            <w:rStyle w:val="Hyperlink"/>
            <w:rFonts w:cstheme="minorHAnsi"/>
            <w:caps/>
            <w:noProof/>
            <w:spacing w:val="15"/>
          </w:rPr>
          <w:t>pre-op / Post op orders</w:t>
        </w:r>
        <w:r>
          <w:rPr>
            <w:noProof/>
            <w:webHidden/>
          </w:rPr>
          <w:tab/>
        </w:r>
        <w:r>
          <w:rPr>
            <w:noProof/>
            <w:webHidden/>
          </w:rPr>
          <w:fldChar w:fldCharType="begin"/>
        </w:r>
        <w:r>
          <w:rPr>
            <w:noProof/>
            <w:webHidden/>
          </w:rPr>
          <w:instrText xml:space="preserve"> PAGEREF _Toc82435741 \h </w:instrText>
        </w:r>
        <w:r>
          <w:rPr>
            <w:noProof/>
            <w:webHidden/>
          </w:rPr>
        </w:r>
        <w:r>
          <w:rPr>
            <w:noProof/>
            <w:webHidden/>
          </w:rPr>
          <w:fldChar w:fldCharType="separate"/>
        </w:r>
        <w:r>
          <w:rPr>
            <w:noProof/>
            <w:webHidden/>
          </w:rPr>
          <w:t>7</w:t>
        </w:r>
        <w:r>
          <w:rPr>
            <w:noProof/>
            <w:webHidden/>
          </w:rPr>
          <w:fldChar w:fldCharType="end"/>
        </w:r>
      </w:hyperlink>
    </w:p>
    <w:p w14:paraId="72B19325" w14:textId="1313AD94" w:rsidR="007A2E56" w:rsidRDefault="007A2E56">
      <w:pPr>
        <w:pStyle w:val="TOC2"/>
        <w:tabs>
          <w:tab w:val="right" w:leader="dot" w:pos="10790"/>
        </w:tabs>
        <w:rPr>
          <w:rFonts w:cstheme="minorBidi"/>
          <w:noProof/>
          <w:sz w:val="22"/>
          <w:szCs w:val="22"/>
        </w:rPr>
      </w:pPr>
      <w:hyperlink w:anchor="_Toc82435742" w:history="1">
        <w:r w:rsidRPr="00303FDD">
          <w:rPr>
            <w:rStyle w:val="Hyperlink"/>
            <w:rFonts w:cstheme="minorHAnsi"/>
            <w:caps/>
            <w:noProof/>
            <w:spacing w:val="15"/>
          </w:rPr>
          <w:t>anesthesia start</w:t>
        </w:r>
        <w:r>
          <w:rPr>
            <w:noProof/>
            <w:webHidden/>
          </w:rPr>
          <w:tab/>
        </w:r>
        <w:r>
          <w:rPr>
            <w:noProof/>
            <w:webHidden/>
          </w:rPr>
          <w:fldChar w:fldCharType="begin"/>
        </w:r>
        <w:r>
          <w:rPr>
            <w:noProof/>
            <w:webHidden/>
          </w:rPr>
          <w:instrText xml:space="preserve"> PAGEREF _Toc82435742 \h </w:instrText>
        </w:r>
        <w:r>
          <w:rPr>
            <w:noProof/>
            <w:webHidden/>
          </w:rPr>
        </w:r>
        <w:r>
          <w:rPr>
            <w:noProof/>
            <w:webHidden/>
          </w:rPr>
          <w:fldChar w:fldCharType="separate"/>
        </w:r>
        <w:r>
          <w:rPr>
            <w:noProof/>
            <w:webHidden/>
          </w:rPr>
          <w:t>7</w:t>
        </w:r>
        <w:r>
          <w:rPr>
            <w:noProof/>
            <w:webHidden/>
          </w:rPr>
          <w:fldChar w:fldCharType="end"/>
        </w:r>
      </w:hyperlink>
    </w:p>
    <w:p w14:paraId="2166F678" w14:textId="0956EFCC" w:rsidR="007A2E56" w:rsidRDefault="007A2E56">
      <w:pPr>
        <w:pStyle w:val="TOC1"/>
        <w:rPr>
          <w:rFonts w:cstheme="minorBidi"/>
          <w:noProof/>
          <w:color w:val="auto"/>
          <w:sz w:val="22"/>
          <w:szCs w:val="22"/>
        </w:rPr>
      </w:pPr>
      <w:hyperlink w:anchor="_Toc82435743" w:history="1">
        <w:r w:rsidRPr="00303FDD">
          <w:rPr>
            <w:rStyle w:val="Hyperlink"/>
            <w:b/>
            <w:bCs/>
            <w:caps/>
            <w:noProof/>
            <w:spacing w:val="15"/>
          </w:rPr>
          <w:t>POST PROCEDURE</w:t>
        </w:r>
        <w:r>
          <w:rPr>
            <w:noProof/>
            <w:webHidden/>
          </w:rPr>
          <w:tab/>
        </w:r>
        <w:r>
          <w:rPr>
            <w:noProof/>
            <w:webHidden/>
          </w:rPr>
          <w:fldChar w:fldCharType="begin"/>
        </w:r>
        <w:r>
          <w:rPr>
            <w:noProof/>
            <w:webHidden/>
          </w:rPr>
          <w:instrText xml:space="preserve"> PAGEREF _Toc82435743 \h </w:instrText>
        </w:r>
        <w:r>
          <w:rPr>
            <w:noProof/>
            <w:webHidden/>
          </w:rPr>
        </w:r>
        <w:r>
          <w:rPr>
            <w:noProof/>
            <w:webHidden/>
          </w:rPr>
          <w:fldChar w:fldCharType="separate"/>
        </w:r>
        <w:r>
          <w:rPr>
            <w:noProof/>
            <w:webHidden/>
          </w:rPr>
          <w:t>8</w:t>
        </w:r>
        <w:r>
          <w:rPr>
            <w:noProof/>
            <w:webHidden/>
          </w:rPr>
          <w:fldChar w:fldCharType="end"/>
        </w:r>
      </w:hyperlink>
    </w:p>
    <w:p w14:paraId="060A0F2C" w14:textId="48494144" w:rsidR="007A2E56" w:rsidRDefault="007A2E56">
      <w:pPr>
        <w:pStyle w:val="TOC2"/>
        <w:tabs>
          <w:tab w:val="right" w:leader="dot" w:pos="10790"/>
        </w:tabs>
        <w:rPr>
          <w:rFonts w:cstheme="minorBidi"/>
          <w:noProof/>
          <w:sz w:val="22"/>
          <w:szCs w:val="22"/>
        </w:rPr>
      </w:pPr>
      <w:hyperlink w:anchor="_Toc82435744" w:history="1">
        <w:r w:rsidRPr="00303FDD">
          <w:rPr>
            <w:rStyle w:val="Hyperlink"/>
            <w:rFonts w:ascii="Calibri" w:hAnsi="Calibri" w:cs="Calibri"/>
            <w:caps/>
            <w:noProof/>
            <w:spacing w:val="15"/>
          </w:rPr>
          <w:t>HANDOFF TO RECOVERY NURSE</w:t>
        </w:r>
        <w:r>
          <w:rPr>
            <w:noProof/>
            <w:webHidden/>
          </w:rPr>
          <w:tab/>
        </w:r>
        <w:r>
          <w:rPr>
            <w:noProof/>
            <w:webHidden/>
          </w:rPr>
          <w:fldChar w:fldCharType="begin"/>
        </w:r>
        <w:r>
          <w:rPr>
            <w:noProof/>
            <w:webHidden/>
          </w:rPr>
          <w:instrText xml:space="preserve"> PAGEREF _Toc82435744 \h </w:instrText>
        </w:r>
        <w:r>
          <w:rPr>
            <w:noProof/>
            <w:webHidden/>
          </w:rPr>
        </w:r>
        <w:r>
          <w:rPr>
            <w:noProof/>
            <w:webHidden/>
          </w:rPr>
          <w:fldChar w:fldCharType="separate"/>
        </w:r>
        <w:r>
          <w:rPr>
            <w:noProof/>
            <w:webHidden/>
          </w:rPr>
          <w:t>8</w:t>
        </w:r>
        <w:r>
          <w:rPr>
            <w:noProof/>
            <w:webHidden/>
          </w:rPr>
          <w:fldChar w:fldCharType="end"/>
        </w:r>
      </w:hyperlink>
    </w:p>
    <w:p w14:paraId="4AF4B997" w14:textId="649ACB7E" w:rsidR="007A2E56" w:rsidRDefault="007A2E56">
      <w:pPr>
        <w:pStyle w:val="TOC2"/>
        <w:tabs>
          <w:tab w:val="right" w:leader="dot" w:pos="10790"/>
        </w:tabs>
        <w:rPr>
          <w:rFonts w:cstheme="minorBidi"/>
          <w:noProof/>
          <w:sz w:val="22"/>
          <w:szCs w:val="22"/>
        </w:rPr>
      </w:pPr>
      <w:hyperlink w:anchor="_Toc82435745" w:history="1">
        <w:r w:rsidRPr="00303FDD">
          <w:rPr>
            <w:rStyle w:val="Hyperlink"/>
            <w:rFonts w:cstheme="minorHAnsi"/>
            <w:caps/>
            <w:noProof/>
            <w:spacing w:val="15"/>
          </w:rPr>
          <w:t>post procedure evaluation</w:t>
        </w:r>
        <w:r>
          <w:rPr>
            <w:noProof/>
            <w:webHidden/>
          </w:rPr>
          <w:tab/>
        </w:r>
        <w:r>
          <w:rPr>
            <w:noProof/>
            <w:webHidden/>
          </w:rPr>
          <w:fldChar w:fldCharType="begin"/>
        </w:r>
        <w:r>
          <w:rPr>
            <w:noProof/>
            <w:webHidden/>
          </w:rPr>
          <w:instrText xml:space="preserve"> PAGEREF _Toc82435745 \h </w:instrText>
        </w:r>
        <w:r>
          <w:rPr>
            <w:noProof/>
            <w:webHidden/>
          </w:rPr>
        </w:r>
        <w:r>
          <w:rPr>
            <w:noProof/>
            <w:webHidden/>
          </w:rPr>
          <w:fldChar w:fldCharType="separate"/>
        </w:r>
        <w:r>
          <w:rPr>
            <w:noProof/>
            <w:webHidden/>
          </w:rPr>
          <w:t>8</w:t>
        </w:r>
        <w:r>
          <w:rPr>
            <w:noProof/>
            <w:webHidden/>
          </w:rPr>
          <w:fldChar w:fldCharType="end"/>
        </w:r>
      </w:hyperlink>
    </w:p>
    <w:p w14:paraId="2980AEF2" w14:textId="336A6004" w:rsidR="007A2E56" w:rsidRDefault="007A2E56">
      <w:pPr>
        <w:pStyle w:val="TOC2"/>
        <w:tabs>
          <w:tab w:val="right" w:leader="dot" w:pos="10790"/>
        </w:tabs>
        <w:rPr>
          <w:rFonts w:cstheme="minorBidi"/>
          <w:noProof/>
          <w:sz w:val="22"/>
          <w:szCs w:val="22"/>
        </w:rPr>
      </w:pPr>
      <w:hyperlink w:anchor="_Toc82435746" w:history="1">
        <w:r w:rsidRPr="00303FDD">
          <w:rPr>
            <w:rStyle w:val="Hyperlink"/>
            <w:rFonts w:cstheme="minorHAnsi"/>
            <w:caps/>
            <w:noProof/>
            <w:spacing w:val="15"/>
          </w:rPr>
          <w:t>review requirements</w:t>
        </w:r>
        <w:r>
          <w:rPr>
            <w:noProof/>
            <w:webHidden/>
          </w:rPr>
          <w:tab/>
        </w:r>
        <w:r>
          <w:rPr>
            <w:noProof/>
            <w:webHidden/>
          </w:rPr>
          <w:fldChar w:fldCharType="begin"/>
        </w:r>
        <w:r>
          <w:rPr>
            <w:noProof/>
            <w:webHidden/>
          </w:rPr>
          <w:instrText xml:space="preserve"> PAGEREF _Toc82435746 \h </w:instrText>
        </w:r>
        <w:r>
          <w:rPr>
            <w:noProof/>
            <w:webHidden/>
          </w:rPr>
        </w:r>
        <w:r>
          <w:rPr>
            <w:noProof/>
            <w:webHidden/>
          </w:rPr>
          <w:fldChar w:fldCharType="separate"/>
        </w:r>
        <w:r>
          <w:rPr>
            <w:noProof/>
            <w:webHidden/>
          </w:rPr>
          <w:t>9</w:t>
        </w:r>
        <w:r>
          <w:rPr>
            <w:noProof/>
            <w:webHidden/>
          </w:rPr>
          <w:fldChar w:fldCharType="end"/>
        </w:r>
      </w:hyperlink>
    </w:p>
    <w:p w14:paraId="48C452A1" w14:textId="51C494A2" w:rsidR="007A2E56" w:rsidRDefault="007A2E56">
      <w:pPr>
        <w:pStyle w:val="TOC2"/>
        <w:tabs>
          <w:tab w:val="right" w:leader="dot" w:pos="10790"/>
        </w:tabs>
        <w:rPr>
          <w:rFonts w:cstheme="minorBidi"/>
          <w:noProof/>
          <w:sz w:val="22"/>
          <w:szCs w:val="22"/>
        </w:rPr>
      </w:pPr>
      <w:hyperlink w:anchor="_Toc82435747" w:history="1">
        <w:r w:rsidRPr="00303FDD">
          <w:rPr>
            <w:rStyle w:val="Hyperlink"/>
            <w:rFonts w:cstheme="minorHAnsi"/>
            <w:caps/>
            <w:noProof/>
            <w:spacing w:val="15"/>
          </w:rPr>
          <w:t>sign the encounter</w:t>
        </w:r>
        <w:r>
          <w:rPr>
            <w:noProof/>
            <w:webHidden/>
          </w:rPr>
          <w:tab/>
        </w:r>
        <w:r>
          <w:rPr>
            <w:noProof/>
            <w:webHidden/>
          </w:rPr>
          <w:fldChar w:fldCharType="begin"/>
        </w:r>
        <w:r>
          <w:rPr>
            <w:noProof/>
            <w:webHidden/>
          </w:rPr>
          <w:instrText xml:space="preserve"> PAGEREF _Toc82435747 \h </w:instrText>
        </w:r>
        <w:r>
          <w:rPr>
            <w:noProof/>
            <w:webHidden/>
          </w:rPr>
        </w:r>
        <w:r>
          <w:rPr>
            <w:noProof/>
            <w:webHidden/>
          </w:rPr>
          <w:fldChar w:fldCharType="separate"/>
        </w:r>
        <w:r>
          <w:rPr>
            <w:noProof/>
            <w:webHidden/>
          </w:rPr>
          <w:t>9</w:t>
        </w:r>
        <w:r>
          <w:rPr>
            <w:noProof/>
            <w:webHidden/>
          </w:rPr>
          <w:fldChar w:fldCharType="end"/>
        </w:r>
      </w:hyperlink>
    </w:p>
    <w:p w14:paraId="2EA2C6BA" w14:textId="7738B1EF" w:rsidR="007A2E56" w:rsidRDefault="007A2E56">
      <w:pPr>
        <w:pStyle w:val="TOC1"/>
        <w:rPr>
          <w:rFonts w:cstheme="minorBidi"/>
          <w:noProof/>
          <w:color w:val="auto"/>
          <w:sz w:val="22"/>
          <w:szCs w:val="22"/>
        </w:rPr>
      </w:pPr>
      <w:hyperlink w:anchor="_Toc82435748" w:history="1">
        <w:r w:rsidRPr="00303FDD">
          <w:rPr>
            <w:rStyle w:val="Hyperlink"/>
            <w:b/>
            <w:bCs/>
            <w:caps/>
            <w:noProof/>
            <w:spacing w:val="15"/>
          </w:rPr>
          <w:t>labor epidural</w:t>
        </w:r>
        <w:r>
          <w:rPr>
            <w:noProof/>
            <w:webHidden/>
          </w:rPr>
          <w:tab/>
        </w:r>
        <w:r>
          <w:rPr>
            <w:noProof/>
            <w:webHidden/>
          </w:rPr>
          <w:fldChar w:fldCharType="begin"/>
        </w:r>
        <w:r>
          <w:rPr>
            <w:noProof/>
            <w:webHidden/>
          </w:rPr>
          <w:instrText xml:space="preserve"> PAGEREF _Toc82435748 \h </w:instrText>
        </w:r>
        <w:r>
          <w:rPr>
            <w:noProof/>
            <w:webHidden/>
          </w:rPr>
        </w:r>
        <w:r>
          <w:rPr>
            <w:noProof/>
            <w:webHidden/>
          </w:rPr>
          <w:fldChar w:fldCharType="separate"/>
        </w:r>
        <w:r>
          <w:rPr>
            <w:noProof/>
            <w:webHidden/>
          </w:rPr>
          <w:t>10</w:t>
        </w:r>
        <w:r>
          <w:rPr>
            <w:noProof/>
            <w:webHidden/>
          </w:rPr>
          <w:fldChar w:fldCharType="end"/>
        </w:r>
      </w:hyperlink>
    </w:p>
    <w:p w14:paraId="35AE980D" w14:textId="78EA1C64" w:rsidR="007A2E56" w:rsidRDefault="007A2E56">
      <w:pPr>
        <w:pStyle w:val="TOC2"/>
        <w:tabs>
          <w:tab w:val="right" w:leader="dot" w:pos="10790"/>
        </w:tabs>
        <w:rPr>
          <w:rFonts w:cstheme="minorBidi"/>
          <w:noProof/>
          <w:sz w:val="22"/>
          <w:szCs w:val="22"/>
        </w:rPr>
      </w:pPr>
      <w:hyperlink w:anchor="_Toc82435749" w:history="1">
        <w:r w:rsidRPr="00303FDD">
          <w:rPr>
            <w:rStyle w:val="Hyperlink"/>
            <w:rFonts w:ascii="Calibri" w:hAnsi="Calibri" w:cs="Calibri"/>
            <w:caps/>
            <w:noProof/>
            <w:spacing w:val="15"/>
          </w:rPr>
          <w:t>find l&amp;d patients</w:t>
        </w:r>
        <w:r>
          <w:rPr>
            <w:noProof/>
            <w:webHidden/>
          </w:rPr>
          <w:tab/>
        </w:r>
        <w:r>
          <w:rPr>
            <w:noProof/>
            <w:webHidden/>
          </w:rPr>
          <w:fldChar w:fldCharType="begin"/>
        </w:r>
        <w:r>
          <w:rPr>
            <w:noProof/>
            <w:webHidden/>
          </w:rPr>
          <w:instrText xml:space="preserve"> PAGEREF _Toc82435749 \h </w:instrText>
        </w:r>
        <w:r>
          <w:rPr>
            <w:noProof/>
            <w:webHidden/>
          </w:rPr>
        </w:r>
        <w:r>
          <w:rPr>
            <w:noProof/>
            <w:webHidden/>
          </w:rPr>
          <w:fldChar w:fldCharType="separate"/>
        </w:r>
        <w:r>
          <w:rPr>
            <w:noProof/>
            <w:webHidden/>
          </w:rPr>
          <w:t>10</w:t>
        </w:r>
        <w:r>
          <w:rPr>
            <w:noProof/>
            <w:webHidden/>
          </w:rPr>
          <w:fldChar w:fldCharType="end"/>
        </w:r>
      </w:hyperlink>
    </w:p>
    <w:p w14:paraId="060BF355" w14:textId="1F56BBC6" w:rsidR="007A2E56" w:rsidRDefault="007A2E56">
      <w:pPr>
        <w:pStyle w:val="TOC2"/>
        <w:tabs>
          <w:tab w:val="right" w:leader="dot" w:pos="10790"/>
        </w:tabs>
        <w:rPr>
          <w:rFonts w:cstheme="minorBidi"/>
          <w:noProof/>
          <w:sz w:val="22"/>
          <w:szCs w:val="22"/>
        </w:rPr>
      </w:pPr>
      <w:hyperlink w:anchor="_Toc82435750" w:history="1">
        <w:r w:rsidRPr="00303FDD">
          <w:rPr>
            <w:rStyle w:val="Hyperlink"/>
            <w:rFonts w:cstheme="minorHAnsi"/>
            <w:caps/>
            <w:noProof/>
            <w:spacing w:val="15"/>
          </w:rPr>
          <w:t>labor consults</w:t>
        </w:r>
        <w:r>
          <w:rPr>
            <w:noProof/>
            <w:webHidden/>
          </w:rPr>
          <w:tab/>
        </w:r>
        <w:r>
          <w:rPr>
            <w:noProof/>
            <w:webHidden/>
          </w:rPr>
          <w:fldChar w:fldCharType="begin"/>
        </w:r>
        <w:r>
          <w:rPr>
            <w:noProof/>
            <w:webHidden/>
          </w:rPr>
          <w:instrText xml:space="preserve"> PAGEREF _Toc82435750 \h </w:instrText>
        </w:r>
        <w:r>
          <w:rPr>
            <w:noProof/>
            <w:webHidden/>
          </w:rPr>
        </w:r>
        <w:r>
          <w:rPr>
            <w:noProof/>
            <w:webHidden/>
          </w:rPr>
          <w:fldChar w:fldCharType="separate"/>
        </w:r>
        <w:r>
          <w:rPr>
            <w:noProof/>
            <w:webHidden/>
          </w:rPr>
          <w:t>10</w:t>
        </w:r>
        <w:r>
          <w:rPr>
            <w:noProof/>
            <w:webHidden/>
          </w:rPr>
          <w:fldChar w:fldCharType="end"/>
        </w:r>
      </w:hyperlink>
    </w:p>
    <w:p w14:paraId="1382B7BB" w14:textId="74E0162E" w:rsidR="007A2E56" w:rsidRDefault="007A2E56">
      <w:pPr>
        <w:pStyle w:val="TOC2"/>
        <w:tabs>
          <w:tab w:val="right" w:leader="dot" w:pos="10790"/>
        </w:tabs>
        <w:rPr>
          <w:rFonts w:cstheme="minorBidi"/>
          <w:noProof/>
          <w:sz w:val="22"/>
          <w:szCs w:val="22"/>
        </w:rPr>
      </w:pPr>
      <w:hyperlink w:anchor="_Toc82435751" w:history="1">
        <w:r w:rsidRPr="00303FDD">
          <w:rPr>
            <w:rStyle w:val="Hyperlink"/>
            <w:rFonts w:cstheme="minorHAnsi"/>
            <w:caps/>
            <w:noProof/>
            <w:spacing w:val="15"/>
          </w:rPr>
          <w:t>sign encounter</w:t>
        </w:r>
        <w:r>
          <w:rPr>
            <w:noProof/>
            <w:webHidden/>
          </w:rPr>
          <w:tab/>
        </w:r>
        <w:r>
          <w:rPr>
            <w:noProof/>
            <w:webHidden/>
          </w:rPr>
          <w:fldChar w:fldCharType="begin"/>
        </w:r>
        <w:r>
          <w:rPr>
            <w:noProof/>
            <w:webHidden/>
          </w:rPr>
          <w:instrText xml:space="preserve"> PAGEREF _Toc82435751 \h </w:instrText>
        </w:r>
        <w:r>
          <w:rPr>
            <w:noProof/>
            <w:webHidden/>
          </w:rPr>
        </w:r>
        <w:r>
          <w:rPr>
            <w:noProof/>
            <w:webHidden/>
          </w:rPr>
          <w:fldChar w:fldCharType="separate"/>
        </w:r>
        <w:r>
          <w:rPr>
            <w:noProof/>
            <w:webHidden/>
          </w:rPr>
          <w:t>10</w:t>
        </w:r>
        <w:r>
          <w:rPr>
            <w:noProof/>
            <w:webHidden/>
          </w:rPr>
          <w:fldChar w:fldCharType="end"/>
        </w:r>
      </w:hyperlink>
    </w:p>
    <w:p w14:paraId="18CF4F16" w14:textId="1BB6E813" w:rsidR="007A2E56" w:rsidRDefault="007A2E56">
      <w:pPr>
        <w:pStyle w:val="TOC2"/>
        <w:tabs>
          <w:tab w:val="right" w:leader="dot" w:pos="10790"/>
        </w:tabs>
        <w:rPr>
          <w:rFonts w:cstheme="minorBidi"/>
          <w:noProof/>
          <w:sz w:val="22"/>
          <w:szCs w:val="22"/>
        </w:rPr>
      </w:pPr>
      <w:hyperlink w:anchor="_Toc82435752" w:history="1">
        <w:r w:rsidRPr="00303FDD">
          <w:rPr>
            <w:rStyle w:val="Hyperlink"/>
            <w:rFonts w:cstheme="minorHAnsi"/>
            <w:caps/>
            <w:noProof/>
            <w:spacing w:val="15"/>
          </w:rPr>
          <w:t>epidural documentation</w:t>
        </w:r>
        <w:r>
          <w:rPr>
            <w:noProof/>
            <w:webHidden/>
          </w:rPr>
          <w:tab/>
        </w:r>
        <w:r>
          <w:rPr>
            <w:noProof/>
            <w:webHidden/>
          </w:rPr>
          <w:fldChar w:fldCharType="begin"/>
        </w:r>
        <w:r>
          <w:rPr>
            <w:noProof/>
            <w:webHidden/>
          </w:rPr>
          <w:instrText xml:space="preserve"> PAGEREF _Toc82435752 \h </w:instrText>
        </w:r>
        <w:r>
          <w:rPr>
            <w:noProof/>
            <w:webHidden/>
          </w:rPr>
        </w:r>
        <w:r>
          <w:rPr>
            <w:noProof/>
            <w:webHidden/>
          </w:rPr>
          <w:fldChar w:fldCharType="separate"/>
        </w:r>
        <w:r>
          <w:rPr>
            <w:noProof/>
            <w:webHidden/>
          </w:rPr>
          <w:t>11</w:t>
        </w:r>
        <w:r>
          <w:rPr>
            <w:noProof/>
            <w:webHidden/>
          </w:rPr>
          <w:fldChar w:fldCharType="end"/>
        </w:r>
      </w:hyperlink>
    </w:p>
    <w:p w14:paraId="6419C3C6" w14:textId="340C7FCF" w:rsidR="007A2E56" w:rsidRDefault="007A2E56">
      <w:pPr>
        <w:pStyle w:val="TOC2"/>
        <w:tabs>
          <w:tab w:val="right" w:leader="dot" w:pos="10790"/>
        </w:tabs>
        <w:rPr>
          <w:rFonts w:cstheme="minorBidi"/>
          <w:noProof/>
          <w:sz w:val="22"/>
          <w:szCs w:val="22"/>
        </w:rPr>
      </w:pPr>
      <w:hyperlink w:anchor="_Toc82435753" w:history="1">
        <w:r w:rsidRPr="00303FDD">
          <w:rPr>
            <w:rStyle w:val="Hyperlink"/>
            <w:rFonts w:cstheme="minorHAnsi"/>
            <w:caps/>
            <w:noProof/>
            <w:spacing w:val="15"/>
          </w:rPr>
          <w:t>epidural orders</w:t>
        </w:r>
        <w:r>
          <w:rPr>
            <w:noProof/>
            <w:webHidden/>
          </w:rPr>
          <w:tab/>
        </w:r>
        <w:r>
          <w:rPr>
            <w:noProof/>
            <w:webHidden/>
          </w:rPr>
          <w:fldChar w:fldCharType="begin"/>
        </w:r>
        <w:r>
          <w:rPr>
            <w:noProof/>
            <w:webHidden/>
          </w:rPr>
          <w:instrText xml:space="preserve"> PAGEREF _Toc82435753 \h </w:instrText>
        </w:r>
        <w:r>
          <w:rPr>
            <w:noProof/>
            <w:webHidden/>
          </w:rPr>
        </w:r>
        <w:r>
          <w:rPr>
            <w:noProof/>
            <w:webHidden/>
          </w:rPr>
          <w:fldChar w:fldCharType="separate"/>
        </w:r>
        <w:r>
          <w:rPr>
            <w:noProof/>
            <w:webHidden/>
          </w:rPr>
          <w:t>11</w:t>
        </w:r>
        <w:r>
          <w:rPr>
            <w:noProof/>
            <w:webHidden/>
          </w:rPr>
          <w:fldChar w:fldCharType="end"/>
        </w:r>
      </w:hyperlink>
    </w:p>
    <w:p w14:paraId="4B787964" w14:textId="69257CBE" w:rsidR="007A2E56" w:rsidRDefault="007A2E56">
      <w:pPr>
        <w:pStyle w:val="TOC2"/>
        <w:tabs>
          <w:tab w:val="right" w:leader="dot" w:pos="10790"/>
        </w:tabs>
        <w:rPr>
          <w:rFonts w:cstheme="minorBidi"/>
          <w:noProof/>
          <w:sz w:val="22"/>
          <w:szCs w:val="22"/>
        </w:rPr>
      </w:pPr>
      <w:hyperlink w:anchor="_Toc82435754" w:history="1">
        <w:r w:rsidRPr="00303FDD">
          <w:rPr>
            <w:rStyle w:val="Hyperlink"/>
            <w:rFonts w:cstheme="minorHAnsi"/>
            <w:caps/>
            <w:noProof/>
            <w:spacing w:val="15"/>
          </w:rPr>
          <w:t>begin the epidural</w:t>
        </w:r>
        <w:r>
          <w:rPr>
            <w:noProof/>
            <w:webHidden/>
          </w:rPr>
          <w:tab/>
        </w:r>
        <w:r>
          <w:rPr>
            <w:noProof/>
            <w:webHidden/>
          </w:rPr>
          <w:fldChar w:fldCharType="begin"/>
        </w:r>
        <w:r>
          <w:rPr>
            <w:noProof/>
            <w:webHidden/>
          </w:rPr>
          <w:instrText xml:space="preserve"> PAGEREF _Toc82435754 \h </w:instrText>
        </w:r>
        <w:r>
          <w:rPr>
            <w:noProof/>
            <w:webHidden/>
          </w:rPr>
        </w:r>
        <w:r>
          <w:rPr>
            <w:noProof/>
            <w:webHidden/>
          </w:rPr>
          <w:fldChar w:fldCharType="separate"/>
        </w:r>
        <w:r>
          <w:rPr>
            <w:noProof/>
            <w:webHidden/>
          </w:rPr>
          <w:t>12</w:t>
        </w:r>
        <w:r>
          <w:rPr>
            <w:noProof/>
            <w:webHidden/>
          </w:rPr>
          <w:fldChar w:fldCharType="end"/>
        </w:r>
      </w:hyperlink>
    </w:p>
    <w:p w14:paraId="67D5D1D5" w14:textId="1EAFB11A" w:rsidR="007A2E56" w:rsidRDefault="007A2E56">
      <w:pPr>
        <w:pStyle w:val="TOC2"/>
        <w:tabs>
          <w:tab w:val="right" w:leader="dot" w:pos="10790"/>
        </w:tabs>
        <w:rPr>
          <w:rFonts w:cstheme="minorBidi"/>
          <w:noProof/>
          <w:sz w:val="22"/>
          <w:szCs w:val="22"/>
        </w:rPr>
      </w:pPr>
      <w:hyperlink w:anchor="_Toc82435755" w:history="1">
        <w:r w:rsidRPr="00303FDD">
          <w:rPr>
            <w:rStyle w:val="Hyperlink"/>
            <w:rFonts w:cstheme="minorHAnsi"/>
            <w:caps/>
            <w:noProof/>
            <w:spacing w:val="15"/>
          </w:rPr>
          <w:t>epidural note</w:t>
        </w:r>
        <w:r>
          <w:rPr>
            <w:noProof/>
            <w:webHidden/>
          </w:rPr>
          <w:tab/>
        </w:r>
        <w:r>
          <w:rPr>
            <w:noProof/>
            <w:webHidden/>
          </w:rPr>
          <w:fldChar w:fldCharType="begin"/>
        </w:r>
        <w:r>
          <w:rPr>
            <w:noProof/>
            <w:webHidden/>
          </w:rPr>
          <w:instrText xml:space="preserve"> PAGEREF _Toc82435755 \h </w:instrText>
        </w:r>
        <w:r>
          <w:rPr>
            <w:noProof/>
            <w:webHidden/>
          </w:rPr>
        </w:r>
        <w:r>
          <w:rPr>
            <w:noProof/>
            <w:webHidden/>
          </w:rPr>
          <w:fldChar w:fldCharType="separate"/>
        </w:r>
        <w:r>
          <w:rPr>
            <w:noProof/>
            <w:webHidden/>
          </w:rPr>
          <w:t>12</w:t>
        </w:r>
        <w:r>
          <w:rPr>
            <w:noProof/>
            <w:webHidden/>
          </w:rPr>
          <w:fldChar w:fldCharType="end"/>
        </w:r>
      </w:hyperlink>
    </w:p>
    <w:p w14:paraId="10DFD6C9" w14:textId="5CDEF95B" w:rsidR="007A2E56" w:rsidRDefault="007A2E56">
      <w:pPr>
        <w:pStyle w:val="TOC2"/>
        <w:tabs>
          <w:tab w:val="right" w:leader="dot" w:pos="10790"/>
        </w:tabs>
        <w:rPr>
          <w:rFonts w:cstheme="minorBidi"/>
          <w:noProof/>
          <w:sz w:val="22"/>
          <w:szCs w:val="22"/>
        </w:rPr>
      </w:pPr>
      <w:hyperlink w:anchor="_Toc82435756" w:history="1">
        <w:r w:rsidRPr="00303FDD">
          <w:rPr>
            <w:rStyle w:val="Hyperlink"/>
            <w:rFonts w:cstheme="minorHAnsi"/>
            <w:caps/>
            <w:noProof/>
            <w:spacing w:val="15"/>
          </w:rPr>
          <w:t>round on epidural patients</w:t>
        </w:r>
        <w:r>
          <w:rPr>
            <w:noProof/>
            <w:webHidden/>
          </w:rPr>
          <w:tab/>
        </w:r>
        <w:r>
          <w:rPr>
            <w:noProof/>
            <w:webHidden/>
          </w:rPr>
          <w:fldChar w:fldCharType="begin"/>
        </w:r>
        <w:r>
          <w:rPr>
            <w:noProof/>
            <w:webHidden/>
          </w:rPr>
          <w:instrText xml:space="preserve"> PAGEREF _Toc82435756 \h </w:instrText>
        </w:r>
        <w:r>
          <w:rPr>
            <w:noProof/>
            <w:webHidden/>
          </w:rPr>
        </w:r>
        <w:r>
          <w:rPr>
            <w:noProof/>
            <w:webHidden/>
          </w:rPr>
          <w:fldChar w:fldCharType="separate"/>
        </w:r>
        <w:r>
          <w:rPr>
            <w:noProof/>
            <w:webHidden/>
          </w:rPr>
          <w:t>12</w:t>
        </w:r>
        <w:r>
          <w:rPr>
            <w:noProof/>
            <w:webHidden/>
          </w:rPr>
          <w:fldChar w:fldCharType="end"/>
        </w:r>
      </w:hyperlink>
    </w:p>
    <w:p w14:paraId="763FA0E7" w14:textId="3CDF6A9B" w:rsidR="007A2E56" w:rsidRDefault="007A2E56">
      <w:pPr>
        <w:pStyle w:val="TOC2"/>
        <w:tabs>
          <w:tab w:val="right" w:leader="dot" w:pos="10790"/>
        </w:tabs>
        <w:rPr>
          <w:rFonts w:cstheme="minorBidi"/>
          <w:noProof/>
          <w:sz w:val="22"/>
          <w:szCs w:val="22"/>
        </w:rPr>
      </w:pPr>
      <w:hyperlink w:anchor="_Toc82435757" w:history="1">
        <w:r w:rsidRPr="00303FDD">
          <w:rPr>
            <w:rStyle w:val="Hyperlink"/>
            <w:rFonts w:cstheme="minorHAnsi"/>
            <w:caps/>
            <w:noProof/>
            <w:spacing w:val="15"/>
          </w:rPr>
          <w:t>INDEPENDENT EXERCISE:  wrap up epdirual documentation</w:t>
        </w:r>
        <w:r>
          <w:rPr>
            <w:noProof/>
            <w:webHidden/>
          </w:rPr>
          <w:tab/>
        </w:r>
        <w:r>
          <w:rPr>
            <w:noProof/>
            <w:webHidden/>
          </w:rPr>
          <w:fldChar w:fldCharType="begin"/>
        </w:r>
        <w:r>
          <w:rPr>
            <w:noProof/>
            <w:webHidden/>
          </w:rPr>
          <w:instrText xml:space="preserve"> PAGEREF _Toc82435757 \h </w:instrText>
        </w:r>
        <w:r>
          <w:rPr>
            <w:noProof/>
            <w:webHidden/>
          </w:rPr>
        </w:r>
        <w:r>
          <w:rPr>
            <w:noProof/>
            <w:webHidden/>
          </w:rPr>
          <w:fldChar w:fldCharType="separate"/>
        </w:r>
        <w:r>
          <w:rPr>
            <w:noProof/>
            <w:webHidden/>
          </w:rPr>
          <w:t>13</w:t>
        </w:r>
        <w:r>
          <w:rPr>
            <w:noProof/>
            <w:webHidden/>
          </w:rPr>
          <w:fldChar w:fldCharType="end"/>
        </w:r>
      </w:hyperlink>
    </w:p>
    <w:p w14:paraId="020CAD7E" w14:textId="5CAD18CA" w:rsidR="007A2E56" w:rsidRDefault="007A2E56">
      <w:pPr>
        <w:pStyle w:val="TOC1"/>
        <w:rPr>
          <w:rFonts w:cstheme="minorBidi"/>
          <w:noProof/>
          <w:color w:val="auto"/>
          <w:sz w:val="22"/>
          <w:szCs w:val="22"/>
        </w:rPr>
      </w:pPr>
      <w:hyperlink w:anchor="_Toc82435758" w:history="1">
        <w:r w:rsidRPr="00303FDD">
          <w:rPr>
            <w:rStyle w:val="Hyperlink"/>
            <w:b/>
            <w:bCs/>
            <w:caps/>
            <w:noProof/>
            <w:spacing w:val="15"/>
          </w:rPr>
          <w:t>epidural to c-section</w:t>
        </w:r>
        <w:r>
          <w:rPr>
            <w:noProof/>
            <w:webHidden/>
          </w:rPr>
          <w:tab/>
        </w:r>
        <w:r>
          <w:rPr>
            <w:noProof/>
            <w:webHidden/>
          </w:rPr>
          <w:fldChar w:fldCharType="begin"/>
        </w:r>
        <w:r>
          <w:rPr>
            <w:noProof/>
            <w:webHidden/>
          </w:rPr>
          <w:instrText xml:space="preserve"> PAGEREF _Toc82435758 \h </w:instrText>
        </w:r>
        <w:r>
          <w:rPr>
            <w:noProof/>
            <w:webHidden/>
          </w:rPr>
        </w:r>
        <w:r>
          <w:rPr>
            <w:noProof/>
            <w:webHidden/>
          </w:rPr>
          <w:fldChar w:fldCharType="separate"/>
        </w:r>
        <w:r>
          <w:rPr>
            <w:noProof/>
            <w:webHidden/>
          </w:rPr>
          <w:t>14</w:t>
        </w:r>
        <w:r>
          <w:rPr>
            <w:noProof/>
            <w:webHidden/>
          </w:rPr>
          <w:fldChar w:fldCharType="end"/>
        </w:r>
      </w:hyperlink>
    </w:p>
    <w:p w14:paraId="3B6859B8" w14:textId="4648CEBE" w:rsidR="007A2E56" w:rsidRDefault="007A2E56">
      <w:pPr>
        <w:pStyle w:val="TOC2"/>
        <w:tabs>
          <w:tab w:val="right" w:leader="dot" w:pos="10790"/>
        </w:tabs>
        <w:rPr>
          <w:rFonts w:cstheme="minorBidi"/>
          <w:noProof/>
          <w:sz w:val="22"/>
          <w:szCs w:val="22"/>
        </w:rPr>
      </w:pPr>
      <w:hyperlink w:anchor="_Toc82435759" w:history="1">
        <w:r w:rsidRPr="00303FDD">
          <w:rPr>
            <w:rStyle w:val="Hyperlink"/>
            <w:rFonts w:ascii="Calibri" w:hAnsi="Calibri" w:cs="Calibri"/>
            <w:caps/>
            <w:noProof/>
            <w:spacing w:val="15"/>
          </w:rPr>
          <w:t>epidural to c-section</w:t>
        </w:r>
        <w:r>
          <w:rPr>
            <w:noProof/>
            <w:webHidden/>
          </w:rPr>
          <w:tab/>
        </w:r>
        <w:r>
          <w:rPr>
            <w:noProof/>
            <w:webHidden/>
          </w:rPr>
          <w:fldChar w:fldCharType="begin"/>
        </w:r>
        <w:r>
          <w:rPr>
            <w:noProof/>
            <w:webHidden/>
          </w:rPr>
          <w:instrText xml:space="preserve"> PAGEREF _Toc82435759 \h </w:instrText>
        </w:r>
        <w:r>
          <w:rPr>
            <w:noProof/>
            <w:webHidden/>
          </w:rPr>
        </w:r>
        <w:r>
          <w:rPr>
            <w:noProof/>
            <w:webHidden/>
          </w:rPr>
          <w:fldChar w:fldCharType="separate"/>
        </w:r>
        <w:r>
          <w:rPr>
            <w:noProof/>
            <w:webHidden/>
          </w:rPr>
          <w:t>14</w:t>
        </w:r>
        <w:r>
          <w:rPr>
            <w:noProof/>
            <w:webHidden/>
          </w:rPr>
          <w:fldChar w:fldCharType="end"/>
        </w:r>
      </w:hyperlink>
    </w:p>
    <w:p w14:paraId="2D46C25C" w14:textId="0A4ED2A8" w:rsidR="007A2E56" w:rsidRDefault="007A2E56">
      <w:pPr>
        <w:pStyle w:val="TOC1"/>
        <w:rPr>
          <w:rFonts w:cstheme="minorBidi"/>
          <w:noProof/>
          <w:color w:val="auto"/>
          <w:sz w:val="22"/>
          <w:szCs w:val="22"/>
        </w:rPr>
      </w:pPr>
      <w:hyperlink w:anchor="_Toc82435760" w:history="1">
        <w:r w:rsidRPr="00303FDD">
          <w:rPr>
            <w:rStyle w:val="Hyperlink"/>
            <w:b/>
            <w:bCs/>
            <w:caps/>
            <w:noProof/>
            <w:spacing w:val="15"/>
          </w:rPr>
          <w:t>floor procedues</w:t>
        </w:r>
        <w:r>
          <w:rPr>
            <w:noProof/>
            <w:webHidden/>
          </w:rPr>
          <w:tab/>
        </w:r>
        <w:r>
          <w:rPr>
            <w:noProof/>
            <w:webHidden/>
          </w:rPr>
          <w:fldChar w:fldCharType="begin"/>
        </w:r>
        <w:r>
          <w:rPr>
            <w:noProof/>
            <w:webHidden/>
          </w:rPr>
          <w:instrText xml:space="preserve"> PAGEREF _Toc82435760 \h </w:instrText>
        </w:r>
        <w:r>
          <w:rPr>
            <w:noProof/>
            <w:webHidden/>
          </w:rPr>
        </w:r>
        <w:r>
          <w:rPr>
            <w:noProof/>
            <w:webHidden/>
          </w:rPr>
          <w:fldChar w:fldCharType="separate"/>
        </w:r>
        <w:r>
          <w:rPr>
            <w:noProof/>
            <w:webHidden/>
          </w:rPr>
          <w:t>15</w:t>
        </w:r>
        <w:r>
          <w:rPr>
            <w:noProof/>
            <w:webHidden/>
          </w:rPr>
          <w:fldChar w:fldCharType="end"/>
        </w:r>
      </w:hyperlink>
    </w:p>
    <w:p w14:paraId="0E9B1E17" w14:textId="431A312A" w:rsidR="007A2E56" w:rsidRDefault="007A2E56">
      <w:pPr>
        <w:pStyle w:val="TOC2"/>
        <w:tabs>
          <w:tab w:val="right" w:leader="dot" w:pos="10790"/>
        </w:tabs>
        <w:rPr>
          <w:rFonts w:cstheme="minorBidi"/>
          <w:noProof/>
          <w:sz w:val="22"/>
          <w:szCs w:val="22"/>
        </w:rPr>
      </w:pPr>
      <w:hyperlink w:anchor="_Toc82435761" w:history="1">
        <w:r w:rsidRPr="00303FDD">
          <w:rPr>
            <w:rStyle w:val="Hyperlink"/>
            <w:rFonts w:ascii="Calibri" w:hAnsi="Calibri" w:cs="Calibri"/>
            <w:caps/>
            <w:noProof/>
            <w:spacing w:val="15"/>
          </w:rPr>
          <w:t>find patients</w:t>
        </w:r>
        <w:r>
          <w:rPr>
            <w:noProof/>
            <w:webHidden/>
          </w:rPr>
          <w:tab/>
        </w:r>
        <w:r>
          <w:rPr>
            <w:noProof/>
            <w:webHidden/>
          </w:rPr>
          <w:fldChar w:fldCharType="begin"/>
        </w:r>
        <w:r>
          <w:rPr>
            <w:noProof/>
            <w:webHidden/>
          </w:rPr>
          <w:instrText xml:space="preserve"> PAGEREF _Toc82435761 \h </w:instrText>
        </w:r>
        <w:r>
          <w:rPr>
            <w:noProof/>
            <w:webHidden/>
          </w:rPr>
        </w:r>
        <w:r>
          <w:rPr>
            <w:noProof/>
            <w:webHidden/>
          </w:rPr>
          <w:fldChar w:fldCharType="separate"/>
        </w:r>
        <w:r>
          <w:rPr>
            <w:noProof/>
            <w:webHidden/>
          </w:rPr>
          <w:t>15</w:t>
        </w:r>
        <w:r>
          <w:rPr>
            <w:noProof/>
            <w:webHidden/>
          </w:rPr>
          <w:fldChar w:fldCharType="end"/>
        </w:r>
      </w:hyperlink>
    </w:p>
    <w:p w14:paraId="6FDE0396" w14:textId="3F43005E" w:rsidR="007A2E56" w:rsidRDefault="007A2E56">
      <w:pPr>
        <w:pStyle w:val="TOC2"/>
        <w:tabs>
          <w:tab w:val="right" w:leader="dot" w:pos="10790"/>
        </w:tabs>
        <w:rPr>
          <w:rFonts w:cstheme="minorBidi"/>
          <w:noProof/>
          <w:sz w:val="22"/>
          <w:szCs w:val="22"/>
        </w:rPr>
      </w:pPr>
      <w:hyperlink w:anchor="_Toc82435762" w:history="1">
        <w:r w:rsidRPr="00303FDD">
          <w:rPr>
            <w:rStyle w:val="Hyperlink"/>
            <w:rFonts w:ascii="Calibri" w:hAnsi="Calibri" w:cs="Calibri"/>
            <w:caps/>
            <w:noProof/>
            <w:spacing w:val="15"/>
          </w:rPr>
          <w:t>record procedure information</w:t>
        </w:r>
        <w:r>
          <w:rPr>
            <w:noProof/>
            <w:webHidden/>
          </w:rPr>
          <w:tab/>
        </w:r>
        <w:r>
          <w:rPr>
            <w:noProof/>
            <w:webHidden/>
          </w:rPr>
          <w:fldChar w:fldCharType="begin"/>
        </w:r>
        <w:r>
          <w:rPr>
            <w:noProof/>
            <w:webHidden/>
          </w:rPr>
          <w:instrText xml:space="preserve"> PAGEREF _Toc82435762 \h </w:instrText>
        </w:r>
        <w:r>
          <w:rPr>
            <w:noProof/>
            <w:webHidden/>
          </w:rPr>
        </w:r>
        <w:r>
          <w:rPr>
            <w:noProof/>
            <w:webHidden/>
          </w:rPr>
          <w:fldChar w:fldCharType="separate"/>
        </w:r>
        <w:r>
          <w:rPr>
            <w:noProof/>
            <w:webHidden/>
          </w:rPr>
          <w:t>15</w:t>
        </w:r>
        <w:r>
          <w:rPr>
            <w:noProof/>
            <w:webHidden/>
          </w:rPr>
          <w:fldChar w:fldCharType="end"/>
        </w:r>
      </w:hyperlink>
    </w:p>
    <w:p w14:paraId="333C8A47" w14:textId="36F9E1DE" w:rsidR="007A2E56" w:rsidRDefault="007A2E56">
      <w:pPr>
        <w:pStyle w:val="TOC2"/>
        <w:tabs>
          <w:tab w:val="right" w:leader="dot" w:pos="10790"/>
        </w:tabs>
        <w:rPr>
          <w:rFonts w:cstheme="minorBidi"/>
          <w:noProof/>
          <w:sz w:val="22"/>
          <w:szCs w:val="22"/>
        </w:rPr>
      </w:pPr>
      <w:hyperlink w:anchor="_Toc82435763" w:history="1">
        <w:r w:rsidRPr="00303FDD">
          <w:rPr>
            <w:rStyle w:val="Hyperlink"/>
            <w:rFonts w:ascii="Calibri" w:hAnsi="Calibri" w:cs="Calibri"/>
            <w:caps/>
            <w:noProof/>
            <w:spacing w:val="15"/>
          </w:rPr>
          <w:t>wrap up</w:t>
        </w:r>
        <w:r>
          <w:rPr>
            <w:noProof/>
            <w:webHidden/>
          </w:rPr>
          <w:tab/>
        </w:r>
        <w:r>
          <w:rPr>
            <w:noProof/>
            <w:webHidden/>
          </w:rPr>
          <w:fldChar w:fldCharType="begin"/>
        </w:r>
        <w:r>
          <w:rPr>
            <w:noProof/>
            <w:webHidden/>
          </w:rPr>
          <w:instrText xml:space="preserve"> PAGEREF _Toc82435763 \h </w:instrText>
        </w:r>
        <w:r>
          <w:rPr>
            <w:noProof/>
            <w:webHidden/>
          </w:rPr>
        </w:r>
        <w:r>
          <w:rPr>
            <w:noProof/>
            <w:webHidden/>
          </w:rPr>
          <w:fldChar w:fldCharType="separate"/>
        </w:r>
        <w:r>
          <w:rPr>
            <w:noProof/>
            <w:webHidden/>
          </w:rPr>
          <w:t>15</w:t>
        </w:r>
        <w:r>
          <w:rPr>
            <w:noProof/>
            <w:webHidden/>
          </w:rPr>
          <w:fldChar w:fldCharType="end"/>
        </w:r>
      </w:hyperlink>
    </w:p>
    <w:p w14:paraId="34919824" w14:textId="0CA7930E" w:rsidR="007A2E56" w:rsidRDefault="007A2E56">
      <w:pPr>
        <w:pStyle w:val="TOC1"/>
        <w:rPr>
          <w:rFonts w:cstheme="minorBidi"/>
          <w:noProof/>
          <w:color w:val="auto"/>
          <w:sz w:val="22"/>
          <w:szCs w:val="22"/>
        </w:rPr>
      </w:pPr>
      <w:hyperlink w:anchor="_Toc82435764" w:history="1">
        <w:r w:rsidRPr="00303FDD">
          <w:rPr>
            <w:rStyle w:val="Hyperlink"/>
            <w:b/>
            <w:bCs/>
            <w:caps/>
            <w:noProof/>
            <w:spacing w:val="15"/>
          </w:rPr>
          <w:t>rounding</w:t>
        </w:r>
        <w:r>
          <w:rPr>
            <w:noProof/>
            <w:webHidden/>
          </w:rPr>
          <w:tab/>
        </w:r>
        <w:r>
          <w:rPr>
            <w:noProof/>
            <w:webHidden/>
          </w:rPr>
          <w:fldChar w:fldCharType="begin"/>
        </w:r>
        <w:r>
          <w:rPr>
            <w:noProof/>
            <w:webHidden/>
          </w:rPr>
          <w:instrText xml:space="preserve"> PAGEREF _Toc82435764 \h </w:instrText>
        </w:r>
        <w:r>
          <w:rPr>
            <w:noProof/>
            <w:webHidden/>
          </w:rPr>
        </w:r>
        <w:r>
          <w:rPr>
            <w:noProof/>
            <w:webHidden/>
          </w:rPr>
          <w:fldChar w:fldCharType="separate"/>
        </w:r>
        <w:r>
          <w:rPr>
            <w:noProof/>
            <w:webHidden/>
          </w:rPr>
          <w:t>16</w:t>
        </w:r>
        <w:r>
          <w:rPr>
            <w:noProof/>
            <w:webHidden/>
          </w:rPr>
          <w:fldChar w:fldCharType="end"/>
        </w:r>
      </w:hyperlink>
    </w:p>
    <w:p w14:paraId="50866875" w14:textId="0E9B5F85" w:rsidR="007A2E56" w:rsidRDefault="007A2E56">
      <w:pPr>
        <w:pStyle w:val="TOC2"/>
        <w:tabs>
          <w:tab w:val="right" w:leader="dot" w:pos="10790"/>
        </w:tabs>
        <w:rPr>
          <w:rFonts w:cstheme="minorBidi"/>
          <w:noProof/>
          <w:sz w:val="22"/>
          <w:szCs w:val="22"/>
        </w:rPr>
      </w:pPr>
      <w:hyperlink w:anchor="_Toc82435765" w:history="1">
        <w:r w:rsidRPr="00303FDD">
          <w:rPr>
            <w:rStyle w:val="Hyperlink"/>
            <w:rFonts w:ascii="Calibri" w:hAnsi="Calibri" w:cs="Calibri"/>
            <w:caps/>
            <w:noProof/>
            <w:spacing w:val="15"/>
          </w:rPr>
          <w:t>add patients to shared list</w:t>
        </w:r>
        <w:r>
          <w:rPr>
            <w:noProof/>
            <w:webHidden/>
          </w:rPr>
          <w:tab/>
        </w:r>
        <w:r>
          <w:rPr>
            <w:noProof/>
            <w:webHidden/>
          </w:rPr>
          <w:fldChar w:fldCharType="begin"/>
        </w:r>
        <w:r>
          <w:rPr>
            <w:noProof/>
            <w:webHidden/>
          </w:rPr>
          <w:instrText xml:space="preserve"> PAGEREF _Toc82435765 \h </w:instrText>
        </w:r>
        <w:r>
          <w:rPr>
            <w:noProof/>
            <w:webHidden/>
          </w:rPr>
        </w:r>
        <w:r>
          <w:rPr>
            <w:noProof/>
            <w:webHidden/>
          </w:rPr>
          <w:fldChar w:fldCharType="separate"/>
        </w:r>
        <w:r>
          <w:rPr>
            <w:noProof/>
            <w:webHidden/>
          </w:rPr>
          <w:t>16</w:t>
        </w:r>
        <w:r>
          <w:rPr>
            <w:noProof/>
            <w:webHidden/>
          </w:rPr>
          <w:fldChar w:fldCharType="end"/>
        </w:r>
      </w:hyperlink>
    </w:p>
    <w:p w14:paraId="4F622001" w14:textId="5DF0777F" w:rsidR="007A2E56" w:rsidRDefault="007A2E56">
      <w:pPr>
        <w:pStyle w:val="TOC2"/>
        <w:tabs>
          <w:tab w:val="right" w:leader="dot" w:pos="10790"/>
        </w:tabs>
        <w:rPr>
          <w:rFonts w:cstheme="minorBidi"/>
          <w:noProof/>
          <w:sz w:val="22"/>
          <w:szCs w:val="22"/>
        </w:rPr>
      </w:pPr>
      <w:hyperlink w:anchor="_Toc82435766" w:history="1">
        <w:r w:rsidRPr="00303FDD">
          <w:rPr>
            <w:rStyle w:val="Hyperlink"/>
            <w:rFonts w:ascii="Calibri" w:hAnsi="Calibri" w:cs="Calibri"/>
            <w:caps/>
            <w:noProof/>
            <w:spacing w:val="15"/>
          </w:rPr>
          <w:t>consults and rounding</w:t>
        </w:r>
        <w:r>
          <w:rPr>
            <w:noProof/>
            <w:webHidden/>
          </w:rPr>
          <w:tab/>
        </w:r>
        <w:r>
          <w:rPr>
            <w:noProof/>
            <w:webHidden/>
          </w:rPr>
          <w:fldChar w:fldCharType="begin"/>
        </w:r>
        <w:r>
          <w:rPr>
            <w:noProof/>
            <w:webHidden/>
          </w:rPr>
          <w:instrText xml:space="preserve"> PAGEREF _Toc82435766 \h </w:instrText>
        </w:r>
        <w:r>
          <w:rPr>
            <w:noProof/>
            <w:webHidden/>
          </w:rPr>
        </w:r>
        <w:r>
          <w:rPr>
            <w:noProof/>
            <w:webHidden/>
          </w:rPr>
          <w:fldChar w:fldCharType="separate"/>
        </w:r>
        <w:r>
          <w:rPr>
            <w:noProof/>
            <w:webHidden/>
          </w:rPr>
          <w:t>16</w:t>
        </w:r>
        <w:r>
          <w:rPr>
            <w:noProof/>
            <w:webHidden/>
          </w:rPr>
          <w:fldChar w:fldCharType="end"/>
        </w:r>
      </w:hyperlink>
    </w:p>
    <w:p w14:paraId="6499EDAE" w14:textId="550D44BB" w:rsidR="00C47157" w:rsidRPr="00C47157" w:rsidRDefault="00C47157" w:rsidP="00C47157">
      <w:pPr>
        <w:spacing w:before="100" w:after="200" w:line="276" w:lineRule="auto"/>
        <w:rPr>
          <w:rFonts w:eastAsiaTheme="minorEastAsia" w:cs="Times New Roman"/>
          <w:sz w:val="20"/>
          <w:szCs w:val="20"/>
        </w:rPr>
      </w:pPr>
      <w:r w:rsidRPr="00C47157">
        <w:rPr>
          <w:rFonts w:eastAsiaTheme="minorEastAsia" w:cs="Times New Roman"/>
          <w:sz w:val="20"/>
          <w:szCs w:val="20"/>
        </w:rPr>
        <w:fldChar w:fldCharType="end"/>
      </w:r>
    </w:p>
    <w:p w14:paraId="65B0B454" w14:textId="3F7A5F6B" w:rsidR="009E3AD4" w:rsidRDefault="009E3AD4">
      <w:pPr>
        <w:rPr>
          <w:rFonts w:ascii="Calibri" w:eastAsiaTheme="minorEastAsia" w:hAnsi="Calibri" w:cs="Calibri"/>
          <w:sz w:val="20"/>
          <w:szCs w:val="20"/>
        </w:rPr>
      </w:pPr>
      <w:bookmarkStart w:id="2" w:name="_Toc6846269"/>
      <w:bookmarkStart w:id="3" w:name="_Toc54802256"/>
      <w:r>
        <w:rPr>
          <w:rFonts w:ascii="Calibri" w:eastAsiaTheme="minorEastAsia" w:hAnsi="Calibri" w:cs="Calibri"/>
          <w:sz w:val="20"/>
          <w:szCs w:val="20"/>
        </w:rPr>
        <w:br w:type="page"/>
      </w:r>
    </w:p>
    <w:p w14:paraId="54AB573F" w14:textId="77777777" w:rsidR="00266A5D" w:rsidRPr="000B3543" w:rsidRDefault="00266A5D" w:rsidP="000B3543">
      <w:pPr>
        <w:spacing w:before="100" w:after="0" w:line="240" w:lineRule="auto"/>
        <w:rPr>
          <w:rFonts w:ascii="Calibri" w:eastAsiaTheme="minorEastAsia" w:hAnsi="Calibri" w:cs="Calibri"/>
          <w:sz w:val="20"/>
          <w:szCs w:val="20"/>
        </w:rPr>
      </w:pPr>
    </w:p>
    <w:p w14:paraId="67FBE5E4" w14:textId="6C968672" w:rsidR="00C47157" w:rsidRPr="009E3AD4" w:rsidRDefault="00C47157" w:rsidP="00C471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b/>
          <w:bCs/>
          <w:caps/>
          <w:spacing w:val="15"/>
        </w:rPr>
      </w:pPr>
      <w:bookmarkStart w:id="4" w:name="_Toc82435734"/>
      <w:r w:rsidRPr="009E3AD4">
        <w:rPr>
          <w:rFonts w:ascii="Calibri" w:eastAsiaTheme="minorEastAsia" w:hAnsi="Calibri" w:cs="Calibri"/>
          <w:b/>
          <w:bCs/>
          <w:caps/>
          <w:spacing w:val="15"/>
        </w:rPr>
        <w:t>Introduction</w:t>
      </w:r>
      <w:bookmarkEnd w:id="2"/>
      <w:bookmarkEnd w:id="3"/>
      <w:bookmarkEnd w:id="4"/>
    </w:p>
    <w:p w14:paraId="45AF48D9" w14:textId="77777777" w:rsidR="00C47157" w:rsidRPr="00C47157" w:rsidRDefault="00C47157" w:rsidP="00C47157">
      <w:pPr>
        <w:pBdr>
          <w:top w:val="single" w:sz="6" w:space="2" w:color="549E39" w:themeColor="accent1"/>
        </w:pBdr>
        <w:spacing w:before="300" w:after="0" w:line="276" w:lineRule="auto"/>
        <w:outlineLvl w:val="2"/>
        <w:rPr>
          <w:rFonts w:eastAsiaTheme="minorEastAsia" w:cs="Times New Roman"/>
          <w:caps/>
          <w:spacing w:val="15"/>
          <w:sz w:val="20"/>
          <w:szCs w:val="20"/>
        </w:rPr>
      </w:pPr>
      <w:bookmarkStart w:id="5" w:name="_Toc6846270"/>
      <w:bookmarkStart w:id="6" w:name="_Toc54802257"/>
      <w:bookmarkStart w:id="7" w:name="_Toc82435735"/>
      <w:r w:rsidRPr="00C47157">
        <w:rPr>
          <w:rFonts w:eastAsiaTheme="minorEastAsia" w:cs="Times New Roman"/>
          <w:caps/>
          <w:spacing w:val="15"/>
          <w:sz w:val="20"/>
          <w:szCs w:val="20"/>
        </w:rPr>
        <w:t>Educational opportunities</w:t>
      </w:r>
      <w:bookmarkEnd w:id="5"/>
      <w:bookmarkEnd w:id="6"/>
      <w:bookmarkEnd w:id="7"/>
    </w:p>
    <w:p w14:paraId="708A91AF" w14:textId="77777777" w:rsidR="00C47157" w:rsidRPr="00C47157" w:rsidRDefault="00C47157" w:rsidP="00C47157">
      <w:pPr>
        <w:spacing w:before="100" w:after="200" w:line="276" w:lineRule="auto"/>
        <w:rPr>
          <w:rFonts w:eastAsiaTheme="minorEastAsia" w:cs="Times New Roman"/>
          <w:sz w:val="20"/>
          <w:szCs w:val="20"/>
        </w:rPr>
      </w:pPr>
      <w:r w:rsidRPr="00C47157">
        <w:rPr>
          <w:rFonts w:eastAsiaTheme="minorEastAsia" w:cs="Times New Roman"/>
          <w:sz w:val="20"/>
          <w:szCs w:val="20"/>
        </w:rPr>
        <w:t xml:space="preserve">Classroom training is one piece of your Epic education. Other opportunities to learn more before go-live include: </w:t>
      </w:r>
    </w:p>
    <w:p w14:paraId="0F03D326" w14:textId="77777777" w:rsidR="00C47157" w:rsidRPr="00C47157" w:rsidRDefault="00C47157" w:rsidP="00C47157">
      <w:pPr>
        <w:numPr>
          <w:ilvl w:val="0"/>
          <w:numId w:val="4"/>
        </w:numPr>
        <w:spacing w:before="40" w:after="200" w:line="276" w:lineRule="auto"/>
        <w:ind w:left="720"/>
        <w:rPr>
          <w:rFonts w:eastAsiaTheme="minorEastAsia" w:cs="Times New Roman"/>
          <w:b/>
          <w:sz w:val="20"/>
          <w:szCs w:val="24"/>
        </w:rPr>
      </w:pPr>
      <w:r w:rsidRPr="00C47157">
        <w:rPr>
          <w:rFonts w:eastAsiaTheme="minorEastAsia" w:cs="Times New Roman"/>
          <w:b/>
          <w:sz w:val="20"/>
          <w:szCs w:val="24"/>
        </w:rPr>
        <w:t>E-learning:</w:t>
      </w:r>
    </w:p>
    <w:p w14:paraId="20C813ED" w14:textId="77777777" w:rsidR="00C47157" w:rsidRPr="00C47157" w:rsidRDefault="00C47157" w:rsidP="00C47157">
      <w:pPr>
        <w:numPr>
          <w:ilvl w:val="1"/>
          <w:numId w:val="3"/>
        </w:numPr>
        <w:spacing w:before="100" w:after="200" w:line="276" w:lineRule="auto"/>
        <w:rPr>
          <w:rFonts w:eastAsiaTheme="minorEastAsia" w:cs="Times New Roman"/>
          <w:sz w:val="20"/>
          <w:szCs w:val="20"/>
        </w:rPr>
      </w:pPr>
      <w:r w:rsidRPr="00C47157">
        <w:rPr>
          <w:rFonts w:eastAsiaTheme="minorEastAsia" w:cs="Times New Roman"/>
          <w:sz w:val="20"/>
          <w:szCs w:val="20"/>
        </w:rPr>
        <w:t>E-Learnings can be rewatched.</w:t>
      </w:r>
    </w:p>
    <w:p w14:paraId="36B12AA3" w14:textId="77777777" w:rsidR="00C47157" w:rsidRPr="00C47157" w:rsidRDefault="00C47157" w:rsidP="00C47157">
      <w:pPr>
        <w:numPr>
          <w:ilvl w:val="1"/>
          <w:numId w:val="3"/>
        </w:numPr>
        <w:spacing w:before="100" w:after="200" w:line="276" w:lineRule="auto"/>
        <w:rPr>
          <w:rFonts w:eastAsiaTheme="minorEastAsia" w:cs="Times New Roman"/>
          <w:sz w:val="20"/>
          <w:szCs w:val="20"/>
        </w:rPr>
      </w:pPr>
      <w:r w:rsidRPr="00C47157">
        <w:rPr>
          <w:rFonts w:eastAsiaTheme="minorEastAsia" w:cs="Times New Roman"/>
          <w:sz w:val="20"/>
          <w:szCs w:val="20"/>
        </w:rPr>
        <w:t>There are also recommended after class e-Learnings to reference.</w:t>
      </w:r>
    </w:p>
    <w:p w14:paraId="45BD8A41" w14:textId="77777777" w:rsidR="00C47157" w:rsidRPr="00C47157" w:rsidRDefault="00C47157" w:rsidP="00C47157">
      <w:pPr>
        <w:numPr>
          <w:ilvl w:val="0"/>
          <w:numId w:val="4"/>
        </w:numPr>
        <w:spacing w:before="40" w:after="200" w:line="276" w:lineRule="auto"/>
        <w:ind w:left="720"/>
        <w:rPr>
          <w:rFonts w:eastAsiaTheme="minorEastAsia" w:cs="Times New Roman"/>
          <w:sz w:val="20"/>
          <w:szCs w:val="24"/>
        </w:rPr>
      </w:pPr>
      <w:r w:rsidRPr="00C47157">
        <w:rPr>
          <w:rFonts w:eastAsiaTheme="minorEastAsia" w:cs="Times New Roman"/>
          <w:b/>
          <w:sz w:val="20"/>
          <w:szCs w:val="24"/>
        </w:rPr>
        <w:t>Independent practice</w:t>
      </w:r>
      <w:r w:rsidRPr="00C47157">
        <w:rPr>
          <w:rFonts w:eastAsiaTheme="minorEastAsia" w:cs="Times New Roman"/>
          <w:sz w:val="20"/>
          <w:szCs w:val="24"/>
        </w:rPr>
        <w:t xml:space="preserve"> - Schedule time for practice sessions after class</w:t>
      </w:r>
    </w:p>
    <w:p w14:paraId="136DADB1" w14:textId="77777777" w:rsidR="00C47157" w:rsidRPr="00C47157" w:rsidRDefault="00C47157" w:rsidP="00C47157">
      <w:pPr>
        <w:numPr>
          <w:ilvl w:val="1"/>
          <w:numId w:val="3"/>
        </w:numPr>
        <w:spacing w:before="100" w:after="200" w:line="276" w:lineRule="auto"/>
        <w:rPr>
          <w:rFonts w:eastAsiaTheme="minorEastAsia" w:cs="Times New Roman"/>
          <w:sz w:val="20"/>
          <w:szCs w:val="20"/>
        </w:rPr>
      </w:pPr>
      <w:r w:rsidRPr="00C47157">
        <w:rPr>
          <w:rFonts w:eastAsiaTheme="minorEastAsia" w:cs="Times New Roman"/>
          <w:sz w:val="20"/>
          <w:szCs w:val="20"/>
        </w:rPr>
        <w:t xml:space="preserve">Access our </w:t>
      </w:r>
      <w:r w:rsidRPr="00C47157">
        <w:rPr>
          <w:rFonts w:eastAsiaTheme="minorEastAsia" w:cs="Times New Roman"/>
          <w:b/>
          <w:bCs/>
          <w:sz w:val="20"/>
          <w:szCs w:val="20"/>
        </w:rPr>
        <w:t>Epic Playground</w:t>
      </w:r>
      <w:r w:rsidRPr="00C47157">
        <w:rPr>
          <w:rFonts w:eastAsiaTheme="minorEastAsia" w:cs="Times New Roman"/>
          <w:sz w:val="20"/>
          <w:szCs w:val="20"/>
        </w:rPr>
        <w:t xml:space="preserve"> environment and continue your self-exploration through guided exercises found in this workbook.</w:t>
      </w:r>
    </w:p>
    <w:p w14:paraId="71AD1D1D" w14:textId="77777777" w:rsidR="00C47157" w:rsidRPr="00C47157" w:rsidRDefault="00C47157" w:rsidP="00C47157">
      <w:pPr>
        <w:spacing w:before="100" w:after="200" w:line="276" w:lineRule="auto"/>
        <w:rPr>
          <w:rFonts w:eastAsiaTheme="minorEastAsia" w:cs="Calibri"/>
          <w:bCs/>
          <w:sz w:val="28"/>
          <w:szCs w:val="24"/>
        </w:rPr>
      </w:pPr>
      <w:r w:rsidRPr="00C47157">
        <w:rPr>
          <w:rFonts w:eastAsiaTheme="minorEastAsia" w:cs="Calibri"/>
          <w:bCs/>
          <w:i/>
          <w:sz w:val="28"/>
          <w:szCs w:val="24"/>
        </w:rPr>
        <w:t xml:space="preserve">At your workstation, you have a Training Tent Card with your login information that will be needed for today’s training. </w:t>
      </w:r>
    </w:p>
    <w:p w14:paraId="1942DC1F" w14:textId="77777777" w:rsidR="00C47157" w:rsidRPr="00C47157" w:rsidRDefault="00C47157" w:rsidP="00C47157">
      <w:pPr>
        <w:spacing w:before="100" w:after="200" w:line="276" w:lineRule="auto"/>
        <w:rPr>
          <w:rFonts w:eastAsiaTheme="minorEastAsia" w:cs="Calibri"/>
          <w:bCs/>
          <w:color w:val="009900"/>
          <w:sz w:val="28"/>
          <w:szCs w:val="24"/>
        </w:rPr>
      </w:pPr>
    </w:p>
    <w:p w14:paraId="35034B08" w14:textId="0950A068" w:rsidR="00C47157" w:rsidRPr="00C47157" w:rsidRDefault="00C47157" w:rsidP="00C47157">
      <w:pPr>
        <w:spacing w:before="100" w:after="0" w:line="276" w:lineRule="auto"/>
        <w:rPr>
          <w:rFonts w:eastAsia="Times New Roman" w:cs="Calibri"/>
          <w:bCs/>
          <w:i/>
          <w:sz w:val="28"/>
          <w:szCs w:val="24"/>
        </w:rPr>
      </w:pPr>
      <w:r w:rsidRPr="00C47157">
        <w:rPr>
          <w:rFonts w:eastAsia="Times New Roman" w:cs="Calibri"/>
          <w:bCs/>
          <w:sz w:val="28"/>
          <w:szCs w:val="24"/>
        </w:rPr>
        <w:t xml:space="preserve">If you have questions at any time, please don’t hesitate to ask. </w:t>
      </w:r>
    </w:p>
    <w:p w14:paraId="5A624D78" w14:textId="77777777" w:rsidR="00C47157" w:rsidRPr="00C47157" w:rsidRDefault="00C47157" w:rsidP="00C47157">
      <w:pPr>
        <w:spacing w:before="100" w:after="200" w:line="276" w:lineRule="auto"/>
        <w:rPr>
          <w:rFonts w:eastAsiaTheme="minorEastAsia" w:cs="Calibri"/>
          <w:bCs/>
          <w:color w:val="009900"/>
          <w:sz w:val="28"/>
          <w:szCs w:val="24"/>
        </w:rPr>
      </w:pPr>
    </w:p>
    <w:p w14:paraId="0842CD16" w14:textId="77777777" w:rsidR="00C47157" w:rsidRPr="00C47157" w:rsidRDefault="00C47157" w:rsidP="00C47157">
      <w:pPr>
        <w:spacing w:before="100" w:after="200" w:line="276" w:lineRule="auto"/>
        <w:jc w:val="center"/>
        <w:rPr>
          <w:rFonts w:eastAsiaTheme="minorEastAsia" w:cs="Calibri"/>
          <w:b/>
          <w:sz w:val="28"/>
          <w:szCs w:val="24"/>
        </w:rPr>
      </w:pPr>
      <w:r w:rsidRPr="00C47157">
        <w:rPr>
          <w:rFonts w:eastAsiaTheme="minorEastAsia" w:cs="Calibri"/>
          <w:b/>
          <w:i/>
          <w:sz w:val="28"/>
          <w:szCs w:val="24"/>
        </w:rPr>
        <w:t>Any preliminary questions before we get started?</w:t>
      </w:r>
    </w:p>
    <w:p w14:paraId="05C28C54" w14:textId="77777777" w:rsidR="00C47157" w:rsidRPr="00C47157" w:rsidRDefault="00C47157" w:rsidP="00C47157">
      <w:pPr>
        <w:spacing w:before="100" w:after="200" w:line="276" w:lineRule="auto"/>
        <w:jc w:val="center"/>
        <w:rPr>
          <w:rFonts w:eastAsiaTheme="minorEastAsia" w:cs="Calibri"/>
          <w:b/>
          <w:sz w:val="20"/>
          <w:szCs w:val="20"/>
        </w:rPr>
        <w:sectPr w:rsidR="00C47157" w:rsidRPr="00C47157" w:rsidSect="00C47157">
          <w:headerReference w:type="default" r:id="rId8"/>
          <w:footerReference w:type="default" r:id="rId9"/>
          <w:footerReference w:type="first" r:id="rId10"/>
          <w:pgSz w:w="12240" w:h="15840" w:code="1"/>
          <w:pgMar w:top="720" w:right="720" w:bottom="720" w:left="720" w:header="576" w:footer="576" w:gutter="0"/>
          <w:cols w:space="720"/>
          <w:titlePg/>
          <w:docGrid w:linePitch="360"/>
        </w:sectPr>
      </w:pPr>
    </w:p>
    <w:p w14:paraId="138E22FF" w14:textId="77777777" w:rsidR="00C47157" w:rsidRPr="00C47157" w:rsidRDefault="00C47157" w:rsidP="00C47157">
      <w:pPr>
        <w:spacing w:before="100" w:after="200" w:line="120" w:lineRule="auto"/>
        <w:rPr>
          <w:rFonts w:eastAsiaTheme="minorEastAsia" w:cs="Calibri"/>
          <w:bCs/>
          <w:sz w:val="16"/>
          <w:szCs w:val="16"/>
        </w:rPr>
      </w:pPr>
      <w:r w:rsidRPr="00C47157">
        <w:rPr>
          <w:rFonts w:eastAsiaTheme="minorEastAsia" w:cs="Calibri"/>
          <w:bCs/>
          <w:sz w:val="20"/>
          <w:szCs w:val="20"/>
        </w:rPr>
        <w:br w:type="page"/>
      </w:r>
    </w:p>
    <w:p w14:paraId="4EE1581E" w14:textId="77777777" w:rsidR="00C47157" w:rsidRPr="00C47157" w:rsidRDefault="00C47157" w:rsidP="00C47157">
      <w:pPr>
        <w:spacing w:before="100" w:after="0" w:line="240" w:lineRule="auto"/>
        <w:rPr>
          <w:rFonts w:ascii="Calibri" w:eastAsiaTheme="minorEastAsia" w:hAnsi="Calibri" w:cs="Calibri"/>
          <w:sz w:val="20"/>
          <w:szCs w:val="20"/>
        </w:rPr>
        <w:sectPr w:rsidR="00C47157" w:rsidRPr="00C47157" w:rsidSect="00AD5F4E">
          <w:headerReference w:type="default" r:id="rId11"/>
          <w:footerReference w:type="even" r:id="rId12"/>
          <w:footerReference w:type="default" r:id="rId13"/>
          <w:footerReference w:type="first" r:id="rId14"/>
          <w:type w:val="continuous"/>
          <w:pgSz w:w="12240" w:h="15840" w:code="1"/>
          <w:pgMar w:top="720" w:right="720" w:bottom="720" w:left="720" w:header="432" w:footer="432" w:gutter="0"/>
          <w:cols w:space="720"/>
          <w:titlePg/>
          <w:docGrid w:linePitch="360"/>
        </w:sectPr>
      </w:pPr>
    </w:p>
    <w:p w14:paraId="35FE5BAE" w14:textId="77777777" w:rsidR="00C47157" w:rsidRPr="009E3AD4" w:rsidRDefault="00C47157" w:rsidP="00C471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b/>
          <w:bCs/>
          <w:caps/>
          <w:spacing w:val="15"/>
        </w:rPr>
      </w:pPr>
      <w:bookmarkStart w:id="9" w:name="_Hlk78967154"/>
      <w:bookmarkStart w:id="10" w:name="_Toc82435736"/>
      <w:bookmarkEnd w:id="1"/>
      <w:r w:rsidRPr="009E3AD4">
        <w:rPr>
          <w:rFonts w:ascii="Calibri" w:eastAsiaTheme="minorEastAsia" w:hAnsi="Calibri" w:cs="Calibri"/>
          <w:b/>
          <w:bCs/>
          <w:caps/>
          <w:spacing w:val="15"/>
        </w:rPr>
        <w:lastRenderedPageBreak/>
        <w:t>Logging into epic</w:t>
      </w:r>
      <w:bookmarkEnd w:id="10"/>
    </w:p>
    <w:p w14:paraId="0B14D273" w14:textId="56270792" w:rsidR="009C079B" w:rsidRDefault="00C47157" w:rsidP="00C47157">
      <w:pPr>
        <w:spacing w:before="100" w:after="0" w:line="240" w:lineRule="auto"/>
        <w:rPr>
          <w:rFonts w:ascii="Calibri" w:eastAsiaTheme="minorEastAsia" w:hAnsi="Calibri" w:cs="Calibri"/>
          <w:b/>
          <w:sz w:val="20"/>
          <w:szCs w:val="24"/>
        </w:rPr>
      </w:pPr>
      <w:r w:rsidRPr="00CD5DD0">
        <w:rPr>
          <w:rFonts w:ascii="Calibri" w:eastAsiaTheme="minorEastAsia" w:hAnsi="Calibri" w:cs="Calibri"/>
          <w:sz w:val="20"/>
          <w:szCs w:val="24"/>
        </w:rPr>
        <w:t xml:space="preserve">From your </w:t>
      </w:r>
      <w:r w:rsidR="00DC4714">
        <w:rPr>
          <w:rFonts w:ascii="Calibri" w:eastAsiaTheme="minorEastAsia" w:hAnsi="Calibri" w:cs="Calibri"/>
          <w:sz w:val="20"/>
          <w:szCs w:val="24"/>
        </w:rPr>
        <w:t>Anesthesia</w:t>
      </w:r>
      <w:r w:rsidRPr="00CD5DD0">
        <w:rPr>
          <w:rFonts w:ascii="Calibri" w:eastAsiaTheme="minorEastAsia" w:hAnsi="Calibri" w:cs="Calibri"/>
          <w:sz w:val="20"/>
          <w:szCs w:val="24"/>
        </w:rPr>
        <w:t xml:space="preserve"> Training Tent Card, enter the </w:t>
      </w:r>
      <w:r w:rsidRPr="00CD5DD0">
        <w:rPr>
          <w:rFonts w:ascii="Calibri" w:eastAsiaTheme="minorEastAsia" w:hAnsi="Calibri" w:cs="Calibri"/>
          <w:b/>
          <w:sz w:val="20"/>
          <w:szCs w:val="24"/>
        </w:rPr>
        <w:t>User ID</w:t>
      </w:r>
      <w:r w:rsidRPr="00CD5DD0">
        <w:rPr>
          <w:rFonts w:ascii="Calibri" w:eastAsiaTheme="minorEastAsia" w:hAnsi="Calibri" w:cs="Calibri"/>
          <w:sz w:val="20"/>
          <w:szCs w:val="24"/>
        </w:rPr>
        <w:t xml:space="preserve"> that starts with </w:t>
      </w:r>
      <w:r w:rsidRPr="00CD5DD0">
        <w:rPr>
          <w:rFonts w:ascii="Calibri" w:eastAsiaTheme="minorEastAsia" w:hAnsi="Calibri" w:cs="Calibri"/>
          <w:b/>
          <w:sz w:val="20"/>
          <w:szCs w:val="24"/>
        </w:rPr>
        <w:t>TRN</w:t>
      </w:r>
      <w:r w:rsidRPr="00CD5DD0">
        <w:rPr>
          <w:rFonts w:ascii="Calibri" w:eastAsiaTheme="minorEastAsia" w:hAnsi="Calibri" w:cs="Calibri"/>
          <w:sz w:val="20"/>
          <w:szCs w:val="24"/>
        </w:rPr>
        <w:t xml:space="preserve"> into the User ID box. Your password is L</w:t>
      </w:r>
      <w:r w:rsidRPr="00CD5DD0">
        <w:rPr>
          <w:rFonts w:ascii="Calibri" w:eastAsiaTheme="minorEastAsia" w:hAnsi="Calibri" w:cs="Calibri"/>
          <w:b/>
          <w:sz w:val="20"/>
          <w:szCs w:val="24"/>
        </w:rPr>
        <w:t>ogins</w:t>
      </w:r>
      <w:r w:rsidRPr="00CD5DD0">
        <w:rPr>
          <w:rFonts w:ascii="Calibri" w:eastAsiaTheme="minorEastAsia" w:hAnsi="Calibri" w:cs="Calibri"/>
          <w:sz w:val="20"/>
          <w:szCs w:val="24"/>
        </w:rPr>
        <w:t xml:space="preserve">; then click on the </w:t>
      </w:r>
      <w:r w:rsidRPr="00CD5DD0">
        <w:rPr>
          <w:rFonts w:ascii="Calibri" w:eastAsiaTheme="minorEastAsia" w:hAnsi="Calibri" w:cs="Calibri"/>
          <w:b/>
          <w:sz w:val="20"/>
          <w:szCs w:val="24"/>
        </w:rPr>
        <w:t>Log In</w:t>
      </w:r>
      <w:r w:rsidRPr="00CD5DD0">
        <w:rPr>
          <w:rFonts w:ascii="Calibri" w:eastAsiaTheme="minorEastAsia" w:hAnsi="Calibri" w:cs="Calibri"/>
          <w:sz w:val="20"/>
          <w:szCs w:val="24"/>
        </w:rPr>
        <w:t xml:space="preserve"> button. The Message of the Day will display. Customarily, this will display upcoming system downtimes. Be aware of what is in the Message of the Day. Click </w:t>
      </w:r>
      <w:r w:rsidRPr="00CD5DD0">
        <w:rPr>
          <w:rFonts w:ascii="Calibri" w:eastAsiaTheme="minorEastAsia" w:hAnsi="Calibri" w:cs="Calibri"/>
          <w:b/>
          <w:sz w:val="20"/>
          <w:szCs w:val="24"/>
        </w:rPr>
        <w:t>OK.</w:t>
      </w:r>
    </w:p>
    <w:p w14:paraId="48FDD505" w14:textId="348A90BA" w:rsidR="000B3543" w:rsidRPr="00C47157" w:rsidRDefault="000B3543" w:rsidP="000B3543">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b/>
          <w:bCs/>
          <w:caps/>
          <w:spacing w:val="15"/>
        </w:rPr>
      </w:pPr>
      <w:bookmarkStart w:id="11" w:name="_Toc82435737"/>
      <w:r>
        <w:rPr>
          <w:rFonts w:ascii="Calibri" w:eastAsiaTheme="minorEastAsia" w:hAnsi="Calibri" w:cs="Calibri"/>
          <w:b/>
          <w:bCs/>
          <w:caps/>
          <w:spacing w:val="15"/>
        </w:rPr>
        <w:t>preop documentation</w:t>
      </w:r>
      <w:bookmarkEnd w:id="11"/>
    </w:p>
    <w:p w14:paraId="4CE2073E" w14:textId="214EC2A6" w:rsidR="000B3543" w:rsidRPr="00C47157" w:rsidRDefault="005A1BFC" w:rsidP="000B3543">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12" w:name="_Toc82435738"/>
      <w:r>
        <w:rPr>
          <w:rFonts w:ascii="Calibri" w:eastAsiaTheme="minorEastAsia" w:hAnsi="Calibri" w:cs="Calibri"/>
          <w:caps/>
          <w:spacing w:val="15"/>
          <w:sz w:val="20"/>
          <w:szCs w:val="20"/>
        </w:rPr>
        <w:t>REVIEW PATIENT INFORMATION</w:t>
      </w:r>
      <w:bookmarkEnd w:id="12"/>
    </w:p>
    <w:p w14:paraId="163CBAFB" w14:textId="77777777" w:rsidR="000B3543" w:rsidRDefault="000B3543" w:rsidP="000B3543">
      <w:pPr>
        <w:spacing w:after="0" w:line="240" w:lineRule="auto"/>
        <w:rPr>
          <w:rFonts w:ascii="Calibri" w:eastAsiaTheme="minorEastAsia" w:hAnsi="Calibri" w:cs="Calibri"/>
          <w:b/>
          <w:bCs/>
          <w:sz w:val="20"/>
          <w:szCs w:val="20"/>
        </w:rPr>
      </w:pPr>
    </w:p>
    <w:p w14:paraId="32DDE06A" w14:textId="51712549" w:rsidR="000B3543" w:rsidRPr="006F53A3" w:rsidRDefault="000B3543" w:rsidP="000B3543">
      <w:pPr>
        <w:spacing w:after="0" w:line="240" w:lineRule="auto"/>
        <w:rPr>
          <w:rStyle w:val="Strong"/>
          <w:rFonts w:cstheme="minorHAnsi"/>
          <w:sz w:val="20"/>
          <w:szCs w:val="20"/>
        </w:rPr>
      </w:pPr>
      <w:r w:rsidRPr="006F53A3">
        <w:rPr>
          <w:rFonts w:eastAsiaTheme="minorEastAsia" w:cstheme="minorHAnsi"/>
          <w:b/>
          <w:bCs/>
          <w:sz w:val="20"/>
          <w:szCs w:val="20"/>
        </w:rPr>
        <w:t>PATIENT</w:t>
      </w:r>
      <w:r w:rsidRPr="006F53A3">
        <w:rPr>
          <w:rFonts w:eastAsiaTheme="minorEastAsia" w:cstheme="minorHAnsi"/>
          <w:sz w:val="20"/>
          <w:szCs w:val="20"/>
        </w:rPr>
        <w:t xml:space="preserve">: </w:t>
      </w:r>
      <w:r w:rsidRPr="006F53A3">
        <w:rPr>
          <w:rFonts w:cstheme="minorHAnsi"/>
          <w:noProof/>
          <w:sz w:val="20"/>
          <w:szCs w:val="20"/>
        </w:rPr>
        <w:drawing>
          <wp:inline distT="0" distB="0" distL="0" distR="0" wp14:anchorId="0BB2FAEE" wp14:editId="6C5122AC">
            <wp:extent cx="151086" cy="146050"/>
            <wp:effectExtent l="0" t="0" r="1905" b="6350"/>
            <wp:docPr id="238"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6F53A3">
        <w:rPr>
          <w:rFonts w:cstheme="minorHAnsi"/>
          <w:sz w:val="20"/>
          <w:szCs w:val="20"/>
        </w:rPr>
        <w:t> </w:t>
      </w:r>
      <w:r w:rsidR="005A1BFC">
        <w:rPr>
          <w:rStyle w:val="Strong"/>
          <w:rFonts w:cstheme="minorHAnsi"/>
          <w:sz w:val="20"/>
          <w:szCs w:val="20"/>
        </w:rPr>
        <w:t>Annie</w:t>
      </w:r>
    </w:p>
    <w:p w14:paraId="04F702F3" w14:textId="3308755B" w:rsidR="000B3543" w:rsidRPr="006F53A3" w:rsidRDefault="000B3543" w:rsidP="000B3543">
      <w:pPr>
        <w:spacing w:before="100" w:after="0" w:line="240" w:lineRule="auto"/>
        <w:rPr>
          <w:rFonts w:eastAsiaTheme="minorEastAsia" w:cstheme="minorHAnsi"/>
          <w:sz w:val="20"/>
          <w:szCs w:val="20"/>
        </w:rPr>
      </w:pPr>
      <w:r w:rsidRPr="006F53A3">
        <w:rPr>
          <w:rFonts w:cstheme="minorHAnsi"/>
          <w:noProof/>
          <w:sz w:val="20"/>
          <w:szCs w:val="20"/>
        </w:rPr>
        <w:drawing>
          <wp:inline distT="0" distB="0" distL="0" distR="0" wp14:anchorId="7FAC12BF" wp14:editId="075829BE">
            <wp:extent cx="257175" cy="257175"/>
            <wp:effectExtent l="0" t="0" r="9525" b="9525"/>
            <wp:docPr id="239" name="Picture 239"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861139" w:rsidRPr="006F53A3">
        <w:rPr>
          <w:rFonts w:eastAsiaTheme="minorEastAsia" w:cstheme="minorHAnsi"/>
          <w:b/>
          <w:bCs/>
          <w:sz w:val="20"/>
          <w:szCs w:val="20"/>
        </w:rPr>
        <w:t xml:space="preserve"> SCENARIO</w:t>
      </w:r>
      <w:r w:rsidR="00861139" w:rsidRPr="006F53A3">
        <w:rPr>
          <w:rFonts w:eastAsiaTheme="minorEastAsia" w:cstheme="minorHAnsi"/>
          <w:sz w:val="20"/>
          <w:szCs w:val="20"/>
        </w:rPr>
        <w:t xml:space="preserve">: </w:t>
      </w:r>
      <w:r w:rsidR="005A1BFC" w:rsidRPr="005A1BFC">
        <w:rPr>
          <w:rFonts w:eastAsiaTheme="minorEastAsia" w:cstheme="minorHAnsi"/>
          <w:sz w:val="20"/>
          <w:szCs w:val="20"/>
        </w:rPr>
        <w:t xml:space="preserve">Today we're working with Annie. Annie is a </w:t>
      </w:r>
      <w:r w:rsidR="00B10287">
        <w:rPr>
          <w:rFonts w:eastAsiaTheme="minorEastAsia" w:cstheme="minorHAnsi"/>
          <w:sz w:val="20"/>
          <w:szCs w:val="20"/>
        </w:rPr>
        <w:t>20</w:t>
      </w:r>
      <w:r w:rsidR="005A1BFC" w:rsidRPr="005A1BFC">
        <w:rPr>
          <w:rFonts w:eastAsiaTheme="minorEastAsia" w:cstheme="minorHAnsi"/>
          <w:sz w:val="20"/>
          <w:szCs w:val="20"/>
        </w:rPr>
        <w:t xml:space="preserve">-year-old </w:t>
      </w:r>
      <w:r w:rsidR="00B10287">
        <w:rPr>
          <w:rFonts w:eastAsiaTheme="minorEastAsia" w:cstheme="minorHAnsi"/>
          <w:sz w:val="20"/>
          <w:szCs w:val="20"/>
        </w:rPr>
        <w:t>female having a hernia repair procedure</w:t>
      </w:r>
      <w:r w:rsidR="005A1BFC" w:rsidRPr="005A1BFC">
        <w:rPr>
          <w:rFonts w:eastAsiaTheme="minorEastAsia" w:cstheme="minorHAnsi"/>
          <w:sz w:val="20"/>
          <w:szCs w:val="20"/>
        </w:rPr>
        <w:t>. Her case is coming up next in your operating room. It is time for you to review her case and begin documentation.</w:t>
      </w:r>
    </w:p>
    <w:p w14:paraId="18BFA894" w14:textId="4341FB38" w:rsidR="000B3543" w:rsidRPr="005A1BFC" w:rsidRDefault="000B3543" w:rsidP="005A1BFC">
      <w:pPr>
        <w:spacing w:before="100" w:after="0" w:line="240" w:lineRule="auto"/>
        <w:rPr>
          <w:rFonts w:eastAsiaTheme="minorEastAsia" w:cstheme="minorHAnsi"/>
          <w:b/>
          <w:bCs/>
          <w:sz w:val="20"/>
          <w:szCs w:val="20"/>
          <w:u w:val="single"/>
        </w:rPr>
      </w:pPr>
      <w:r w:rsidRPr="006F53A3">
        <w:rPr>
          <w:rFonts w:eastAsiaTheme="minorEastAsia" w:cstheme="minorHAnsi"/>
          <w:b/>
          <w:bCs/>
          <w:sz w:val="20"/>
          <w:szCs w:val="20"/>
          <w:u w:val="single"/>
        </w:rPr>
        <w:t>TRY IT OUT:</w:t>
      </w:r>
    </w:p>
    <w:p w14:paraId="5C76AC1F" w14:textId="77777777" w:rsidR="005A1BFC" w:rsidRP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 xml:space="preserve">The first activity I see is the </w:t>
      </w:r>
      <w:r w:rsidRPr="00B10287">
        <w:rPr>
          <w:rFonts w:cstheme="minorHAnsi"/>
          <w:b/>
          <w:bCs/>
          <w:color w:val="auto"/>
          <w:sz w:val="20"/>
          <w:szCs w:val="20"/>
        </w:rPr>
        <w:t>Status Board</w:t>
      </w:r>
      <w:r w:rsidRPr="005A1BFC">
        <w:rPr>
          <w:rFonts w:cstheme="minorHAnsi"/>
          <w:color w:val="auto"/>
          <w:sz w:val="20"/>
          <w:szCs w:val="20"/>
        </w:rPr>
        <w:t>.</w:t>
      </w:r>
    </w:p>
    <w:p w14:paraId="3628EE8D" w14:textId="77777777" w:rsidR="005A1BFC" w:rsidRP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 xml:space="preserve">Click the </w:t>
      </w:r>
      <w:r w:rsidRPr="00B10287">
        <w:rPr>
          <w:rFonts w:cstheme="minorHAnsi"/>
          <w:b/>
          <w:bCs/>
          <w:color w:val="auto"/>
          <w:sz w:val="20"/>
          <w:szCs w:val="20"/>
        </w:rPr>
        <w:t>Find</w:t>
      </w:r>
      <w:r w:rsidRPr="005A1BFC">
        <w:rPr>
          <w:rFonts w:cstheme="minorHAnsi"/>
          <w:color w:val="auto"/>
          <w:sz w:val="20"/>
          <w:szCs w:val="20"/>
        </w:rPr>
        <w:t xml:space="preserve"> button on the Status Board activity toolbar</w:t>
      </w:r>
    </w:p>
    <w:p w14:paraId="54C00BC5" w14:textId="6D771129" w:rsid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 xml:space="preserve">Search for Annie’s last name, first name in search field and press </w:t>
      </w:r>
      <w:r w:rsidRPr="00B10287">
        <w:rPr>
          <w:rFonts w:cstheme="minorHAnsi"/>
          <w:b/>
          <w:bCs/>
          <w:color w:val="auto"/>
          <w:sz w:val="20"/>
          <w:szCs w:val="20"/>
        </w:rPr>
        <w:t>Enter</w:t>
      </w:r>
      <w:r>
        <w:rPr>
          <w:rFonts w:cstheme="minorHAnsi"/>
          <w:color w:val="auto"/>
          <w:sz w:val="20"/>
          <w:szCs w:val="20"/>
        </w:rPr>
        <w:t>.</w:t>
      </w:r>
    </w:p>
    <w:p w14:paraId="7E91F388" w14:textId="77777777" w:rsidR="00B10287" w:rsidRDefault="00B10287" w:rsidP="00D2375D">
      <w:pPr>
        <w:pStyle w:val="LP1Bullets"/>
        <w:numPr>
          <w:ilvl w:val="0"/>
          <w:numId w:val="16"/>
        </w:numPr>
        <w:rPr>
          <w:rFonts w:cstheme="minorHAnsi"/>
          <w:color w:val="auto"/>
          <w:sz w:val="20"/>
          <w:szCs w:val="20"/>
        </w:rPr>
      </w:pPr>
      <w:r w:rsidRPr="00B10287">
        <w:rPr>
          <w:rFonts w:cstheme="minorHAnsi"/>
          <w:b/>
          <w:bCs/>
          <w:color w:val="auto"/>
          <w:sz w:val="20"/>
          <w:szCs w:val="20"/>
        </w:rPr>
        <w:t>Double-click</w:t>
      </w:r>
      <w:r>
        <w:rPr>
          <w:rFonts w:cstheme="minorHAnsi"/>
          <w:color w:val="auto"/>
          <w:sz w:val="20"/>
          <w:szCs w:val="20"/>
        </w:rPr>
        <w:t xml:space="preserve"> to pen her chart for preprocedure documentation.</w:t>
      </w:r>
    </w:p>
    <w:p w14:paraId="5EC0BC91" w14:textId="77777777" w:rsidR="005A1BFC" w:rsidRP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 xml:space="preserve">The PreProcedure workspace is divided into two sections.  </w:t>
      </w:r>
    </w:p>
    <w:p w14:paraId="230EDFB1" w14:textId="77777777" w:rsidR="005A1BFC" w:rsidRPr="005A1BFC" w:rsidRDefault="005A1BFC" w:rsidP="00D2375D">
      <w:pPr>
        <w:pStyle w:val="LP1Bullets"/>
        <w:numPr>
          <w:ilvl w:val="1"/>
          <w:numId w:val="23"/>
        </w:numPr>
        <w:rPr>
          <w:rFonts w:cstheme="minorHAnsi"/>
          <w:color w:val="auto"/>
          <w:sz w:val="20"/>
          <w:szCs w:val="20"/>
        </w:rPr>
      </w:pPr>
      <w:r w:rsidRPr="005A1BFC">
        <w:rPr>
          <w:rFonts w:cstheme="minorHAnsi"/>
          <w:color w:val="auto"/>
          <w:sz w:val="20"/>
          <w:szCs w:val="20"/>
        </w:rPr>
        <w:t>The left side contains information primarily for review.</w:t>
      </w:r>
    </w:p>
    <w:p w14:paraId="0CA85B0D" w14:textId="77777777" w:rsidR="005A1BFC" w:rsidRPr="005A1BFC" w:rsidRDefault="005A1BFC" w:rsidP="00D2375D">
      <w:pPr>
        <w:pStyle w:val="LP1Bullets"/>
        <w:numPr>
          <w:ilvl w:val="1"/>
          <w:numId w:val="23"/>
        </w:numPr>
        <w:rPr>
          <w:rFonts w:cstheme="minorHAnsi"/>
          <w:color w:val="auto"/>
          <w:sz w:val="20"/>
          <w:szCs w:val="20"/>
        </w:rPr>
      </w:pPr>
      <w:r w:rsidRPr="005A1BFC">
        <w:rPr>
          <w:rFonts w:cstheme="minorHAnsi"/>
          <w:color w:val="auto"/>
          <w:sz w:val="20"/>
          <w:szCs w:val="20"/>
        </w:rPr>
        <w:t>The right side contains items to take action on.</w:t>
      </w:r>
    </w:p>
    <w:p w14:paraId="44CD123D" w14:textId="4C7C0B49" w:rsidR="005A1BFC" w:rsidRP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Review patient information</w:t>
      </w:r>
    </w:p>
    <w:p w14:paraId="0A4184EE" w14:textId="55AA7B9B" w:rsidR="005A1BFC" w:rsidRP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Use the section on the left to review procedure information,</w:t>
      </w:r>
      <w:r w:rsidRPr="00B10287">
        <w:rPr>
          <w:rFonts w:cstheme="minorHAnsi"/>
          <w:b/>
          <w:bCs/>
          <w:color w:val="auto"/>
          <w:sz w:val="20"/>
          <w:szCs w:val="20"/>
        </w:rPr>
        <w:t xml:space="preserve"> </w:t>
      </w:r>
      <w:r w:rsidR="00B10287" w:rsidRPr="00B10287">
        <w:rPr>
          <w:rFonts w:cstheme="minorHAnsi"/>
          <w:b/>
          <w:bCs/>
          <w:color w:val="auto"/>
          <w:sz w:val="20"/>
          <w:szCs w:val="20"/>
        </w:rPr>
        <w:t>V</w:t>
      </w:r>
      <w:r w:rsidRPr="00B10287">
        <w:rPr>
          <w:rFonts w:cstheme="minorHAnsi"/>
          <w:b/>
          <w:bCs/>
          <w:color w:val="auto"/>
          <w:sz w:val="20"/>
          <w:szCs w:val="20"/>
        </w:rPr>
        <w:t>itals</w:t>
      </w:r>
      <w:r w:rsidRPr="005A1BFC">
        <w:rPr>
          <w:rFonts w:cstheme="minorHAnsi"/>
          <w:color w:val="auto"/>
          <w:sz w:val="20"/>
          <w:szCs w:val="20"/>
        </w:rPr>
        <w:t xml:space="preserve">, </w:t>
      </w:r>
      <w:r w:rsidRPr="00B10287">
        <w:rPr>
          <w:rFonts w:cstheme="minorHAnsi"/>
          <w:b/>
          <w:bCs/>
          <w:color w:val="auto"/>
          <w:sz w:val="20"/>
          <w:szCs w:val="20"/>
        </w:rPr>
        <w:t>OB/GYN</w:t>
      </w:r>
      <w:r w:rsidRPr="005A1BFC">
        <w:rPr>
          <w:rFonts w:cstheme="minorHAnsi"/>
          <w:color w:val="auto"/>
          <w:sz w:val="20"/>
          <w:szCs w:val="20"/>
        </w:rPr>
        <w:t xml:space="preserve"> status, </w:t>
      </w:r>
      <w:r w:rsidR="00B10287" w:rsidRPr="00B10287">
        <w:rPr>
          <w:rFonts w:cstheme="minorHAnsi"/>
          <w:b/>
          <w:bCs/>
          <w:color w:val="auto"/>
          <w:sz w:val="20"/>
          <w:szCs w:val="20"/>
        </w:rPr>
        <w:t>P</w:t>
      </w:r>
      <w:r w:rsidRPr="00B10287">
        <w:rPr>
          <w:rFonts w:cstheme="minorHAnsi"/>
          <w:b/>
          <w:bCs/>
          <w:color w:val="auto"/>
          <w:sz w:val="20"/>
          <w:szCs w:val="20"/>
        </w:rPr>
        <w:t xml:space="preserve">roblem </w:t>
      </w:r>
      <w:r w:rsidR="00B10287" w:rsidRPr="00B10287">
        <w:rPr>
          <w:rFonts w:cstheme="minorHAnsi"/>
          <w:b/>
          <w:bCs/>
          <w:color w:val="auto"/>
          <w:sz w:val="20"/>
          <w:szCs w:val="20"/>
        </w:rPr>
        <w:t>L</w:t>
      </w:r>
      <w:r w:rsidRPr="00B10287">
        <w:rPr>
          <w:rFonts w:cstheme="minorHAnsi"/>
          <w:b/>
          <w:bCs/>
          <w:color w:val="auto"/>
          <w:sz w:val="20"/>
          <w:szCs w:val="20"/>
        </w:rPr>
        <w:t>ist</w:t>
      </w:r>
      <w:r w:rsidRPr="005A1BFC">
        <w:rPr>
          <w:rFonts w:cstheme="minorHAnsi"/>
          <w:color w:val="auto"/>
          <w:sz w:val="20"/>
          <w:szCs w:val="20"/>
        </w:rPr>
        <w:t xml:space="preserve">, </w:t>
      </w:r>
      <w:r w:rsidR="00B10287" w:rsidRPr="00B10287">
        <w:rPr>
          <w:rFonts w:cstheme="minorHAnsi"/>
          <w:b/>
          <w:bCs/>
          <w:color w:val="auto"/>
          <w:sz w:val="20"/>
          <w:szCs w:val="20"/>
        </w:rPr>
        <w:t>A</w:t>
      </w:r>
      <w:r w:rsidRPr="00B10287">
        <w:rPr>
          <w:rFonts w:cstheme="minorHAnsi"/>
          <w:b/>
          <w:bCs/>
          <w:color w:val="auto"/>
          <w:sz w:val="20"/>
          <w:szCs w:val="20"/>
        </w:rPr>
        <w:t>llergie</w:t>
      </w:r>
      <w:r w:rsidRPr="005A1BFC">
        <w:rPr>
          <w:rFonts w:cstheme="minorHAnsi"/>
          <w:color w:val="auto"/>
          <w:sz w:val="20"/>
          <w:szCs w:val="20"/>
        </w:rPr>
        <w:t xml:space="preserve">s, </w:t>
      </w:r>
      <w:r w:rsidR="00B10287" w:rsidRPr="00B10287">
        <w:rPr>
          <w:rFonts w:cstheme="minorHAnsi"/>
          <w:b/>
          <w:bCs/>
          <w:color w:val="auto"/>
          <w:sz w:val="20"/>
          <w:szCs w:val="20"/>
        </w:rPr>
        <w:t>M</w:t>
      </w:r>
      <w:r w:rsidRPr="00B10287">
        <w:rPr>
          <w:rFonts w:cstheme="minorHAnsi"/>
          <w:b/>
          <w:bCs/>
          <w:color w:val="auto"/>
          <w:sz w:val="20"/>
          <w:szCs w:val="20"/>
        </w:rPr>
        <w:t>edications</w:t>
      </w:r>
      <w:r w:rsidRPr="005A1BFC">
        <w:rPr>
          <w:rFonts w:cstheme="minorHAnsi"/>
          <w:color w:val="auto"/>
          <w:sz w:val="20"/>
          <w:szCs w:val="20"/>
        </w:rPr>
        <w:t xml:space="preserve">, and </w:t>
      </w:r>
      <w:r w:rsidR="00B10287" w:rsidRPr="00B10287">
        <w:rPr>
          <w:rFonts w:cstheme="minorHAnsi"/>
          <w:b/>
          <w:bCs/>
          <w:color w:val="auto"/>
          <w:sz w:val="20"/>
          <w:szCs w:val="20"/>
        </w:rPr>
        <w:t>H</w:t>
      </w:r>
      <w:r w:rsidRPr="00B10287">
        <w:rPr>
          <w:rFonts w:cstheme="minorHAnsi"/>
          <w:b/>
          <w:bCs/>
          <w:color w:val="auto"/>
          <w:sz w:val="20"/>
          <w:szCs w:val="20"/>
        </w:rPr>
        <w:t>istory</w:t>
      </w:r>
    </w:p>
    <w:p w14:paraId="0BDA48CF" w14:textId="0FA89712" w:rsidR="005A1BFC" w:rsidRDefault="005A1BFC" w:rsidP="00D2375D">
      <w:pPr>
        <w:pStyle w:val="LP1Bullets"/>
        <w:numPr>
          <w:ilvl w:val="0"/>
          <w:numId w:val="16"/>
        </w:numPr>
        <w:rPr>
          <w:rFonts w:cstheme="minorHAnsi"/>
          <w:color w:val="auto"/>
          <w:sz w:val="20"/>
          <w:szCs w:val="20"/>
        </w:rPr>
      </w:pPr>
      <w:r w:rsidRPr="005A1BFC">
        <w:rPr>
          <w:rFonts w:cstheme="minorHAnsi"/>
          <w:color w:val="auto"/>
          <w:sz w:val="20"/>
          <w:szCs w:val="20"/>
        </w:rPr>
        <w:t xml:space="preserve">Mark relevant sections </w:t>
      </w:r>
      <w:r w:rsidRPr="00B10287">
        <w:rPr>
          <w:rFonts w:cstheme="minorHAnsi"/>
          <w:b/>
          <w:bCs/>
          <w:color w:val="auto"/>
          <w:sz w:val="20"/>
          <w:szCs w:val="20"/>
        </w:rPr>
        <w:t>As reviewed</w:t>
      </w:r>
    </w:p>
    <w:p w14:paraId="51B857F1" w14:textId="2812A08E" w:rsidR="005A1BFC" w:rsidRDefault="005A1BFC" w:rsidP="005A1BFC">
      <w:pPr>
        <w:pStyle w:val="LP1Bullets"/>
        <w:ind w:firstLine="0"/>
        <w:rPr>
          <w:rFonts w:cstheme="minorHAnsi"/>
          <w:color w:val="auto"/>
          <w:sz w:val="20"/>
          <w:szCs w:val="20"/>
        </w:rPr>
      </w:pPr>
    </w:p>
    <w:p w14:paraId="6DA61F8E" w14:textId="19157EBA" w:rsidR="005A1BFC" w:rsidRDefault="005A1BFC" w:rsidP="005A1BFC">
      <w:pPr>
        <w:pStyle w:val="LP1Bullets"/>
        <w:ind w:firstLine="0"/>
        <w:rPr>
          <w:rFonts w:cstheme="minorHAnsi"/>
          <w:color w:val="auto"/>
          <w:sz w:val="20"/>
          <w:szCs w:val="20"/>
        </w:rPr>
      </w:pPr>
    </w:p>
    <w:p w14:paraId="68AB6E06" w14:textId="13A8CED3" w:rsidR="005A1BFC" w:rsidRDefault="005A1BFC" w:rsidP="005A1BFC">
      <w:pPr>
        <w:pStyle w:val="LP1Bullets"/>
        <w:ind w:firstLine="0"/>
        <w:rPr>
          <w:rFonts w:cstheme="minorHAnsi"/>
          <w:color w:val="auto"/>
          <w:sz w:val="20"/>
          <w:szCs w:val="20"/>
        </w:rPr>
      </w:pPr>
    </w:p>
    <w:p w14:paraId="4E1324AE" w14:textId="4F73119C" w:rsidR="005A1BFC" w:rsidRDefault="005A1BFC" w:rsidP="005A1BFC">
      <w:pPr>
        <w:pStyle w:val="LP1Bullets"/>
        <w:ind w:firstLine="0"/>
        <w:rPr>
          <w:rFonts w:cstheme="minorHAnsi"/>
          <w:color w:val="auto"/>
          <w:sz w:val="20"/>
          <w:szCs w:val="20"/>
        </w:rPr>
      </w:pPr>
    </w:p>
    <w:p w14:paraId="0C7764D1" w14:textId="0854DC67" w:rsidR="005A1BFC" w:rsidRDefault="005A1BFC" w:rsidP="005A1BFC">
      <w:pPr>
        <w:pStyle w:val="LP1Bullets"/>
        <w:ind w:firstLine="0"/>
        <w:rPr>
          <w:rFonts w:cstheme="minorHAnsi"/>
          <w:color w:val="auto"/>
          <w:sz w:val="20"/>
          <w:szCs w:val="20"/>
        </w:rPr>
      </w:pPr>
    </w:p>
    <w:p w14:paraId="3A980EE5" w14:textId="768038DC" w:rsidR="00B10287" w:rsidRDefault="00B10287" w:rsidP="005A1BFC">
      <w:pPr>
        <w:pStyle w:val="LP1Bullets"/>
        <w:ind w:firstLine="0"/>
        <w:rPr>
          <w:rFonts w:cstheme="minorHAnsi"/>
          <w:color w:val="auto"/>
          <w:sz w:val="20"/>
          <w:szCs w:val="20"/>
        </w:rPr>
      </w:pPr>
    </w:p>
    <w:p w14:paraId="30124FAD" w14:textId="2D0BDCE3" w:rsidR="00B10287" w:rsidRDefault="00B10287" w:rsidP="005A1BFC">
      <w:pPr>
        <w:pStyle w:val="LP1Bullets"/>
        <w:ind w:firstLine="0"/>
        <w:rPr>
          <w:rFonts w:cstheme="minorHAnsi"/>
          <w:color w:val="auto"/>
          <w:sz w:val="20"/>
          <w:szCs w:val="20"/>
        </w:rPr>
      </w:pPr>
    </w:p>
    <w:p w14:paraId="3B25C882" w14:textId="77777777" w:rsidR="00B10287" w:rsidRPr="005A1BFC" w:rsidRDefault="00B10287" w:rsidP="005A1BFC">
      <w:pPr>
        <w:pStyle w:val="LP1Bullets"/>
        <w:ind w:firstLine="0"/>
        <w:rPr>
          <w:rFonts w:cstheme="minorHAnsi"/>
          <w:color w:val="auto"/>
          <w:sz w:val="20"/>
          <w:szCs w:val="20"/>
        </w:rPr>
      </w:pPr>
    </w:p>
    <w:p w14:paraId="56A1FD34" w14:textId="611CB3FA" w:rsidR="000B3543" w:rsidRPr="006F53A3" w:rsidRDefault="005A1BFC" w:rsidP="00DA3ABC">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13" w:name="_Toc82435739"/>
      <w:r>
        <w:rPr>
          <w:rFonts w:eastAsiaTheme="minorEastAsia" w:cstheme="minorHAnsi"/>
          <w:caps/>
          <w:spacing w:val="15"/>
          <w:sz w:val="20"/>
          <w:szCs w:val="20"/>
        </w:rPr>
        <w:lastRenderedPageBreak/>
        <w:t>pre procedure evaluation</w:t>
      </w:r>
      <w:bookmarkEnd w:id="13"/>
    </w:p>
    <w:p w14:paraId="60F65C3E" w14:textId="2A5EBDEB" w:rsidR="000B3543" w:rsidRPr="006F53A3" w:rsidRDefault="000B3543" w:rsidP="000B3543">
      <w:pPr>
        <w:spacing w:before="100" w:after="0" w:line="240" w:lineRule="auto"/>
        <w:rPr>
          <w:rFonts w:eastAsiaTheme="minorEastAsia" w:cstheme="minorHAnsi"/>
          <w:sz w:val="20"/>
          <w:szCs w:val="20"/>
        </w:rPr>
      </w:pPr>
      <w:r w:rsidRPr="006F53A3">
        <w:rPr>
          <w:rFonts w:cstheme="minorHAnsi"/>
          <w:noProof/>
          <w:sz w:val="20"/>
          <w:szCs w:val="20"/>
        </w:rPr>
        <w:drawing>
          <wp:inline distT="0" distB="0" distL="0" distR="0" wp14:anchorId="02E7419C" wp14:editId="7CCCB7AA">
            <wp:extent cx="257175" cy="257175"/>
            <wp:effectExtent l="0" t="0" r="9525" b="9525"/>
            <wp:docPr id="241" name="Picture 241"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861139" w:rsidRPr="006F53A3">
        <w:rPr>
          <w:rFonts w:eastAsiaTheme="minorEastAsia" w:cstheme="minorHAnsi"/>
          <w:b/>
          <w:bCs/>
          <w:sz w:val="20"/>
          <w:szCs w:val="20"/>
        </w:rPr>
        <w:t xml:space="preserve"> SCENARIO</w:t>
      </w:r>
      <w:r w:rsidR="00861139" w:rsidRPr="006F53A3">
        <w:rPr>
          <w:rFonts w:eastAsiaTheme="minorEastAsia" w:cstheme="minorHAnsi"/>
          <w:sz w:val="20"/>
          <w:szCs w:val="20"/>
        </w:rPr>
        <w:t xml:space="preserve">: </w:t>
      </w:r>
      <w:r w:rsidR="005A1BFC">
        <w:rPr>
          <w:rFonts w:eastAsiaTheme="minorEastAsia" w:cstheme="minorHAnsi"/>
          <w:sz w:val="20"/>
          <w:szCs w:val="20"/>
        </w:rPr>
        <w:t>We write Annie’s note.</w:t>
      </w:r>
    </w:p>
    <w:p w14:paraId="522DDE36" w14:textId="7A956DCF" w:rsidR="009665ED" w:rsidRPr="005A1BFC" w:rsidRDefault="000B3543" w:rsidP="005A1BFC">
      <w:pPr>
        <w:spacing w:before="100" w:after="0" w:line="240" w:lineRule="auto"/>
        <w:rPr>
          <w:rFonts w:eastAsiaTheme="minorEastAsia" w:cstheme="minorHAnsi"/>
          <w:b/>
          <w:bCs/>
          <w:sz w:val="20"/>
          <w:szCs w:val="20"/>
          <w:u w:val="single"/>
        </w:rPr>
      </w:pPr>
      <w:r w:rsidRPr="006F53A3">
        <w:rPr>
          <w:rFonts w:eastAsiaTheme="minorEastAsia" w:cstheme="minorHAnsi"/>
          <w:b/>
          <w:bCs/>
          <w:sz w:val="20"/>
          <w:szCs w:val="20"/>
          <w:u w:val="single"/>
        </w:rPr>
        <w:t>TRY IT OUT:</w:t>
      </w:r>
    </w:p>
    <w:p w14:paraId="3E532AAF"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Navigate to </w:t>
      </w:r>
      <w:r w:rsidRPr="005A1BFC">
        <w:rPr>
          <w:rFonts w:cstheme="minorHAnsi"/>
          <w:b/>
          <w:bCs/>
          <w:color w:val="auto"/>
          <w:sz w:val="20"/>
          <w:szCs w:val="20"/>
        </w:rPr>
        <w:t>Pre-Evaluation</w:t>
      </w:r>
    </w:p>
    <w:p w14:paraId="1799623B"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Click </w:t>
      </w:r>
      <w:r w:rsidRPr="005A1BFC">
        <w:rPr>
          <w:rFonts w:cstheme="minorHAnsi"/>
          <w:b/>
          <w:bCs/>
          <w:color w:val="auto"/>
          <w:sz w:val="20"/>
          <w:szCs w:val="20"/>
        </w:rPr>
        <w:t>Create Note</w:t>
      </w:r>
    </w:p>
    <w:p w14:paraId="725A3611"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Review and update the </w:t>
      </w:r>
      <w:r w:rsidRPr="00B10287">
        <w:rPr>
          <w:rFonts w:cstheme="minorHAnsi"/>
          <w:b/>
          <w:bCs/>
          <w:color w:val="auto"/>
          <w:sz w:val="20"/>
          <w:szCs w:val="20"/>
        </w:rPr>
        <w:t>Problem List</w:t>
      </w:r>
      <w:r w:rsidRPr="005A1BFC">
        <w:rPr>
          <w:rFonts w:cstheme="minorHAnsi"/>
          <w:color w:val="auto"/>
          <w:sz w:val="20"/>
          <w:szCs w:val="20"/>
        </w:rPr>
        <w:t>.</w:t>
      </w:r>
    </w:p>
    <w:p w14:paraId="09D912B4" w14:textId="77777777" w:rsidR="005A1BFC" w:rsidRPr="005A1BFC" w:rsidRDefault="005A1BFC" w:rsidP="00D2375D">
      <w:pPr>
        <w:pStyle w:val="LP1Bullets"/>
        <w:numPr>
          <w:ilvl w:val="1"/>
          <w:numId w:val="25"/>
        </w:numPr>
        <w:rPr>
          <w:rFonts w:cstheme="minorHAnsi"/>
          <w:color w:val="auto"/>
          <w:sz w:val="20"/>
          <w:szCs w:val="20"/>
        </w:rPr>
      </w:pPr>
      <w:r w:rsidRPr="005A1BFC">
        <w:rPr>
          <w:rFonts w:cstheme="minorHAnsi"/>
          <w:color w:val="auto"/>
          <w:sz w:val="20"/>
          <w:szCs w:val="20"/>
        </w:rPr>
        <w:t>Click plus to document a problem, minus for pertinent negative.</w:t>
      </w:r>
    </w:p>
    <w:p w14:paraId="67AF45DA" w14:textId="77777777" w:rsidR="005A1BFC" w:rsidRPr="005A1BFC" w:rsidRDefault="005A1BFC" w:rsidP="00D2375D">
      <w:pPr>
        <w:pStyle w:val="LP1Bullets"/>
        <w:numPr>
          <w:ilvl w:val="1"/>
          <w:numId w:val="25"/>
        </w:numPr>
        <w:rPr>
          <w:rFonts w:cstheme="minorHAnsi"/>
          <w:color w:val="auto"/>
          <w:sz w:val="20"/>
          <w:szCs w:val="20"/>
        </w:rPr>
      </w:pPr>
      <w:r w:rsidRPr="005A1BFC">
        <w:rPr>
          <w:rFonts w:cstheme="minorHAnsi"/>
          <w:color w:val="auto"/>
          <w:sz w:val="20"/>
          <w:szCs w:val="20"/>
        </w:rPr>
        <w:t>Only document minus if indicating absence of a problem is clinically relevant.</w:t>
      </w:r>
    </w:p>
    <w:p w14:paraId="4A179A74"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Click </w:t>
      </w:r>
      <w:r w:rsidRPr="00B10287">
        <w:rPr>
          <w:rFonts w:cstheme="minorHAnsi"/>
          <w:b/>
          <w:bCs/>
          <w:color w:val="auto"/>
          <w:sz w:val="20"/>
          <w:szCs w:val="20"/>
        </w:rPr>
        <w:t xml:space="preserve">+ </w:t>
      </w:r>
      <w:r w:rsidRPr="005A1BFC">
        <w:rPr>
          <w:rFonts w:cstheme="minorHAnsi"/>
          <w:color w:val="auto"/>
          <w:sz w:val="20"/>
          <w:szCs w:val="20"/>
        </w:rPr>
        <w:t xml:space="preserve">for </w:t>
      </w:r>
      <w:r w:rsidRPr="00B10287">
        <w:rPr>
          <w:rFonts w:cstheme="minorHAnsi"/>
          <w:b/>
          <w:bCs/>
          <w:color w:val="auto"/>
          <w:sz w:val="20"/>
          <w:szCs w:val="20"/>
        </w:rPr>
        <w:t>PONV</w:t>
      </w:r>
    </w:p>
    <w:p w14:paraId="068D4151"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Enter additional information for PONV in the New Problem window if needed</w:t>
      </w:r>
    </w:p>
    <w:p w14:paraId="740F667D" w14:textId="77777777" w:rsidR="005A1BFC" w:rsidRPr="005A1BFC" w:rsidRDefault="005A1BFC" w:rsidP="00D2375D">
      <w:pPr>
        <w:pStyle w:val="LP1Bullets"/>
        <w:numPr>
          <w:ilvl w:val="1"/>
          <w:numId w:val="17"/>
        </w:numPr>
        <w:rPr>
          <w:rFonts w:cstheme="minorHAnsi"/>
          <w:color w:val="auto"/>
          <w:sz w:val="20"/>
          <w:szCs w:val="20"/>
        </w:rPr>
      </w:pPr>
      <w:r w:rsidRPr="005A1BFC">
        <w:rPr>
          <w:rFonts w:cstheme="minorHAnsi"/>
          <w:color w:val="auto"/>
          <w:sz w:val="20"/>
          <w:szCs w:val="20"/>
        </w:rPr>
        <w:t xml:space="preserve">Note File to History button will save to patient’s permanent History </w:t>
      </w:r>
    </w:p>
    <w:p w14:paraId="0DDBADBE" w14:textId="645301CE" w:rsidR="005A1BFC" w:rsidRPr="005A1BFC" w:rsidRDefault="00B10287" w:rsidP="00D2375D">
      <w:pPr>
        <w:pStyle w:val="LP1Bullets"/>
        <w:numPr>
          <w:ilvl w:val="0"/>
          <w:numId w:val="17"/>
        </w:numPr>
        <w:rPr>
          <w:rFonts w:cstheme="minorHAnsi"/>
          <w:color w:val="auto"/>
          <w:sz w:val="20"/>
          <w:szCs w:val="20"/>
        </w:rPr>
      </w:pPr>
      <w:r>
        <w:rPr>
          <w:rFonts w:cstheme="minorHAnsi"/>
          <w:color w:val="auto"/>
          <w:sz w:val="20"/>
          <w:szCs w:val="20"/>
        </w:rPr>
        <w:t xml:space="preserve">Click </w:t>
      </w:r>
      <w:r w:rsidRPr="00B10287">
        <w:rPr>
          <w:rFonts w:cstheme="minorHAnsi"/>
          <w:b/>
          <w:bCs/>
          <w:color w:val="auto"/>
          <w:sz w:val="20"/>
          <w:szCs w:val="20"/>
        </w:rPr>
        <w:t>Add to Hx</w:t>
      </w:r>
      <w:r>
        <w:rPr>
          <w:rFonts w:cstheme="minorHAnsi"/>
          <w:color w:val="auto"/>
          <w:sz w:val="20"/>
          <w:szCs w:val="20"/>
        </w:rPr>
        <w:t xml:space="preserve">, then </w:t>
      </w:r>
      <w:r w:rsidR="005A1BFC" w:rsidRPr="00B10287">
        <w:rPr>
          <w:rFonts w:cstheme="minorHAnsi"/>
          <w:b/>
          <w:bCs/>
          <w:color w:val="auto"/>
          <w:sz w:val="20"/>
          <w:szCs w:val="20"/>
        </w:rPr>
        <w:t>Accept</w:t>
      </w:r>
    </w:p>
    <w:p w14:paraId="3FA50DE4" w14:textId="77777777" w:rsidR="005A1BFC" w:rsidRPr="005A1BFC" w:rsidRDefault="005A1BFC" w:rsidP="00D2375D">
      <w:pPr>
        <w:pStyle w:val="LP1Bullets"/>
        <w:numPr>
          <w:ilvl w:val="1"/>
          <w:numId w:val="26"/>
        </w:numPr>
        <w:rPr>
          <w:rFonts w:cstheme="minorHAnsi"/>
          <w:color w:val="auto"/>
          <w:sz w:val="20"/>
          <w:szCs w:val="20"/>
        </w:rPr>
      </w:pPr>
      <w:r w:rsidRPr="005A1BFC">
        <w:rPr>
          <w:rFonts w:cstheme="minorHAnsi"/>
          <w:color w:val="auto"/>
          <w:sz w:val="20"/>
          <w:szCs w:val="20"/>
        </w:rPr>
        <w:t>Anything documented in the problem list will automatically pull into your pre-evaluation. This includes the historical problems from patient’s problem list.</w:t>
      </w:r>
    </w:p>
    <w:p w14:paraId="0ED6A5AB" w14:textId="62E95219" w:rsidR="005A1BFC" w:rsidRDefault="005A1BFC" w:rsidP="00D2375D">
      <w:pPr>
        <w:pStyle w:val="LP1Bullets"/>
        <w:numPr>
          <w:ilvl w:val="1"/>
          <w:numId w:val="26"/>
        </w:numPr>
        <w:rPr>
          <w:rFonts w:cstheme="minorHAnsi"/>
          <w:color w:val="auto"/>
          <w:sz w:val="20"/>
          <w:szCs w:val="20"/>
        </w:rPr>
      </w:pPr>
      <w:r w:rsidRPr="005A1BFC">
        <w:rPr>
          <w:rFonts w:cstheme="minorHAnsi"/>
          <w:color w:val="auto"/>
          <w:sz w:val="20"/>
          <w:szCs w:val="20"/>
        </w:rPr>
        <w:t>Since your PreOp note is built around the Problem List, make sure that anything you think is significant is included on the problem list and mark items as relevant (or not relevant) for inclusion</w:t>
      </w:r>
    </w:p>
    <w:p w14:paraId="2BFF82EB" w14:textId="0F3645F0" w:rsid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Select </w:t>
      </w:r>
      <w:r w:rsidRPr="005A1BFC">
        <w:rPr>
          <w:rFonts w:cstheme="minorHAnsi"/>
          <w:b/>
          <w:bCs/>
          <w:color w:val="auto"/>
          <w:sz w:val="20"/>
          <w:szCs w:val="20"/>
        </w:rPr>
        <w:t>Physical Exam</w:t>
      </w:r>
      <w:r w:rsidRPr="005A1BFC">
        <w:rPr>
          <w:rFonts w:cstheme="minorHAnsi"/>
          <w:color w:val="auto"/>
          <w:sz w:val="20"/>
          <w:szCs w:val="20"/>
        </w:rPr>
        <w:t xml:space="preserve"> on the top of the note workspace</w:t>
      </w:r>
    </w:p>
    <w:p w14:paraId="1E8E6A74" w14:textId="77777777"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 xml:space="preserve">Select the </w:t>
      </w:r>
      <w:r w:rsidRPr="00B10287">
        <w:rPr>
          <w:rFonts w:cstheme="minorHAnsi"/>
          <w:b/>
          <w:bCs/>
          <w:color w:val="auto"/>
          <w:sz w:val="20"/>
          <w:szCs w:val="20"/>
        </w:rPr>
        <w:t>Normal</w:t>
      </w:r>
      <w:r w:rsidRPr="005A1BFC">
        <w:rPr>
          <w:rFonts w:cstheme="minorHAnsi"/>
          <w:color w:val="auto"/>
          <w:sz w:val="20"/>
          <w:szCs w:val="20"/>
        </w:rPr>
        <w:t xml:space="preserve"> macro from the tool bar</w:t>
      </w:r>
    </w:p>
    <w:p w14:paraId="5896A6FA" w14:textId="3AE7DB41" w:rsidR="005A1BFC" w:rsidRP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Choose a Mallampati score</w:t>
      </w:r>
    </w:p>
    <w:p w14:paraId="3025BC30" w14:textId="78111BD6" w:rsidR="005A1BFC" w:rsidRDefault="005A1BFC" w:rsidP="00D2375D">
      <w:pPr>
        <w:pStyle w:val="LP1Bullets"/>
        <w:numPr>
          <w:ilvl w:val="0"/>
          <w:numId w:val="17"/>
        </w:numPr>
        <w:rPr>
          <w:rFonts w:cstheme="minorHAnsi"/>
          <w:color w:val="auto"/>
          <w:sz w:val="20"/>
          <w:szCs w:val="20"/>
        </w:rPr>
      </w:pPr>
      <w:r w:rsidRPr="005A1BFC">
        <w:rPr>
          <w:rFonts w:cstheme="minorHAnsi"/>
          <w:color w:val="auto"/>
          <w:sz w:val="20"/>
          <w:szCs w:val="20"/>
        </w:rPr>
        <w:t>Use the annotated image editor to mark a chipped tooth</w:t>
      </w:r>
    </w:p>
    <w:p w14:paraId="581505F5" w14:textId="77777777" w:rsidR="009C2736" w:rsidRPr="009C2736" w:rsidRDefault="009C2736" w:rsidP="00D2375D">
      <w:pPr>
        <w:pStyle w:val="LP1Bullets"/>
        <w:numPr>
          <w:ilvl w:val="0"/>
          <w:numId w:val="17"/>
        </w:numPr>
        <w:rPr>
          <w:rFonts w:cstheme="minorHAnsi"/>
          <w:color w:val="auto"/>
          <w:sz w:val="20"/>
          <w:szCs w:val="20"/>
        </w:rPr>
      </w:pPr>
      <w:r w:rsidRPr="009C2736">
        <w:rPr>
          <w:rFonts w:cstheme="minorHAnsi"/>
          <w:color w:val="auto"/>
          <w:sz w:val="20"/>
          <w:szCs w:val="20"/>
        </w:rPr>
        <w:t xml:space="preserve">Select the </w:t>
      </w:r>
      <w:r w:rsidRPr="00B10287">
        <w:rPr>
          <w:rFonts w:cstheme="minorHAnsi"/>
          <w:b/>
          <w:bCs/>
          <w:color w:val="auto"/>
          <w:sz w:val="20"/>
          <w:szCs w:val="20"/>
        </w:rPr>
        <w:t>Anesthesia Plan</w:t>
      </w:r>
    </w:p>
    <w:p w14:paraId="39925F12" w14:textId="3084D4F5" w:rsidR="009C2736" w:rsidRPr="009C2736" w:rsidRDefault="009C2736" w:rsidP="00D2375D">
      <w:pPr>
        <w:pStyle w:val="LP1Bullets"/>
        <w:numPr>
          <w:ilvl w:val="0"/>
          <w:numId w:val="17"/>
        </w:numPr>
        <w:rPr>
          <w:rFonts w:cstheme="minorHAnsi"/>
          <w:color w:val="auto"/>
          <w:sz w:val="20"/>
          <w:szCs w:val="20"/>
        </w:rPr>
      </w:pPr>
      <w:r w:rsidRPr="009C2736">
        <w:rPr>
          <w:rFonts w:cstheme="minorHAnsi"/>
          <w:color w:val="auto"/>
          <w:sz w:val="20"/>
          <w:szCs w:val="20"/>
        </w:rPr>
        <w:t xml:space="preserve">Choose an </w:t>
      </w:r>
      <w:r w:rsidRPr="00B10287">
        <w:rPr>
          <w:rFonts w:cstheme="minorHAnsi"/>
          <w:b/>
          <w:bCs/>
          <w:color w:val="auto"/>
          <w:sz w:val="20"/>
          <w:szCs w:val="20"/>
        </w:rPr>
        <w:t>ASA Score</w:t>
      </w:r>
      <w:r w:rsidRPr="009C2736">
        <w:rPr>
          <w:rFonts w:cstheme="minorHAnsi"/>
          <w:color w:val="auto"/>
          <w:sz w:val="20"/>
          <w:szCs w:val="20"/>
        </w:rPr>
        <w:t xml:space="preserve">, </w:t>
      </w:r>
      <w:r w:rsidR="00B10287" w:rsidRPr="00B10287">
        <w:rPr>
          <w:rFonts w:cstheme="minorHAnsi"/>
          <w:b/>
          <w:bCs/>
          <w:color w:val="auto"/>
          <w:sz w:val="20"/>
          <w:szCs w:val="20"/>
        </w:rPr>
        <w:t>G</w:t>
      </w:r>
      <w:r w:rsidRPr="00B10287">
        <w:rPr>
          <w:rFonts w:cstheme="minorHAnsi"/>
          <w:b/>
          <w:bCs/>
          <w:color w:val="auto"/>
          <w:sz w:val="20"/>
          <w:szCs w:val="20"/>
        </w:rPr>
        <w:t xml:space="preserve">eneral </w:t>
      </w:r>
      <w:r w:rsidR="00B10287" w:rsidRPr="00B10287">
        <w:rPr>
          <w:rFonts w:cstheme="minorHAnsi"/>
          <w:b/>
          <w:bCs/>
          <w:color w:val="auto"/>
          <w:sz w:val="20"/>
          <w:szCs w:val="20"/>
        </w:rPr>
        <w:t>A</w:t>
      </w:r>
      <w:r w:rsidRPr="00B10287">
        <w:rPr>
          <w:rFonts w:cstheme="minorHAnsi"/>
          <w:b/>
          <w:bCs/>
          <w:color w:val="auto"/>
          <w:sz w:val="20"/>
          <w:szCs w:val="20"/>
        </w:rPr>
        <w:t>nesthesia</w:t>
      </w:r>
      <w:r w:rsidRPr="009C2736">
        <w:rPr>
          <w:rFonts w:cstheme="minorHAnsi"/>
          <w:color w:val="auto"/>
          <w:sz w:val="20"/>
          <w:szCs w:val="20"/>
        </w:rPr>
        <w:t xml:space="preserve"> and that </w:t>
      </w:r>
      <w:r w:rsidRPr="00B10287">
        <w:rPr>
          <w:rFonts w:cstheme="minorHAnsi"/>
          <w:b/>
          <w:bCs/>
          <w:color w:val="auto"/>
          <w:sz w:val="20"/>
          <w:szCs w:val="20"/>
        </w:rPr>
        <w:t>Informed Consent</w:t>
      </w:r>
      <w:r w:rsidRPr="009C2736">
        <w:rPr>
          <w:rFonts w:cstheme="minorHAnsi"/>
          <w:color w:val="auto"/>
          <w:sz w:val="20"/>
          <w:szCs w:val="20"/>
        </w:rPr>
        <w:t xml:space="preserve"> was discussed with the patient</w:t>
      </w:r>
    </w:p>
    <w:p w14:paraId="4365E61D" w14:textId="3A039298" w:rsidR="009C2736" w:rsidRPr="006F53A3" w:rsidRDefault="009C2736" w:rsidP="00D2375D">
      <w:pPr>
        <w:pStyle w:val="LP1Bullets"/>
        <w:numPr>
          <w:ilvl w:val="0"/>
          <w:numId w:val="17"/>
        </w:numPr>
        <w:rPr>
          <w:rFonts w:cstheme="minorHAnsi"/>
          <w:color w:val="auto"/>
          <w:sz w:val="20"/>
          <w:szCs w:val="20"/>
        </w:rPr>
      </w:pPr>
      <w:r w:rsidRPr="009C2736">
        <w:rPr>
          <w:rFonts w:cstheme="minorHAnsi"/>
          <w:color w:val="auto"/>
          <w:sz w:val="20"/>
          <w:szCs w:val="20"/>
        </w:rPr>
        <w:t>Review and</w:t>
      </w:r>
      <w:r w:rsidRPr="00B10287">
        <w:rPr>
          <w:rFonts w:cstheme="minorHAnsi"/>
          <w:b/>
          <w:bCs/>
          <w:color w:val="auto"/>
          <w:sz w:val="20"/>
          <w:szCs w:val="20"/>
        </w:rPr>
        <w:t xml:space="preserve"> Sign</w:t>
      </w:r>
      <w:r w:rsidRPr="009C2736">
        <w:rPr>
          <w:rFonts w:cstheme="minorHAnsi"/>
          <w:color w:val="auto"/>
          <w:sz w:val="20"/>
          <w:szCs w:val="20"/>
        </w:rPr>
        <w:t xml:space="preserve"> note</w:t>
      </w:r>
    </w:p>
    <w:p w14:paraId="37801DC2" w14:textId="73A01747" w:rsidR="009C2736" w:rsidRPr="006F53A3" w:rsidRDefault="009C2736" w:rsidP="009C2736">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14" w:name="_Toc82435740"/>
      <w:r>
        <w:rPr>
          <w:rFonts w:eastAsiaTheme="minorEastAsia" w:cstheme="minorHAnsi"/>
          <w:caps/>
          <w:spacing w:val="15"/>
          <w:sz w:val="20"/>
          <w:szCs w:val="20"/>
        </w:rPr>
        <w:t>ready for procedure</w:t>
      </w:r>
      <w:bookmarkEnd w:id="14"/>
    </w:p>
    <w:p w14:paraId="7D58C1BC" w14:textId="77777777" w:rsidR="009C2736" w:rsidRPr="006F53A3" w:rsidRDefault="009C2736" w:rsidP="009C2736">
      <w:pPr>
        <w:spacing w:before="100" w:after="0" w:line="240" w:lineRule="auto"/>
        <w:rPr>
          <w:rFonts w:eastAsiaTheme="minorEastAsia" w:cstheme="minorHAnsi"/>
          <w:b/>
          <w:bCs/>
          <w:sz w:val="20"/>
          <w:szCs w:val="20"/>
          <w:u w:val="single"/>
        </w:rPr>
      </w:pPr>
      <w:r w:rsidRPr="006F53A3">
        <w:rPr>
          <w:rFonts w:eastAsiaTheme="minorEastAsia" w:cstheme="minorHAnsi"/>
          <w:b/>
          <w:bCs/>
          <w:sz w:val="20"/>
          <w:szCs w:val="20"/>
          <w:u w:val="single"/>
        </w:rPr>
        <w:t>TRY IT OUT:</w:t>
      </w:r>
    </w:p>
    <w:p w14:paraId="38C06D6D" w14:textId="77777777" w:rsidR="009C2736" w:rsidRPr="009C2736" w:rsidRDefault="009C2736" w:rsidP="00D2375D">
      <w:pPr>
        <w:pStyle w:val="LP1Bullets"/>
        <w:numPr>
          <w:ilvl w:val="0"/>
          <w:numId w:val="18"/>
        </w:numPr>
        <w:rPr>
          <w:rFonts w:cstheme="minorHAnsi"/>
          <w:color w:val="auto"/>
          <w:sz w:val="20"/>
          <w:szCs w:val="20"/>
        </w:rPr>
      </w:pPr>
      <w:r w:rsidRPr="009C2736">
        <w:rPr>
          <w:rFonts w:cstheme="minorHAnsi"/>
          <w:color w:val="auto"/>
          <w:sz w:val="20"/>
          <w:szCs w:val="20"/>
        </w:rPr>
        <w:t xml:space="preserve">Open the Review and Sign section of your Preprocedure Navigator. </w:t>
      </w:r>
    </w:p>
    <w:p w14:paraId="62BCFED1" w14:textId="77777777" w:rsidR="009C2736" w:rsidRPr="009C2736" w:rsidRDefault="009C2736" w:rsidP="00D2375D">
      <w:pPr>
        <w:pStyle w:val="LP1Bullets"/>
        <w:numPr>
          <w:ilvl w:val="0"/>
          <w:numId w:val="18"/>
        </w:numPr>
        <w:rPr>
          <w:rFonts w:cstheme="minorHAnsi"/>
          <w:color w:val="auto"/>
          <w:sz w:val="20"/>
          <w:szCs w:val="20"/>
        </w:rPr>
      </w:pPr>
      <w:r w:rsidRPr="009C2736">
        <w:rPr>
          <w:rFonts w:cstheme="minorHAnsi"/>
          <w:color w:val="auto"/>
          <w:sz w:val="20"/>
          <w:szCs w:val="20"/>
        </w:rPr>
        <w:t xml:space="preserve">Use Mark as Reviewed if you are not the attending provider for the case but are helping with preprocedure and want to indicate from your perspective, the preprocedure documentation is complete. </w:t>
      </w:r>
    </w:p>
    <w:p w14:paraId="03CF9C03" w14:textId="72ED02C8" w:rsidR="009C2736" w:rsidRPr="009C2736" w:rsidRDefault="009C2736" w:rsidP="00D2375D">
      <w:pPr>
        <w:pStyle w:val="LP1Bullets"/>
        <w:numPr>
          <w:ilvl w:val="0"/>
          <w:numId w:val="18"/>
        </w:numPr>
        <w:rPr>
          <w:rFonts w:cstheme="minorHAnsi"/>
          <w:color w:val="auto"/>
          <w:sz w:val="20"/>
          <w:szCs w:val="20"/>
        </w:rPr>
      </w:pPr>
      <w:r w:rsidRPr="009C2736">
        <w:rPr>
          <w:rFonts w:cstheme="minorHAnsi"/>
          <w:color w:val="auto"/>
          <w:sz w:val="20"/>
          <w:szCs w:val="20"/>
        </w:rPr>
        <w:t xml:space="preserve">Click Ready for Procedure </w:t>
      </w:r>
    </w:p>
    <w:p w14:paraId="549CC533" w14:textId="0EF0A3DE" w:rsidR="000B3543" w:rsidRPr="006F53A3" w:rsidRDefault="005A1BFC" w:rsidP="00DA3ABC">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15" w:name="_Toc82435741"/>
      <w:r>
        <w:rPr>
          <w:rFonts w:eastAsiaTheme="minorEastAsia" w:cstheme="minorHAnsi"/>
          <w:caps/>
          <w:spacing w:val="15"/>
          <w:sz w:val="20"/>
          <w:szCs w:val="20"/>
        </w:rPr>
        <w:lastRenderedPageBreak/>
        <w:t>pre-op</w:t>
      </w:r>
      <w:r w:rsidR="00031EC1">
        <w:rPr>
          <w:rFonts w:eastAsiaTheme="minorEastAsia" w:cstheme="minorHAnsi"/>
          <w:caps/>
          <w:spacing w:val="15"/>
          <w:sz w:val="20"/>
          <w:szCs w:val="20"/>
        </w:rPr>
        <w:t xml:space="preserve"> / Post op</w:t>
      </w:r>
      <w:r>
        <w:rPr>
          <w:rFonts w:eastAsiaTheme="minorEastAsia" w:cstheme="minorHAnsi"/>
          <w:caps/>
          <w:spacing w:val="15"/>
          <w:sz w:val="20"/>
          <w:szCs w:val="20"/>
        </w:rPr>
        <w:t xml:space="preserve"> orders</w:t>
      </w:r>
      <w:bookmarkEnd w:id="15"/>
    </w:p>
    <w:p w14:paraId="25916642" w14:textId="0D78AEC3" w:rsidR="000B3543" w:rsidRPr="006F53A3" w:rsidRDefault="000B3543" w:rsidP="000B3543">
      <w:pPr>
        <w:spacing w:before="100" w:after="0" w:line="240" w:lineRule="auto"/>
        <w:rPr>
          <w:rFonts w:eastAsiaTheme="minorEastAsia" w:cstheme="minorHAnsi"/>
          <w:sz w:val="20"/>
          <w:szCs w:val="20"/>
        </w:rPr>
      </w:pPr>
      <w:r w:rsidRPr="006F53A3">
        <w:rPr>
          <w:rFonts w:cstheme="minorHAnsi"/>
          <w:noProof/>
          <w:sz w:val="20"/>
          <w:szCs w:val="20"/>
        </w:rPr>
        <w:drawing>
          <wp:inline distT="0" distB="0" distL="0" distR="0" wp14:anchorId="49E040FC" wp14:editId="3B29D8E4">
            <wp:extent cx="257175" cy="257175"/>
            <wp:effectExtent l="0" t="0" r="9525" b="9525"/>
            <wp:docPr id="243" name="Picture 243"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861139" w:rsidRPr="006F53A3">
        <w:rPr>
          <w:rFonts w:eastAsiaTheme="minorEastAsia" w:cstheme="minorHAnsi"/>
          <w:b/>
          <w:bCs/>
          <w:sz w:val="20"/>
          <w:szCs w:val="20"/>
        </w:rPr>
        <w:t xml:space="preserve"> SCENARIO</w:t>
      </w:r>
      <w:r w:rsidR="00861139" w:rsidRPr="006F53A3">
        <w:rPr>
          <w:rFonts w:eastAsiaTheme="minorEastAsia" w:cstheme="minorHAnsi"/>
          <w:sz w:val="20"/>
          <w:szCs w:val="20"/>
        </w:rPr>
        <w:t xml:space="preserve">: </w:t>
      </w:r>
      <w:r w:rsidR="009C2736">
        <w:rPr>
          <w:rFonts w:eastAsiaTheme="minorEastAsia" w:cstheme="minorHAnsi"/>
          <w:sz w:val="20"/>
          <w:szCs w:val="20"/>
        </w:rPr>
        <w:t>We place Pre-op Orders for Annie</w:t>
      </w:r>
    </w:p>
    <w:p w14:paraId="15FCB248" w14:textId="6D3A34A7" w:rsidR="009665ED" w:rsidRPr="009C2736" w:rsidRDefault="000B3543" w:rsidP="009C2736">
      <w:pPr>
        <w:spacing w:before="100" w:after="0" w:line="240" w:lineRule="auto"/>
        <w:rPr>
          <w:rFonts w:eastAsiaTheme="minorEastAsia" w:cstheme="minorHAnsi"/>
          <w:b/>
          <w:bCs/>
          <w:sz w:val="20"/>
          <w:szCs w:val="20"/>
          <w:u w:val="single"/>
        </w:rPr>
      </w:pPr>
      <w:r w:rsidRPr="006F53A3">
        <w:rPr>
          <w:rFonts w:eastAsiaTheme="minorEastAsia" w:cstheme="minorHAnsi"/>
          <w:b/>
          <w:bCs/>
          <w:sz w:val="20"/>
          <w:szCs w:val="20"/>
          <w:u w:val="single"/>
        </w:rPr>
        <w:t>TRY IT OUT:</w:t>
      </w:r>
    </w:p>
    <w:p w14:paraId="78C2EF89" w14:textId="23978328" w:rsidR="009C2736" w:rsidRPr="009C2736" w:rsidRDefault="009C2736" w:rsidP="00D2375D">
      <w:pPr>
        <w:pStyle w:val="LP1Bullets"/>
        <w:numPr>
          <w:ilvl w:val="0"/>
          <w:numId w:val="27"/>
        </w:numPr>
        <w:rPr>
          <w:rFonts w:cstheme="minorHAnsi"/>
          <w:color w:val="auto"/>
          <w:sz w:val="20"/>
          <w:szCs w:val="20"/>
        </w:rPr>
      </w:pPr>
      <w:r w:rsidRPr="009C2736">
        <w:rPr>
          <w:rFonts w:cstheme="minorHAnsi"/>
          <w:color w:val="auto"/>
          <w:sz w:val="20"/>
          <w:szCs w:val="20"/>
        </w:rPr>
        <w:t xml:space="preserve">Go to </w:t>
      </w:r>
      <w:r w:rsidRPr="00B10287">
        <w:rPr>
          <w:rFonts w:cstheme="minorHAnsi"/>
          <w:b/>
          <w:bCs/>
          <w:color w:val="auto"/>
          <w:sz w:val="20"/>
          <w:szCs w:val="20"/>
        </w:rPr>
        <w:t>Orders</w:t>
      </w:r>
      <w:r w:rsidRPr="009C2736">
        <w:rPr>
          <w:rFonts w:cstheme="minorHAnsi"/>
          <w:color w:val="auto"/>
          <w:sz w:val="20"/>
          <w:szCs w:val="20"/>
        </w:rPr>
        <w:t xml:space="preserve"> activity</w:t>
      </w:r>
    </w:p>
    <w:p w14:paraId="696C404C" w14:textId="46ADACD3" w:rsidR="009C2736" w:rsidRPr="009C2736" w:rsidRDefault="009C2736" w:rsidP="00D2375D">
      <w:pPr>
        <w:pStyle w:val="LP1Bullets"/>
        <w:numPr>
          <w:ilvl w:val="0"/>
          <w:numId w:val="27"/>
        </w:numPr>
        <w:rPr>
          <w:rFonts w:cstheme="minorHAnsi"/>
          <w:color w:val="auto"/>
          <w:sz w:val="20"/>
          <w:szCs w:val="20"/>
        </w:rPr>
      </w:pPr>
      <w:r w:rsidRPr="009C2736">
        <w:rPr>
          <w:rFonts w:cstheme="minorHAnsi"/>
          <w:color w:val="auto"/>
          <w:sz w:val="20"/>
          <w:szCs w:val="20"/>
        </w:rPr>
        <w:t xml:space="preserve">Place anesthesia orders from order set – enter “AWH ANE” – choose </w:t>
      </w:r>
      <w:r w:rsidRPr="00B10287">
        <w:rPr>
          <w:rFonts w:cstheme="minorHAnsi"/>
          <w:b/>
          <w:bCs/>
          <w:color w:val="auto"/>
          <w:sz w:val="20"/>
          <w:szCs w:val="20"/>
        </w:rPr>
        <w:t>AWH Anesthesia IP Preoperative/Postoperative</w:t>
      </w:r>
      <w:r w:rsidRPr="009C2736">
        <w:rPr>
          <w:rFonts w:cstheme="minorHAnsi"/>
          <w:color w:val="auto"/>
          <w:sz w:val="20"/>
          <w:szCs w:val="20"/>
        </w:rPr>
        <w:t xml:space="preserve"> </w:t>
      </w:r>
    </w:p>
    <w:p w14:paraId="78EB823E" w14:textId="1C756E36" w:rsidR="009C2736" w:rsidRPr="009C2736" w:rsidRDefault="009C2736" w:rsidP="00D2375D">
      <w:pPr>
        <w:pStyle w:val="LP1Bullets"/>
        <w:numPr>
          <w:ilvl w:val="0"/>
          <w:numId w:val="27"/>
        </w:numPr>
        <w:rPr>
          <w:rFonts w:cstheme="minorHAnsi"/>
          <w:color w:val="auto"/>
          <w:sz w:val="20"/>
          <w:szCs w:val="20"/>
        </w:rPr>
      </w:pPr>
      <w:r w:rsidRPr="009C2736">
        <w:rPr>
          <w:rFonts w:cstheme="minorHAnsi"/>
          <w:color w:val="auto"/>
          <w:sz w:val="20"/>
          <w:szCs w:val="20"/>
        </w:rPr>
        <w:t>Select orders of your choice and address any Red Stop Signs</w:t>
      </w:r>
    </w:p>
    <w:p w14:paraId="5FC5322F" w14:textId="44ACF287" w:rsidR="009C079B" w:rsidRPr="009C2736" w:rsidRDefault="009C2736" w:rsidP="00D2375D">
      <w:pPr>
        <w:pStyle w:val="LP1Bullets"/>
        <w:numPr>
          <w:ilvl w:val="0"/>
          <w:numId w:val="27"/>
        </w:numPr>
        <w:rPr>
          <w:rFonts w:cstheme="minorHAnsi"/>
          <w:color w:val="auto"/>
          <w:sz w:val="20"/>
          <w:szCs w:val="20"/>
        </w:rPr>
      </w:pPr>
      <w:r w:rsidRPr="009C2736">
        <w:rPr>
          <w:rFonts w:cstheme="minorHAnsi"/>
          <w:color w:val="auto"/>
          <w:sz w:val="20"/>
          <w:szCs w:val="20"/>
        </w:rPr>
        <w:t>Remember the *** serves as a wildcard for you to free text, use F2 button</w:t>
      </w:r>
    </w:p>
    <w:p w14:paraId="7581A529" w14:textId="311E5797" w:rsidR="000B3543" w:rsidRPr="006F53A3" w:rsidRDefault="009C2736" w:rsidP="00DA3ABC">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16" w:name="_Toc82435742"/>
      <w:r>
        <w:rPr>
          <w:rFonts w:eastAsiaTheme="minorEastAsia" w:cstheme="minorHAnsi"/>
          <w:caps/>
          <w:spacing w:val="15"/>
          <w:sz w:val="20"/>
          <w:szCs w:val="20"/>
        </w:rPr>
        <w:t>anesthesia start</w:t>
      </w:r>
      <w:bookmarkEnd w:id="16"/>
    </w:p>
    <w:p w14:paraId="5DC26761" w14:textId="5D38361D" w:rsidR="000B3543" w:rsidRPr="006F53A3" w:rsidRDefault="000B3543" w:rsidP="000B3543">
      <w:pPr>
        <w:spacing w:before="100" w:after="0" w:line="240" w:lineRule="auto"/>
        <w:rPr>
          <w:rFonts w:eastAsiaTheme="minorEastAsia" w:cstheme="minorHAnsi"/>
          <w:sz w:val="20"/>
          <w:szCs w:val="20"/>
        </w:rPr>
      </w:pPr>
      <w:r w:rsidRPr="006F53A3">
        <w:rPr>
          <w:rFonts w:cstheme="minorHAnsi"/>
          <w:noProof/>
          <w:sz w:val="20"/>
          <w:szCs w:val="20"/>
        </w:rPr>
        <w:drawing>
          <wp:inline distT="0" distB="0" distL="0" distR="0" wp14:anchorId="1DFF497E" wp14:editId="65B33512">
            <wp:extent cx="257175" cy="257175"/>
            <wp:effectExtent l="0" t="0" r="9525" b="9525"/>
            <wp:docPr id="245" name="Picture 245"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861139" w:rsidRPr="006F53A3">
        <w:rPr>
          <w:rFonts w:eastAsiaTheme="minorEastAsia" w:cstheme="minorHAnsi"/>
          <w:b/>
          <w:bCs/>
          <w:sz w:val="20"/>
          <w:szCs w:val="20"/>
        </w:rPr>
        <w:t xml:space="preserve"> SCENARIO</w:t>
      </w:r>
      <w:r w:rsidR="00861139" w:rsidRPr="006F53A3">
        <w:rPr>
          <w:rFonts w:eastAsiaTheme="minorEastAsia" w:cstheme="minorHAnsi"/>
          <w:sz w:val="20"/>
          <w:szCs w:val="20"/>
        </w:rPr>
        <w:t xml:space="preserve">: </w:t>
      </w:r>
      <w:r w:rsidR="009C2736">
        <w:rPr>
          <w:rFonts w:eastAsiaTheme="minorEastAsia" w:cstheme="minorHAnsi"/>
          <w:sz w:val="20"/>
          <w:szCs w:val="20"/>
        </w:rPr>
        <w:t>We start our billing time for Annie.</w:t>
      </w:r>
    </w:p>
    <w:p w14:paraId="0604EF46" w14:textId="77777777" w:rsidR="000B3543" w:rsidRPr="006F53A3" w:rsidRDefault="000B3543" w:rsidP="000B3543">
      <w:pPr>
        <w:spacing w:before="100" w:after="0" w:line="240" w:lineRule="auto"/>
        <w:rPr>
          <w:rFonts w:eastAsiaTheme="minorEastAsia" w:cstheme="minorHAnsi"/>
          <w:b/>
          <w:bCs/>
          <w:sz w:val="20"/>
          <w:szCs w:val="20"/>
          <w:u w:val="single"/>
        </w:rPr>
      </w:pPr>
      <w:r w:rsidRPr="006F53A3">
        <w:rPr>
          <w:rFonts w:eastAsiaTheme="minorEastAsia" w:cstheme="minorHAnsi"/>
          <w:b/>
          <w:bCs/>
          <w:sz w:val="20"/>
          <w:szCs w:val="20"/>
          <w:u w:val="single"/>
        </w:rPr>
        <w:t>TRY IT OUT:</w:t>
      </w:r>
    </w:p>
    <w:p w14:paraId="785F4933" w14:textId="1B8E3487" w:rsidR="009C2736" w:rsidRPr="006F53A3" w:rsidRDefault="009C2736" w:rsidP="00D2375D">
      <w:pPr>
        <w:pStyle w:val="LP1Bullets"/>
        <w:numPr>
          <w:ilvl w:val="0"/>
          <w:numId w:val="19"/>
        </w:numPr>
        <w:rPr>
          <w:rFonts w:cstheme="minorHAnsi"/>
          <w:color w:val="auto"/>
          <w:sz w:val="20"/>
          <w:szCs w:val="20"/>
        </w:rPr>
      </w:pPr>
      <w:r w:rsidRPr="009C2736">
        <w:rPr>
          <w:rFonts w:cstheme="minorHAnsi"/>
          <w:color w:val="auto"/>
          <w:sz w:val="20"/>
          <w:szCs w:val="20"/>
        </w:rPr>
        <w:t xml:space="preserve">Select </w:t>
      </w:r>
      <w:r w:rsidRPr="00B10287">
        <w:rPr>
          <w:rFonts w:cstheme="minorHAnsi"/>
          <w:b/>
          <w:bCs/>
          <w:color w:val="auto"/>
          <w:sz w:val="20"/>
          <w:szCs w:val="20"/>
        </w:rPr>
        <w:t>Anesthesia Start</w:t>
      </w:r>
    </w:p>
    <w:p w14:paraId="1E9BD017" w14:textId="721E3E3F" w:rsidR="002605B0" w:rsidRDefault="002605B0" w:rsidP="00C47157">
      <w:pPr>
        <w:spacing w:before="100" w:after="0" w:line="240" w:lineRule="auto"/>
        <w:rPr>
          <w:rFonts w:ascii="Calibri" w:eastAsiaTheme="minorEastAsia" w:hAnsi="Calibri" w:cs="Calibri"/>
          <w:bCs/>
          <w:sz w:val="20"/>
          <w:szCs w:val="24"/>
        </w:rPr>
      </w:pPr>
    </w:p>
    <w:p w14:paraId="0D46F345" w14:textId="1D5B0CDC" w:rsidR="002605B0" w:rsidRDefault="002605B0" w:rsidP="00C47157">
      <w:pPr>
        <w:spacing w:before="100" w:after="0" w:line="240" w:lineRule="auto"/>
        <w:rPr>
          <w:rFonts w:ascii="Calibri" w:eastAsiaTheme="minorEastAsia" w:hAnsi="Calibri" w:cs="Calibri"/>
          <w:bCs/>
          <w:sz w:val="20"/>
          <w:szCs w:val="24"/>
        </w:rPr>
      </w:pPr>
    </w:p>
    <w:p w14:paraId="49092179" w14:textId="2DF1173B" w:rsidR="002605B0" w:rsidRDefault="002605B0" w:rsidP="00C47157">
      <w:pPr>
        <w:spacing w:before="100" w:after="0" w:line="240" w:lineRule="auto"/>
        <w:rPr>
          <w:rFonts w:ascii="Calibri" w:eastAsiaTheme="minorEastAsia" w:hAnsi="Calibri" w:cs="Calibri"/>
          <w:bCs/>
          <w:sz w:val="20"/>
          <w:szCs w:val="24"/>
        </w:rPr>
      </w:pPr>
    </w:p>
    <w:p w14:paraId="15150741" w14:textId="39E62B62" w:rsidR="002605B0" w:rsidRDefault="002605B0" w:rsidP="00C47157">
      <w:pPr>
        <w:spacing w:before="100" w:after="0" w:line="240" w:lineRule="auto"/>
        <w:rPr>
          <w:rFonts w:ascii="Calibri" w:eastAsiaTheme="minorEastAsia" w:hAnsi="Calibri" w:cs="Calibri"/>
          <w:bCs/>
          <w:sz w:val="20"/>
          <w:szCs w:val="24"/>
        </w:rPr>
      </w:pPr>
    </w:p>
    <w:p w14:paraId="4E1B201F" w14:textId="4759874D" w:rsidR="002605B0" w:rsidRDefault="002605B0" w:rsidP="00C47157">
      <w:pPr>
        <w:spacing w:before="100" w:after="0" w:line="240" w:lineRule="auto"/>
        <w:rPr>
          <w:rFonts w:ascii="Calibri" w:eastAsiaTheme="minorEastAsia" w:hAnsi="Calibri" w:cs="Calibri"/>
          <w:bCs/>
          <w:sz w:val="20"/>
          <w:szCs w:val="24"/>
        </w:rPr>
      </w:pPr>
    </w:p>
    <w:p w14:paraId="50A87EFF" w14:textId="5DDD9189" w:rsidR="002605B0" w:rsidRDefault="002605B0" w:rsidP="00C47157">
      <w:pPr>
        <w:spacing w:before="100" w:after="0" w:line="240" w:lineRule="auto"/>
        <w:rPr>
          <w:rFonts w:ascii="Calibri" w:eastAsiaTheme="minorEastAsia" w:hAnsi="Calibri" w:cs="Calibri"/>
          <w:bCs/>
          <w:sz w:val="20"/>
          <w:szCs w:val="24"/>
        </w:rPr>
      </w:pPr>
    </w:p>
    <w:p w14:paraId="18250E16" w14:textId="05CE333B" w:rsidR="002605B0" w:rsidRDefault="002605B0" w:rsidP="00C47157">
      <w:pPr>
        <w:spacing w:before="100" w:after="0" w:line="240" w:lineRule="auto"/>
        <w:rPr>
          <w:rFonts w:ascii="Calibri" w:eastAsiaTheme="minorEastAsia" w:hAnsi="Calibri" w:cs="Calibri"/>
          <w:bCs/>
          <w:sz w:val="20"/>
          <w:szCs w:val="24"/>
        </w:rPr>
      </w:pPr>
    </w:p>
    <w:p w14:paraId="52901C79" w14:textId="010EC9E5" w:rsidR="002605B0" w:rsidRDefault="002605B0" w:rsidP="00C47157">
      <w:pPr>
        <w:spacing w:before="100" w:after="0" w:line="240" w:lineRule="auto"/>
        <w:rPr>
          <w:rFonts w:ascii="Calibri" w:eastAsiaTheme="minorEastAsia" w:hAnsi="Calibri" w:cs="Calibri"/>
          <w:bCs/>
          <w:sz w:val="20"/>
          <w:szCs w:val="24"/>
        </w:rPr>
      </w:pPr>
    </w:p>
    <w:p w14:paraId="2F640BB1" w14:textId="4165B590" w:rsidR="002605B0" w:rsidRDefault="002605B0" w:rsidP="00C47157">
      <w:pPr>
        <w:spacing w:before="100" w:after="0" w:line="240" w:lineRule="auto"/>
        <w:rPr>
          <w:rFonts w:ascii="Calibri" w:eastAsiaTheme="minorEastAsia" w:hAnsi="Calibri" w:cs="Calibri"/>
          <w:bCs/>
          <w:sz w:val="20"/>
          <w:szCs w:val="24"/>
        </w:rPr>
      </w:pPr>
    </w:p>
    <w:p w14:paraId="75F3357B" w14:textId="7175E38C" w:rsidR="002605B0" w:rsidRDefault="002605B0" w:rsidP="00C47157">
      <w:pPr>
        <w:spacing w:before="100" w:after="0" w:line="240" w:lineRule="auto"/>
        <w:rPr>
          <w:rFonts w:ascii="Calibri" w:eastAsiaTheme="minorEastAsia" w:hAnsi="Calibri" w:cs="Calibri"/>
          <w:bCs/>
          <w:sz w:val="20"/>
          <w:szCs w:val="24"/>
        </w:rPr>
      </w:pPr>
    </w:p>
    <w:p w14:paraId="52A76D1E" w14:textId="1C58B26C" w:rsidR="002605B0" w:rsidRDefault="002605B0" w:rsidP="00C47157">
      <w:pPr>
        <w:spacing w:before="100" w:after="0" w:line="240" w:lineRule="auto"/>
        <w:rPr>
          <w:rFonts w:ascii="Calibri" w:eastAsiaTheme="minorEastAsia" w:hAnsi="Calibri" w:cs="Calibri"/>
          <w:bCs/>
          <w:sz w:val="20"/>
          <w:szCs w:val="24"/>
        </w:rPr>
      </w:pPr>
    </w:p>
    <w:p w14:paraId="11C1A79D" w14:textId="06E9A3F4" w:rsidR="002605B0" w:rsidRDefault="002605B0" w:rsidP="00C47157">
      <w:pPr>
        <w:spacing w:before="100" w:after="0" w:line="240" w:lineRule="auto"/>
        <w:rPr>
          <w:rFonts w:ascii="Calibri" w:eastAsiaTheme="minorEastAsia" w:hAnsi="Calibri" w:cs="Calibri"/>
          <w:bCs/>
          <w:sz w:val="20"/>
          <w:szCs w:val="24"/>
        </w:rPr>
      </w:pPr>
    </w:p>
    <w:p w14:paraId="4C436EC1" w14:textId="4D3861BB" w:rsidR="002605B0" w:rsidRDefault="002605B0" w:rsidP="00C47157">
      <w:pPr>
        <w:spacing w:before="100" w:after="0" w:line="240" w:lineRule="auto"/>
        <w:rPr>
          <w:rFonts w:ascii="Calibri" w:eastAsiaTheme="minorEastAsia" w:hAnsi="Calibri" w:cs="Calibri"/>
          <w:bCs/>
          <w:sz w:val="20"/>
          <w:szCs w:val="24"/>
        </w:rPr>
      </w:pPr>
    </w:p>
    <w:p w14:paraId="070A144F" w14:textId="6A5D148D" w:rsidR="002605B0" w:rsidRDefault="002605B0" w:rsidP="00C47157">
      <w:pPr>
        <w:spacing w:before="100" w:after="0" w:line="240" w:lineRule="auto"/>
        <w:rPr>
          <w:rFonts w:ascii="Calibri" w:eastAsiaTheme="minorEastAsia" w:hAnsi="Calibri" w:cs="Calibri"/>
          <w:bCs/>
          <w:sz w:val="20"/>
          <w:szCs w:val="24"/>
        </w:rPr>
      </w:pPr>
    </w:p>
    <w:p w14:paraId="0FEA65BA" w14:textId="07069F8B" w:rsidR="002605B0" w:rsidRDefault="002605B0" w:rsidP="00C47157">
      <w:pPr>
        <w:spacing w:before="100" w:after="0" w:line="240" w:lineRule="auto"/>
        <w:rPr>
          <w:rFonts w:ascii="Calibri" w:eastAsiaTheme="minorEastAsia" w:hAnsi="Calibri" w:cs="Calibri"/>
          <w:bCs/>
          <w:sz w:val="20"/>
          <w:szCs w:val="24"/>
        </w:rPr>
      </w:pPr>
    </w:p>
    <w:p w14:paraId="2423552A" w14:textId="3981E15B" w:rsidR="002605B0" w:rsidRDefault="002605B0" w:rsidP="00C47157">
      <w:pPr>
        <w:spacing w:before="100" w:after="0" w:line="240" w:lineRule="auto"/>
        <w:rPr>
          <w:rFonts w:ascii="Calibri" w:eastAsiaTheme="minorEastAsia" w:hAnsi="Calibri" w:cs="Calibri"/>
          <w:bCs/>
          <w:sz w:val="20"/>
          <w:szCs w:val="24"/>
        </w:rPr>
      </w:pPr>
    </w:p>
    <w:p w14:paraId="46AF3062" w14:textId="77777777" w:rsidR="009C2736" w:rsidRDefault="009C2736" w:rsidP="00C47157">
      <w:pPr>
        <w:spacing w:before="100" w:after="0" w:line="240" w:lineRule="auto"/>
        <w:rPr>
          <w:rFonts w:ascii="Calibri" w:eastAsiaTheme="minorEastAsia" w:hAnsi="Calibri" w:cs="Calibri"/>
          <w:bCs/>
          <w:sz w:val="20"/>
          <w:szCs w:val="24"/>
        </w:rPr>
      </w:pPr>
    </w:p>
    <w:p w14:paraId="0D63FD0A" w14:textId="796CDFBD" w:rsidR="002605B0" w:rsidRDefault="002605B0" w:rsidP="00C47157">
      <w:pPr>
        <w:spacing w:before="100" w:after="0" w:line="240" w:lineRule="auto"/>
        <w:rPr>
          <w:rFonts w:ascii="Calibri" w:eastAsiaTheme="minorEastAsia" w:hAnsi="Calibri" w:cs="Calibri"/>
          <w:bCs/>
          <w:sz w:val="20"/>
          <w:szCs w:val="24"/>
        </w:rPr>
      </w:pPr>
    </w:p>
    <w:p w14:paraId="60D05A6E" w14:textId="67A9AD48" w:rsidR="002605B0" w:rsidRDefault="002605B0" w:rsidP="00C47157">
      <w:pPr>
        <w:spacing w:before="100" w:after="0" w:line="240" w:lineRule="auto"/>
        <w:rPr>
          <w:rFonts w:ascii="Calibri" w:eastAsiaTheme="minorEastAsia" w:hAnsi="Calibri" w:cs="Calibri"/>
          <w:bCs/>
          <w:sz w:val="20"/>
          <w:szCs w:val="24"/>
        </w:rPr>
      </w:pPr>
    </w:p>
    <w:p w14:paraId="7369A4A1" w14:textId="4BC57FB7" w:rsidR="002605B0" w:rsidRPr="00B4101A" w:rsidRDefault="002605B0" w:rsidP="00B4101A">
      <w:pPr>
        <w:pStyle w:val="ListParagraph"/>
        <w:numPr>
          <w:ilvl w:val="0"/>
          <w:numId w:val="38"/>
        </w:numPr>
        <w:spacing w:after="0" w:line="240" w:lineRule="auto"/>
        <w:rPr>
          <w:rFonts w:ascii="Calibri" w:hAnsi="Calibri" w:cs="Calibri"/>
          <w:bCs/>
          <w:szCs w:val="24"/>
        </w:rPr>
      </w:pPr>
    </w:p>
    <w:bookmarkEnd w:id="9"/>
    <w:p w14:paraId="12E2B45A" w14:textId="77777777" w:rsidR="00861139" w:rsidRPr="00C47157" w:rsidRDefault="00861139" w:rsidP="00494D8E">
      <w:pPr>
        <w:spacing w:before="100" w:after="0" w:line="240" w:lineRule="auto"/>
        <w:rPr>
          <w:rFonts w:ascii="Calibri" w:eastAsiaTheme="minorEastAsia" w:hAnsi="Calibri" w:cs="Calibri"/>
          <w:sz w:val="20"/>
          <w:szCs w:val="20"/>
        </w:rPr>
      </w:pPr>
    </w:p>
    <w:p w14:paraId="1898E4ED" w14:textId="501E72FB" w:rsidR="00C47157" w:rsidRPr="000B3543" w:rsidRDefault="009C2736" w:rsidP="000B3543">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rPr>
      </w:pPr>
      <w:bookmarkStart w:id="17" w:name="_Toc82435743"/>
      <w:r>
        <w:rPr>
          <w:rFonts w:eastAsiaTheme="minorEastAsia" w:cs="Times New Roman"/>
          <w:b/>
          <w:bCs/>
          <w:caps/>
          <w:spacing w:val="15"/>
        </w:rPr>
        <w:lastRenderedPageBreak/>
        <w:t>POST PROCEDURE</w:t>
      </w:r>
      <w:bookmarkEnd w:id="17"/>
    </w:p>
    <w:p w14:paraId="4C08C3CE" w14:textId="33DE048C" w:rsidR="000B3543" w:rsidRPr="00C47157" w:rsidRDefault="009C2736" w:rsidP="000B3543">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18" w:name="_Toc82435744"/>
      <w:r>
        <w:rPr>
          <w:rFonts w:ascii="Calibri" w:eastAsiaTheme="minorEastAsia" w:hAnsi="Calibri" w:cs="Calibri"/>
          <w:caps/>
          <w:spacing w:val="15"/>
          <w:sz w:val="20"/>
          <w:szCs w:val="20"/>
        </w:rPr>
        <w:t>HANDOFF TO RECOVERY NURSE</w:t>
      </w:r>
      <w:bookmarkEnd w:id="18"/>
    </w:p>
    <w:p w14:paraId="074C9DFD" w14:textId="77777777" w:rsidR="000B3543" w:rsidRPr="00B413E4" w:rsidRDefault="000B3543" w:rsidP="000B3543">
      <w:pPr>
        <w:spacing w:after="0" w:line="240" w:lineRule="auto"/>
        <w:rPr>
          <w:rFonts w:eastAsiaTheme="minorEastAsia" w:cstheme="minorHAnsi"/>
          <w:b/>
          <w:bCs/>
          <w:sz w:val="20"/>
          <w:szCs w:val="20"/>
        </w:rPr>
      </w:pPr>
    </w:p>
    <w:p w14:paraId="2155B8D2" w14:textId="522E8A49" w:rsidR="000B3543" w:rsidRPr="00B413E4" w:rsidRDefault="000B3543" w:rsidP="000B3543">
      <w:pPr>
        <w:spacing w:after="0" w:line="240" w:lineRule="auto"/>
        <w:rPr>
          <w:rStyle w:val="Strong"/>
          <w:rFonts w:cstheme="minorHAnsi"/>
          <w:sz w:val="20"/>
          <w:szCs w:val="20"/>
        </w:rPr>
      </w:pPr>
      <w:r w:rsidRPr="00B413E4">
        <w:rPr>
          <w:rFonts w:eastAsiaTheme="minorEastAsia" w:cstheme="minorHAnsi"/>
          <w:b/>
          <w:bCs/>
          <w:sz w:val="20"/>
          <w:szCs w:val="20"/>
        </w:rPr>
        <w:t>PATIENT</w:t>
      </w:r>
      <w:r w:rsidRPr="00B413E4">
        <w:rPr>
          <w:rFonts w:eastAsiaTheme="minorEastAsia" w:cstheme="minorHAnsi"/>
          <w:sz w:val="20"/>
          <w:szCs w:val="20"/>
        </w:rPr>
        <w:t xml:space="preserve">: </w:t>
      </w:r>
      <w:r w:rsidRPr="00B413E4">
        <w:rPr>
          <w:rFonts w:cstheme="minorHAnsi"/>
          <w:noProof/>
          <w:sz w:val="20"/>
          <w:szCs w:val="20"/>
        </w:rPr>
        <w:drawing>
          <wp:inline distT="0" distB="0" distL="0" distR="0" wp14:anchorId="71A4CF2A" wp14:editId="5AAC6788">
            <wp:extent cx="151086" cy="146050"/>
            <wp:effectExtent l="0" t="0" r="1905" b="6350"/>
            <wp:docPr id="1400"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B413E4">
        <w:rPr>
          <w:rFonts w:cstheme="minorHAnsi"/>
          <w:sz w:val="20"/>
          <w:szCs w:val="20"/>
        </w:rPr>
        <w:t> </w:t>
      </w:r>
      <w:r w:rsidR="00EE436D">
        <w:rPr>
          <w:rStyle w:val="Strong"/>
          <w:rFonts w:cstheme="minorHAnsi"/>
          <w:sz w:val="20"/>
          <w:szCs w:val="20"/>
        </w:rPr>
        <w:t>Annie</w:t>
      </w:r>
    </w:p>
    <w:p w14:paraId="70A015D2" w14:textId="7430A2D6"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230CAE31" wp14:editId="388342DA">
            <wp:extent cx="257175" cy="257175"/>
            <wp:effectExtent l="0" t="0" r="9525" b="9525"/>
            <wp:docPr id="1401" name="Picture 1401"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10287">
        <w:rPr>
          <w:rFonts w:eastAsiaTheme="minorEastAsia" w:cstheme="minorHAnsi"/>
          <w:sz w:val="20"/>
          <w:szCs w:val="20"/>
        </w:rPr>
        <w:t>After giving report to the PACU nurse, we document our handoff.</w:t>
      </w:r>
    </w:p>
    <w:p w14:paraId="277F3E8F" w14:textId="7A0B586A" w:rsidR="00861139" w:rsidRPr="009C2736" w:rsidRDefault="000B3543" w:rsidP="009C2736">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54FB6358" w14:textId="77777777" w:rsidR="009C2736" w:rsidRPr="009C2736" w:rsidRDefault="009C2736" w:rsidP="00D2375D">
      <w:pPr>
        <w:pStyle w:val="LP1Bullets"/>
        <w:numPr>
          <w:ilvl w:val="0"/>
          <w:numId w:val="7"/>
        </w:numPr>
        <w:rPr>
          <w:rFonts w:cstheme="minorHAnsi"/>
          <w:color w:val="auto"/>
          <w:sz w:val="20"/>
          <w:szCs w:val="20"/>
        </w:rPr>
      </w:pPr>
      <w:r w:rsidRPr="009C2736">
        <w:rPr>
          <w:rFonts w:cstheme="minorHAnsi"/>
          <w:color w:val="auto"/>
          <w:sz w:val="20"/>
          <w:szCs w:val="20"/>
        </w:rPr>
        <w:t>Record the handoff to the PACU nurse</w:t>
      </w:r>
    </w:p>
    <w:p w14:paraId="4B1EFDE3" w14:textId="77777777" w:rsidR="009C2736" w:rsidRPr="009C2736" w:rsidRDefault="009C2736" w:rsidP="00D2375D">
      <w:pPr>
        <w:pStyle w:val="LP1Bullets"/>
        <w:numPr>
          <w:ilvl w:val="0"/>
          <w:numId w:val="7"/>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Anesthesia Stop/Handoff</w:t>
      </w:r>
      <w:r w:rsidRPr="009C2736">
        <w:rPr>
          <w:rFonts w:cstheme="minorHAnsi"/>
          <w:color w:val="auto"/>
          <w:sz w:val="20"/>
          <w:szCs w:val="20"/>
        </w:rPr>
        <w:t xml:space="preserve"> </w:t>
      </w:r>
    </w:p>
    <w:p w14:paraId="7EFEBBE9" w14:textId="77777777" w:rsidR="009C2736" w:rsidRPr="009C2736" w:rsidRDefault="009C2736" w:rsidP="00D2375D">
      <w:pPr>
        <w:pStyle w:val="LP1Bullets"/>
        <w:numPr>
          <w:ilvl w:val="0"/>
          <w:numId w:val="7"/>
        </w:numPr>
        <w:rPr>
          <w:rFonts w:cstheme="minorHAnsi"/>
          <w:color w:val="auto"/>
          <w:sz w:val="20"/>
          <w:szCs w:val="20"/>
        </w:rPr>
      </w:pPr>
      <w:r w:rsidRPr="009C2736">
        <w:rPr>
          <w:rFonts w:cstheme="minorHAnsi"/>
          <w:color w:val="auto"/>
          <w:sz w:val="20"/>
          <w:szCs w:val="20"/>
        </w:rPr>
        <w:t>Update handoff time if needed</w:t>
      </w:r>
    </w:p>
    <w:p w14:paraId="0D7BE0AB" w14:textId="48588FE0" w:rsidR="009C2736" w:rsidRPr="009C2736" w:rsidRDefault="009C2736" w:rsidP="00B4101A">
      <w:pPr>
        <w:pStyle w:val="LP1Bullets"/>
        <w:numPr>
          <w:ilvl w:val="1"/>
          <w:numId w:val="39"/>
        </w:numPr>
        <w:rPr>
          <w:rFonts w:cstheme="minorHAnsi"/>
          <w:color w:val="auto"/>
          <w:sz w:val="20"/>
          <w:szCs w:val="20"/>
        </w:rPr>
      </w:pPr>
      <w:r w:rsidRPr="009C2736">
        <w:rPr>
          <w:rFonts w:cstheme="minorHAnsi"/>
          <w:color w:val="auto"/>
          <w:sz w:val="20"/>
          <w:szCs w:val="20"/>
        </w:rPr>
        <w:t xml:space="preserve">Anesthesia stop </w:t>
      </w:r>
      <w:r>
        <w:rPr>
          <w:rFonts w:cstheme="minorHAnsi"/>
          <w:color w:val="auto"/>
          <w:sz w:val="20"/>
          <w:szCs w:val="20"/>
        </w:rPr>
        <w:t>ends the billing time.</w:t>
      </w:r>
    </w:p>
    <w:p w14:paraId="13BDD44B" w14:textId="7836C5D2" w:rsidR="000B3543" w:rsidRPr="00B413E4" w:rsidRDefault="009C2736" w:rsidP="0086113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19" w:name="_Toc82435745"/>
      <w:r>
        <w:rPr>
          <w:rFonts w:eastAsiaTheme="minorEastAsia" w:cstheme="minorHAnsi"/>
          <w:caps/>
          <w:spacing w:val="15"/>
          <w:sz w:val="20"/>
          <w:szCs w:val="20"/>
        </w:rPr>
        <w:t>post procedure evaluation</w:t>
      </w:r>
      <w:bookmarkEnd w:id="19"/>
    </w:p>
    <w:p w14:paraId="50DC5C75" w14:textId="3DF7F4E0"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7EF94576" wp14:editId="3BEAAD90">
            <wp:extent cx="257175" cy="257175"/>
            <wp:effectExtent l="0" t="0" r="9525" b="9525"/>
            <wp:docPr id="1407" name="Picture 1407"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4101A">
        <w:rPr>
          <w:rFonts w:eastAsiaTheme="minorEastAsia" w:cstheme="minorHAnsi"/>
          <w:sz w:val="20"/>
          <w:szCs w:val="20"/>
        </w:rPr>
        <w:t>Annie is ready for sign out.  We complete our post-op note.</w:t>
      </w:r>
    </w:p>
    <w:p w14:paraId="30D3D8AF"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5D5DDBD0" w14:textId="03E42650" w:rsidR="00B4101A" w:rsidRDefault="00B4101A" w:rsidP="00D2375D">
      <w:pPr>
        <w:pStyle w:val="LP1Bullets"/>
        <w:numPr>
          <w:ilvl w:val="0"/>
          <w:numId w:val="8"/>
        </w:numPr>
        <w:rPr>
          <w:rFonts w:cstheme="minorHAnsi"/>
          <w:color w:val="auto"/>
          <w:sz w:val="20"/>
          <w:szCs w:val="20"/>
        </w:rPr>
      </w:pPr>
      <w:r>
        <w:rPr>
          <w:rFonts w:cstheme="minorHAnsi"/>
          <w:color w:val="auto"/>
          <w:sz w:val="20"/>
          <w:szCs w:val="20"/>
        </w:rPr>
        <w:t xml:space="preserve">Open the </w:t>
      </w:r>
      <w:r w:rsidRPr="00B4101A">
        <w:rPr>
          <w:rFonts w:cstheme="minorHAnsi"/>
          <w:b/>
          <w:bCs/>
          <w:color w:val="auto"/>
          <w:sz w:val="20"/>
          <w:szCs w:val="20"/>
        </w:rPr>
        <w:t>Postprocedure Evaluation</w:t>
      </w:r>
      <w:r>
        <w:rPr>
          <w:rFonts w:cstheme="minorHAnsi"/>
          <w:color w:val="auto"/>
          <w:sz w:val="20"/>
          <w:szCs w:val="20"/>
        </w:rPr>
        <w:t xml:space="preserve"> section.</w:t>
      </w:r>
    </w:p>
    <w:p w14:paraId="4728BA1F" w14:textId="06ED6C3C" w:rsidR="009C2736" w:rsidRPr="009C2736" w:rsidRDefault="009C2736" w:rsidP="00D2375D">
      <w:pPr>
        <w:pStyle w:val="LP1Bullets"/>
        <w:numPr>
          <w:ilvl w:val="0"/>
          <w:numId w:val="8"/>
        </w:numPr>
        <w:rPr>
          <w:rFonts w:cstheme="minorHAnsi"/>
          <w:color w:val="auto"/>
          <w:sz w:val="20"/>
          <w:szCs w:val="20"/>
        </w:rPr>
      </w:pPr>
      <w:r w:rsidRPr="009C2736">
        <w:rPr>
          <w:rFonts w:cstheme="minorHAnsi"/>
          <w:color w:val="auto"/>
          <w:sz w:val="20"/>
          <w:szCs w:val="20"/>
        </w:rPr>
        <w:t>Write your Postprocedure evaluation</w:t>
      </w:r>
    </w:p>
    <w:p w14:paraId="00790DBC" w14:textId="77777777" w:rsidR="009C2736" w:rsidRPr="009C2736" w:rsidRDefault="009C2736" w:rsidP="00D2375D">
      <w:pPr>
        <w:pStyle w:val="LP1Bullets"/>
        <w:numPr>
          <w:ilvl w:val="0"/>
          <w:numId w:val="8"/>
        </w:numPr>
        <w:rPr>
          <w:rFonts w:cstheme="minorHAnsi"/>
          <w:color w:val="auto"/>
          <w:sz w:val="20"/>
          <w:szCs w:val="20"/>
        </w:rPr>
      </w:pPr>
      <w:r w:rsidRPr="009C2736">
        <w:rPr>
          <w:rFonts w:cstheme="minorHAnsi"/>
          <w:color w:val="auto"/>
          <w:sz w:val="20"/>
          <w:szCs w:val="20"/>
        </w:rPr>
        <w:t xml:space="preserve">Apply the </w:t>
      </w:r>
      <w:r w:rsidRPr="00B4101A">
        <w:rPr>
          <w:rFonts w:cstheme="minorHAnsi"/>
          <w:b/>
          <w:bCs/>
          <w:color w:val="auto"/>
          <w:sz w:val="20"/>
          <w:szCs w:val="20"/>
        </w:rPr>
        <w:t>Normal</w:t>
      </w:r>
      <w:r w:rsidRPr="009C2736">
        <w:rPr>
          <w:rFonts w:cstheme="minorHAnsi"/>
          <w:color w:val="auto"/>
          <w:sz w:val="20"/>
          <w:szCs w:val="20"/>
        </w:rPr>
        <w:t xml:space="preserve"> macro</w:t>
      </w:r>
    </w:p>
    <w:p w14:paraId="78888F35" w14:textId="52163404" w:rsidR="009C2736" w:rsidRPr="00B4101A" w:rsidRDefault="009C2736" w:rsidP="00B4101A">
      <w:pPr>
        <w:pStyle w:val="LP1Bullets"/>
        <w:numPr>
          <w:ilvl w:val="0"/>
          <w:numId w:val="8"/>
        </w:numPr>
        <w:rPr>
          <w:rFonts w:cstheme="minorHAnsi"/>
          <w:color w:val="auto"/>
          <w:sz w:val="20"/>
          <w:szCs w:val="20"/>
        </w:rPr>
      </w:pPr>
      <w:r w:rsidRPr="009C2736">
        <w:rPr>
          <w:rFonts w:cstheme="minorHAnsi"/>
          <w:color w:val="auto"/>
          <w:sz w:val="20"/>
          <w:szCs w:val="20"/>
        </w:rPr>
        <w:t>Use reports on left</w:t>
      </w:r>
      <w:r w:rsidR="00B4101A">
        <w:rPr>
          <w:rFonts w:cstheme="minorHAnsi"/>
          <w:color w:val="auto"/>
          <w:sz w:val="20"/>
          <w:szCs w:val="20"/>
        </w:rPr>
        <w:t xml:space="preserve"> to u</w:t>
      </w:r>
      <w:r w:rsidRPr="00B4101A">
        <w:rPr>
          <w:rFonts w:cstheme="minorHAnsi"/>
          <w:color w:val="auto"/>
          <w:sz w:val="20"/>
          <w:szCs w:val="20"/>
        </w:rPr>
        <w:t>pdate additional note details as needed</w:t>
      </w:r>
    </w:p>
    <w:p w14:paraId="29EAD373" w14:textId="77777777" w:rsidR="009C2736" w:rsidRPr="009C2736" w:rsidRDefault="009C2736" w:rsidP="00D2375D">
      <w:pPr>
        <w:pStyle w:val="LP1Bullets"/>
        <w:numPr>
          <w:ilvl w:val="0"/>
          <w:numId w:val="8"/>
        </w:numPr>
        <w:rPr>
          <w:rFonts w:cstheme="minorHAnsi"/>
          <w:color w:val="auto"/>
          <w:sz w:val="20"/>
          <w:szCs w:val="20"/>
        </w:rPr>
      </w:pPr>
      <w:r w:rsidRPr="009C2736">
        <w:rPr>
          <w:rFonts w:cstheme="minorHAnsi"/>
          <w:color w:val="auto"/>
          <w:sz w:val="20"/>
          <w:szCs w:val="20"/>
        </w:rPr>
        <w:t>Review your note</w:t>
      </w:r>
    </w:p>
    <w:p w14:paraId="30BEAB89" w14:textId="77777777" w:rsidR="009C2736" w:rsidRPr="009C2736" w:rsidRDefault="009C2736" w:rsidP="00D2375D">
      <w:pPr>
        <w:pStyle w:val="LP1Bullets"/>
        <w:numPr>
          <w:ilvl w:val="1"/>
          <w:numId w:val="28"/>
        </w:numPr>
        <w:rPr>
          <w:rFonts w:cstheme="minorHAnsi"/>
          <w:color w:val="auto"/>
          <w:sz w:val="20"/>
          <w:szCs w:val="20"/>
        </w:rPr>
      </w:pPr>
      <w:r w:rsidRPr="009C2736">
        <w:rPr>
          <w:rFonts w:cstheme="minorHAnsi"/>
          <w:color w:val="auto"/>
          <w:sz w:val="20"/>
          <w:szCs w:val="20"/>
        </w:rPr>
        <w:t>The PACU vitals won't show during training but will in real life. For training only, you'll need to add vitals manually or delete the wildcards (***) in the vitals section of the note. A note can't be signed if it still has wildcards in it.</w:t>
      </w:r>
    </w:p>
    <w:p w14:paraId="1DC7688F" w14:textId="77777777" w:rsidR="009C2736" w:rsidRPr="009C2736" w:rsidRDefault="009C2736" w:rsidP="00D2375D">
      <w:pPr>
        <w:pStyle w:val="LP1Bullets"/>
        <w:numPr>
          <w:ilvl w:val="0"/>
          <w:numId w:val="8"/>
        </w:numPr>
        <w:rPr>
          <w:rFonts w:cstheme="minorHAnsi"/>
          <w:color w:val="auto"/>
          <w:sz w:val="20"/>
          <w:szCs w:val="20"/>
        </w:rPr>
      </w:pPr>
      <w:r w:rsidRPr="009C2736">
        <w:rPr>
          <w:rFonts w:cstheme="minorHAnsi"/>
          <w:color w:val="auto"/>
          <w:sz w:val="20"/>
          <w:szCs w:val="20"/>
        </w:rPr>
        <w:t xml:space="preserve">Right-click and select </w:t>
      </w:r>
      <w:r w:rsidRPr="00B4101A">
        <w:rPr>
          <w:rFonts w:cstheme="minorHAnsi"/>
          <w:b/>
          <w:bCs/>
          <w:color w:val="auto"/>
          <w:sz w:val="20"/>
          <w:szCs w:val="20"/>
        </w:rPr>
        <w:t>Refresh Smart Link</w:t>
      </w:r>
      <w:r w:rsidRPr="009C2736">
        <w:rPr>
          <w:rFonts w:cstheme="minorHAnsi"/>
          <w:color w:val="auto"/>
          <w:sz w:val="20"/>
          <w:szCs w:val="20"/>
        </w:rPr>
        <w:t xml:space="preserve"> to pull in recent info if note was created before info was available. </w:t>
      </w:r>
    </w:p>
    <w:p w14:paraId="0602FBDC" w14:textId="77777777" w:rsidR="009C2736" w:rsidRPr="009C2736" w:rsidRDefault="009C2736" w:rsidP="00D2375D">
      <w:pPr>
        <w:pStyle w:val="LP1Bullets"/>
        <w:numPr>
          <w:ilvl w:val="0"/>
          <w:numId w:val="8"/>
        </w:numPr>
        <w:rPr>
          <w:rFonts w:cstheme="minorHAnsi"/>
          <w:color w:val="auto"/>
          <w:sz w:val="20"/>
          <w:szCs w:val="20"/>
        </w:rPr>
      </w:pPr>
      <w:r w:rsidRPr="00B4101A">
        <w:rPr>
          <w:rFonts w:cstheme="minorHAnsi"/>
          <w:b/>
          <w:bCs/>
          <w:color w:val="auto"/>
          <w:sz w:val="20"/>
          <w:szCs w:val="20"/>
        </w:rPr>
        <w:t>Sign</w:t>
      </w:r>
      <w:r w:rsidRPr="009C2736">
        <w:rPr>
          <w:rFonts w:cstheme="minorHAnsi"/>
          <w:color w:val="auto"/>
          <w:sz w:val="20"/>
          <w:szCs w:val="20"/>
        </w:rPr>
        <w:t xml:space="preserve"> the note</w:t>
      </w:r>
    </w:p>
    <w:p w14:paraId="6E25A56C" w14:textId="2A583523" w:rsidR="009C2736" w:rsidRDefault="009C2736" w:rsidP="009C2736">
      <w:pPr>
        <w:pStyle w:val="LP1Bullets"/>
        <w:ind w:firstLine="0"/>
        <w:rPr>
          <w:rFonts w:cstheme="minorHAnsi"/>
          <w:color w:val="auto"/>
          <w:sz w:val="20"/>
          <w:szCs w:val="20"/>
        </w:rPr>
      </w:pPr>
    </w:p>
    <w:p w14:paraId="14FB5476" w14:textId="08E3F70E" w:rsidR="009C2736" w:rsidRDefault="009C2736" w:rsidP="009C2736">
      <w:pPr>
        <w:pStyle w:val="LP1Bullets"/>
        <w:ind w:firstLine="0"/>
        <w:rPr>
          <w:rFonts w:cstheme="minorHAnsi"/>
          <w:color w:val="auto"/>
          <w:sz w:val="20"/>
          <w:szCs w:val="20"/>
        </w:rPr>
      </w:pPr>
    </w:p>
    <w:p w14:paraId="2C8992CD" w14:textId="112C5FD5" w:rsidR="009C2736" w:rsidRDefault="009C2736" w:rsidP="009C2736">
      <w:pPr>
        <w:pStyle w:val="LP1Bullets"/>
        <w:ind w:firstLine="0"/>
        <w:rPr>
          <w:rFonts w:cstheme="minorHAnsi"/>
          <w:color w:val="auto"/>
          <w:sz w:val="20"/>
          <w:szCs w:val="20"/>
        </w:rPr>
      </w:pPr>
    </w:p>
    <w:p w14:paraId="6E651C9B" w14:textId="453D0EAF" w:rsidR="009C2736" w:rsidRDefault="009C2736" w:rsidP="009C2736">
      <w:pPr>
        <w:pStyle w:val="LP1Bullets"/>
        <w:ind w:firstLine="0"/>
        <w:rPr>
          <w:rFonts w:cstheme="minorHAnsi"/>
          <w:color w:val="auto"/>
          <w:sz w:val="20"/>
          <w:szCs w:val="20"/>
        </w:rPr>
      </w:pPr>
    </w:p>
    <w:p w14:paraId="52692BA9" w14:textId="38D64F93" w:rsidR="009C2736" w:rsidRDefault="009C2736" w:rsidP="009C2736">
      <w:pPr>
        <w:pStyle w:val="LP1Bullets"/>
        <w:ind w:firstLine="0"/>
        <w:rPr>
          <w:rFonts w:cstheme="minorHAnsi"/>
          <w:color w:val="auto"/>
          <w:sz w:val="20"/>
          <w:szCs w:val="20"/>
        </w:rPr>
      </w:pPr>
    </w:p>
    <w:p w14:paraId="10B7973E" w14:textId="77777777" w:rsidR="00B4101A" w:rsidRPr="00B413E4" w:rsidRDefault="00B4101A" w:rsidP="009C2736">
      <w:pPr>
        <w:pStyle w:val="LP1Bullets"/>
        <w:ind w:firstLine="0"/>
        <w:rPr>
          <w:rFonts w:cstheme="minorHAnsi"/>
          <w:color w:val="auto"/>
          <w:sz w:val="20"/>
          <w:szCs w:val="20"/>
        </w:rPr>
      </w:pPr>
    </w:p>
    <w:p w14:paraId="72707A03" w14:textId="2E54A09E" w:rsidR="000B3543" w:rsidRPr="00B413E4" w:rsidRDefault="009C2736" w:rsidP="00142A4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0" w:name="_Toc82435746"/>
      <w:r>
        <w:rPr>
          <w:rFonts w:eastAsiaTheme="minorEastAsia" w:cstheme="minorHAnsi"/>
          <w:caps/>
          <w:spacing w:val="15"/>
          <w:sz w:val="20"/>
          <w:szCs w:val="20"/>
        </w:rPr>
        <w:lastRenderedPageBreak/>
        <w:t>review requirements</w:t>
      </w:r>
      <w:bookmarkEnd w:id="20"/>
    </w:p>
    <w:p w14:paraId="54528F53" w14:textId="77B752EC"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3FA930D6" wp14:editId="58C3580F">
            <wp:extent cx="257175" cy="257175"/>
            <wp:effectExtent l="0" t="0" r="9525" b="9525"/>
            <wp:docPr id="69" name="Picture 69"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4101A">
        <w:rPr>
          <w:rFonts w:eastAsiaTheme="minorEastAsia" w:cstheme="minorHAnsi"/>
          <w:sz w:val="20"/>
          <w:szCs w:val="20"/>
        </w:rPr>
        <w:t>Before signing our encounter, we check for any missing items.</w:t>
      </w:r>
    </w:p>
    <w:p w14:paraId="7E514FA5"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68A24A23" w14:textId="77777777" w:rsidR="009C2736" w:rsidRPr="009C2736" w:rsidRDefault="009C2736" w:rsidP="00D2375D">
      <w:pPr>
        <w:pStyle w:val="LP1Bullets"/>
        <w:numPr>
          <w:ilvl w:val="0"/>
          <w:numId w:val="9"/>
        </w:numPr>
        <w:rPr>
          <w:rFonts w:cstheme="minorHAnsi"/>
          <w:color w:val="auto"/>
          <w:sz w:val="20"/>
          <w:szCs w:val="20"/>
        </w:rPr>
      </w:pPr>
      <w:r w:rsidRPr="009C2736">
        <w:rPr>
          <w:rFonts w:cstheme="minorHAnsi"/>
          <w:color w:val="auto"/>
          <w:sz w:val="20"/>
          <w:szCs w:val="20"/>
        </w:rPr>
        <w:t xml:space="preserve">Go to </w:t>
      </w:r>
      <w:r w:rsidRPr="00B4101A">
        <w:rPr>
          <w:rFonts w:cstheme="minorHAnsi"/>
          <w:b/>
          <w:bCs/>
          <w:color w:val="auto"/>
          <w:sz w:val="20"/>
          <w:szCs w:val="20"/>
        </w:rPr>
        <w:t>Postprocedur</w:t>
      </w:r>
      <w:r w:rsidRPr="009C2736">
        <w:rPr>
          <w:rFonts w:cstheme="minorHAnsi"/>
          <w:color w:val="auto"/>
          <w:sz w:val="20"/>
          <w:szCs w:val="20"/>
        </w:rPr>
        <w:t xml:space="preserve">e &gt; </w:t>
      </w:r>
      <w:r w:rsidRPr="00B4101A">
        <w:rPr>
          <w:rFonts w:cstheme="minorHAnsi"/>
          <w:b/>
          <w:bCs/>
          <w:color w:val="auto"/>
          <w:sz w:val="20"/>
          <w:szCs w:val="20"/>
        </w:rPr>
        <w:t>Requirements</w:t>
      </w:r>
    </w:p>
    <w:p w14:paraId="3502FDB4" w14:textId="77777777" w:rsidR="009C2736" w:rsidRPr="009C2736" w:rsidRDefault="009C2736" w:rsidP="00B4101A">
      <w:pPr>
        <w:pStyle w:val="LP1Bullets"/>
        <w:numPr>
          <w:ilvl w:val="1"/>
          <w:numId w:val="9"/>
        </w:numPr>
        <w:rPr>
          <w:rFonts w:cstheme="minorHAnsi"/>
          <w:color w:val="auto"/>
          <w:sz w:val="20"/>
          <w:szCs w:val="20"/>
        </w:rPr>
      </w:pPr>
      <w:r w:rsidRPr="009C2736">
        <w:rPr>
          <w:rFonts w:cstheme="minorHAnsi"/>
          <w:color w:val="auto"/>
          <w:sz w:val="20"/>
          <w:szCs w:val="20"/>
        </w:rPr>
        <w:t>You will also see any outstanding requirements when you go to sign the record</w:t>
      </w:r>
    </w:p>
    <w:p w14:paraId="4ECBA5D3" w14:textId="77777777" w:rsidR="009C2736" w:rsidRPr="009C2736" w:rsidRDefault="009C2736" w:rsidP="00D2375D">
      <w:pPr>
        <w:pStyle w:val="LP1Bullets"/>
        <w:numPr>
          <w:ilvl w:val="0"/>
          <w:numId w:val="9"/>
        </w:numPr>
        <w:rPr>
          <w:rFonts w:cstheme="minorHAnsi"/>
          <w:color w:val="auto"/>
          <w:sz w:val="20"/>
          <w:szCs w:val="20"/>
        </w:rPr>
      </w:pPr>
      <w:r w:rsidRPr="009C2736">
        <w:rPr>
          <w:rFonts w:cstheme="minorHAnsi"/>
          <w:color w:val="auto"/>
          <w:sz w:val="20"/>
          <w:szCs w:val="20"/>
        </w:rPr>
        <w:t>Review outstanding required and recommended items</w:t>
      </w:r>
    </w:p>
    <w:p w14:paraId="76AE5BC8" w14:textId="222F89FA" w:rsidR="009C2736" w:rsidRPr="009C2736" w:rsidRDefault="009C2736" w:rsidP="00B4101A">
      <w:pPr>
        <w:pStyle w:val="LP1Bullets"/>
        <w:numPr>
          <w:ilvl w:val="1"/>
          <w:numId w:val="9"/>
        </w:numPr>
        <w:rPr>
          <w:rFonts w:cstheme="minorHAnsi"/>
          <w:color w:val="auto"/>
          <w:sz w:val="20"/>
          <w:szCs w:val="20"/>
        </w:rPr>
      </w:pPr>
      <w:r w:rsidRPr="009C2736">
        <w:rPr>
          <w:rFonts w:cstheme="minorHAnsi"/>
          <w:color w:val="auto"/>
          <w:sz w:val="20"/>
          <w:szCs w:val="20"/>
        </w:rPr>
        <w:t>Recommended items in RED should be reviewed and addressed as needed before closing the encounter</w:t>
      </w:r>
    </w:p>
    <w:p w14:paraId="0062438D" w14:textId="24F407EE" w:rsidR="000B3543" w:rsidRPr="00B413E4" w:rsidRDefault="009C2736" w:rsidP="00142A4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1" w:name="_Toc82435747"/>
      <w:r>
        <w:rPr>
          <w:rFonts w:eastAsiaTheme="minorEastAsia" w:cstheme="minorHAnsi"/>
          <w:caps/>
          <w:spacing w:val="15"/>
          <w:sz w:val="20"/>
          <w:szCs w:val="20"/>
        </w:rPr>
        <w:t>sign the encounter</w:t>
      </w:r>
      <w:bookmarkEnd w:id="21"/>
    </w:p>
    <w:p w14:paraId="51B82180" w14:textId="6C0BF92F"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73B00632" wp14:editId="42EAA9D2">
            <wp:extent cx="257175" cy="257175"/>
            <wp:effectExtent l="0" t="0" r="9525" b="9525"/>
            <wp:docPr id="83" name="Picture 83"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4101A">
        <w:rPr>
          <w:rFonts w:eastAsiaTheme="minorEastAsia" w:cstheme="minorHAnsi"/>
          <w:sz w:val="20"/>
          <w:szCs w:val="20"/>
        </w:rPr>
        <w:t>We sign our record to finalize it.</w:t>
      </w:r>
    </w:p>
    <w:p w14:paraId="1FEA19F2"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25D2E8FD" w14:textId="77777777" w:rsidR="009C2736" w:rsidRPr="009C2736" w:rsidRDefault="009C2736" w:rsidP="00D2375D">
      <w:pPr>
        <w:pStyle w:val="LP1Bullets"/>
        <w:numPr>
          <w:ilvl w:val="0"/>
          <w:numId w:val="10"/>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Sign Record</w:t>
      </w:r>
      <w:r w:rsidRPr="009C2736">
        <w:rPr>
          <w:rFonts w:cstheme="minorHAnsi"/>
          <w:color w:val="auto"/>
          <w:sz w:val="20"/>
          <w:szCs w:val="20"/>
        </w:rPr>
        <w:t xml:space="preserve"> to finalize it and indicate it is ready for billing</w:t>
      </w:r>
    </w:p>
    <w:p w14:paraId="2741065C" w14:textId="77777777" w:rsidR="009C2736" w:rsidRPr="009C2736" w:rsidRDefault="009C2736" w:rsidP="00B4101A">
      <w:pPr>
        <w:pStyle w:val="LP1Bullets"/>
        <w:numPr>
          <w:ilvl w:val="1"/>
          <w:numId w:val="10"/>
        </w:numPr>
        <w:rPr>
          <w:rFonts w:cstheme="minorHAnsi"/>
          <w:color w:val="auto"/>
          <w:sz w:val="20"/>
          <w:szCs w:val="20"/>
        </w:rPr>
      </w:pPr>
      <w:r w:rsidRPr="009C2736">
        <w:rPr>
          <w:rFonts w:cstheme="minorHAnsi"/>
          <w:color w:val="auto"/>
          <w:sz w:val="20"/>
          <w:szCs w:val="20"/>
        </w:rPr>
        <w:t>Remaining required and recommended items will appear here too, use link to update documentation if needed</w:t>
      </w:r>
    </w:p>
    <w:p w14:paraId="1E695C0D" w14:textId="1EED04E5" w:rsidR="009C2736" w:rsidRPr="009C2736" w:rsidRDefault="009C2736" w:rsidP="00D2375D">
      <w:pPr>
        <w:pStyle w:val="LP1Bullets"/>
        <w:numPr>
          <w:ilvl w:val="0"/>
          <w:numId w:val="10"/>
        </w:numPr>
        <w:rPr>
          <w:rFonts w:cstheme="minorHAnsi"/>
          <w:color w:val="auto"/>
          <w:sz w:val="20"/>
          <w:szCs w:val="20"/>
        </w:rPr>
      </w:pPr>
      <w:r w:rsidRPr="009C2736">
        <w:rPr>
          <w:rFonts w:cstheme="minorHAnsi"/>
          <w:color w:val="auto"/>
          <w:sz w:val="20"/>
          <w:szCs w:val="20"/>
        </w:rPr>
        <w:t>Annie’s chart will close and you’ll return to the Status Board</w:t>
      </w:r>
    </w:p>
    <w:p w14:paraId="5A0A25C6" w14:textId="05E18688" w:rsidR="0038243E" w:rsidRDefault="0038243E" w:rsidP="000B3543">
      <w:pPr>
        <w:pStyle w:val="LP1Bullets"/>
        <w:ind w:left="0" w:firstLine="0"/>
        <w:rPr>
          <w:color w:val="auto"/>
          <w:sz w:val="20"/>
          <w:szCs w:val="18"/>
        </w:rPr>
      </w:pPr>
    </w:p>
    <w:p w14:paraId="37F2D1DE" w14:textId="796A0FE8" w:rsidR="009C2736" w:rsidRDefault="009C2736" w:rsidP="000B3543">
      <w:pPr>
        <w:pStyle w:val="LP1Bullets"/>
        <w:ind w:left="0" w:firstLine="0"/>
        <w:rPr>
          <w:color w:val="auto"/>
          <w:sz w:val="20"/>
          <w:szCs w:val="18"/>
        </w:rPr>
      </w:pPr>
    </w:p>
    <w:p w14:paraId="74F12473" w14:textId="4601E748" w:rsidR="009C2736" w:rsidRDefault="009C2736" w:rsidP="000B3543">
      <w:pPr>
        <w:pStyle w:val="LP1Bullets"/>
        <w:ind w:left="0" w:firstLine="0"/>
        <w:rPr>
          <w:color w:val="auto"/>
          <w:sz w:val="20"/>
          <w:szCs w:val="18"/>
        </w:rPr>
      </w:pPr>
    </w:p>
    <w:p w14:paraId="5212894D" w14:textId="45C66F2C" w:rsidR="009C2736" w:rsidRDefault="009C2736" w:rsidP="000B3543">
      <w:pPr>
        <w:pStyle w:val="LP1Bullets"/>
        <w:ind w:left="0" w:firstLine="0"/>
        <w:rPr>
          <w:color w:val="auto"/>
          <w:sz w:val="20"/>
          <w:szCs w:val="18"/>
        </w:rPr>
      </w:pPr>
    </w:p>
    <w:p w14:paraId="68A3B5D6" w14:textId="5D6F433E" w:rsidR="009C2736" w:rsidRDefault="009C2736" w:rsidP="000B3543">
      <w:pPr>
        <w:pStyle w:val="LP1Bullets"/>
        <w:ind w:left="0" w:firstLine="0"/>
        <w:rPr>
          <w:color w:val="auto"/>
          <w:sz w:val="20"/>
          <w:szCs w:val="18"/>
        </w:rPr>
      </w:pPr>
    </w:p>
    <w:p w14:paraId="10738209" w14:textId="0FFE2E77" w:rsidR="009C2736" w:rsidRDefault="009C2736" w:rsidP="000B3543">
      <w:pPr>
        <w:pStyle w:val="LP1Bullets"/>
        <w:ind w:left="0" w:firstLine="0"/>
        <w:rPr>
          <w:color w:val="auto"/>
          <w:sz w:val="20"/>
          <w:szCs w:val="18"/>
        </w:rPr>
      </w:pPr>
    </w:p>
    <w:p w14:paraId="25495077" w14:textId="026E1D32" w:rsidR="009C2736" w:rsidRDefault="009C2736" w:rsidP="000B3543">
      <w:pPr>
        <w:pStyle w:val="LP1Bullets"/>
        <w:ind w:left="0" w:firstLine="0"/>
        <w:rPr>
          <w:color w:val="auto"/>
          <w:sz w:val="20"/>
          <w:szCs w:val="18"/>
        </w:rPr>
      </w:pPr>
    </w:p>
    <w:p w14:paraId="5562B5EB" w14:textId="5BC1BC53" w:rsidR="009C2736" w:rsidRDefault="009C2736" w:rsidP="000B3543">
      <w:pPr>
        <w:pStyle w:val="LP1Bullets"/>
        <w:ind w:left="0" w:firstLine="0"/>
        <w:rPr>
          <w:color w:val="auto"/>
          <w:sz w:val="20"/>
          <w:szCs w:val="18"/>
        </w:rPr>
      </w:pPr>
    </w:p>
    <w:p w14:paraId="3262A6C7" w14:textId="4268C6FB" w:rsidR="009C2736" w:rsidRDefault="009C2736" w:rsidP="000B3543">
      <w:pPr>
        <w:pStyle w:val="LP1Bullets"/>
        <w:ind w:left="0" w:firstLine="0"/>
        <w:rPr>
          <w:color w:val="auto"/>
          <w:sz w:val="20"/>
          <w:szCs w:val="18"/>
        </w:rPr>
      </w:pPr>
    </w:p>
    <w:p w14:paraId="48A667B8" w14:textId="43072C04" w:rsidR="009C2736" w:rsidRDefault="009C2736" w:rsidP="000B3543">
      <w:pPr>
        <w:pStyle w:val="LP1Bullets"/>
        <w:ind w:left="0" w:firstLine="0"/>
        <w:rPr>
          <w:color w:val="auto"/>
          <w:sz w:val="20"/>
          <w:szCs w:val="18"/>
        </w:rPr>
      </w:pPr>
    </w:p>
    <w:p w14:paraId="05307BE2" w14:textId="2FF7A222" w:rsidR="009C2736" w:rsidRDefault="009C2736" w:rsidP="000B3543">
      <w:pPr>
        <w:pStyle w:val="LP1Bullets"/>
        <w:ind w:left="0" w:firstLine="0"/>
        <w:rPr>
          <w:color w:val="auto"/>
          <w:sz w:val="20"/>
          <w:szCs w:val="18"/>
        </w:rPr>
      </w:pPr>
    </w:p>
    <w:p w14:paraId="4A13ADEB" w14:textId="240AEEB7" w:rsidR="009C2736" w:rsidRDefault="009C2736" w:rsidP="000B3543">
      <w:pPr>
        <w:pStyle w:val="LP1Bullets"/>
        <w:ind w:left="0" w:firstLine="0"/>
        <w:rPr>
          <w:color w:val="auto"/>
          <w:sz w:val="20"/>
          <w:szCs w:val="18"/>
        </w:rPr>
      </w:pPr>
    </w:p>
    <w:p w14:paraId="5274B87F" w14:textId="27406DE6" w:rsidR="009C2736" w:rsidRDefault="009C2736" w:rsidP="000B3543">
      <w:pPr>
        <w:pStyle w:val="LP1Bullets"/>
        <w:ind w:left="0" w:firstLine="0"/>
        <w:rPr>
          <w:color w:val="auto"/>
          <w:sz w:val="20"/>
          <w:szCs w:val="18"/>
        </w:rPr>
      </w:pPr>
    </w:p>
    <w:p w14:paraId="6DC4CED1" w14:textId="77777777" w:rsidR="00B4101A" w:rsidRDefault="00B4101A" w:rsidP="000B3543">
      <w:pPr>
        <w:pStyle w:val="LP1Bullets"/>
        <w:ind w:left="0" w:firstLine="0"/>
        <w:rPr>
          <w:color w:val="auto"/>
          <w:sz w:val="20"/>
          <w:szCs w:val="18"/>
        </w:rPr>
      </w:pPr>
    </w:p>
    <w:p w14:paraId="7D60755C" w14:textId="35111796" w:rsidR="000B3543" w:rsidRPr="000B3543" w:rsidRDefault="009C2736" w:rsidP="000B3543">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rPr>
      </w:pPr>
      <w:bookmarkStart w:id="22" w:name="_Toc82435748"/>
      <w:r>
        <w:rPr>
          <w:rFonts w:eastAsiaTheme="minorEastAsia" w:cs="Times New Roman"/>
          <w:b/>
          <w:bCs/>
          <w:caps/>
          <w:spacing w:val="15"/>
        </w:rPr>
        <w:lastRenderedPageBreak/>
        <w:t>labor epidural</w:t>
      </w:r>
      <w:bookmarkEnd w:id="22"/>
    </w:p>
    <w:p w14:paraId="5ED2D975" w14:textId="13E51854" w:rsidR="000B3543" w:rsidRPr="00142A49" w:rsidRDefault="009C2736" w:rsidP="00142A4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23" w:name="_Toc82435749"/>
      <w:r>
        <w:rPr>
          <w:rFonts w:ascii="Calibri" w:eastAsiaTheme="minorEastAsia" w:hAnsi="Calibri" w:cs="Calibri"/>
          <w:caps/>
          <w:spacing w:val="15"/>
          <w:sz w:val="20"/>
          <w:szCs w:val="20"/>
        </w:rPr>
        <w:t>find l&amp;d patients</w:t>
      </w:r>
      <w:bookmarkEnd w:id="23"/>
    </w:p>
    <w:p w14:paraId="5BA5FDDD" w14:textId="775D0791" w:rsidR="009C2736" w:rsidRPr="00B413E4" w:rsidRDefault="009C2736" w:rsidP="009C2736">
      <w:pPr>
        <w:spacing w:after="0" w:line="240" w:lineRule="auto"/>
        <w:rPr>
          <w:rStyle w:val="Strong"/>
          <w:rFonts w:cstheme="minorHAnsi"/>
          <w:sz w:val="20"/>
          <w:szCs w:val="20"/>
        </w:rPr>
      </w:pPr>
      <w:r w:rsidRPr="00B413E4">
        <w:rPr>
          <w:rFonts w:eastAsiaTheme="minorEastAsia" w:cstheme="minorHAnsi"/>
          <w:b/>
          <w:bCs/>
          <w:sz w:val="20"/>
          <w:szCs w:val="20"/>
        </w:rPr>
        <w:t>PATIENT</w:t>
      </w:r>
      <w:r w:rsidRPr="00B413E4">
        <w:rPr>
          <w:rFonts w:eastAsiaTheme="minorEastAsia" w:cstheme="minorHAnsi"/>
          <w:sz w:val="20"/>
          <w:szCs w:val="20"/>
        </w:rPr>
        <w:t xml:space="preserve">: </w:t>
      </w:r>
      <w:r w:rsidRPr="00B413E4">
        <w:rPr>
          <w:rFonts w:cstheme="minorHAnsi"/>
          <w:noProof/>
          <w:sz w:val="20"/>
          <w:szCs w:val="20"/>
        </w:rPr>
        <w:drawing>
          <wp:inline distT="0" distB="0" distL="0" distR="0" wp14:anchorId="0A08E2A0" wp14:editId="11EAD7B7">
            <wp:extent cx="151086" cy="146050"/>
            <wp:effectExtent l="0" t="0" r="1905" b="6350"/>
            <wp:docPr id="9"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B413E4">
        <w:rPr>
          <w:rFonts w:cstheme="minorHAnsi"/>
          <w:sz w:val="20"/>
          <w:szCs w:val="20"/>
        </w:rPr>
        <w:t> </w:t>
      </w:r>
      <w:r>
        <w:rPr>
          <w:rStyle w:val="Strong"/>
          <w:rFonts w:cstheme="minorHAnsi"/>
          <w:sz w:val="20"/>
          <w:szCs w:val="20"/>
        </w:rPr>
        <w:t>Peggy</w:t>
      </w:r>
    </w:p>
    <w:p w14:paraId="7BF28254" w14:textId="4C9362CF"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6D68393E" wp14:editId="5268FE60">
            <wp:extent cx="257175" cy="257175"/>
            <wp:effectExtent l="0" t="0" r="9525" b="9525"/>
            <wp:docPr id="95" name="Picture 95"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4101A">
        <w:rPr>
          <w:rFonts w:eastAsiaTheme="minorEastAsia" w:cstheme="minorHAnsi"/>
          <w:sz w:val="20"/>
          <w:szCs w:val="20"/>
        </w:rPr>
        <w:t>Peggy is in Labor and Delivery and is unsure if she wants an epidural.  We perform a consult.</w:t>
      </w:r>
    </w:p>
    <w:p w14:paraId="217EC5C8"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5C60B627" w14:textId="77777777" w:rsidR="009C2736" w:rsidRPr="009C2736" w:rsidRDefault="009C2736" w:rsidP="00D2375D">
      <w:pPr>
        <w:pStyle w:val="LP1Bullets"/>
        <w:numPr>
          <w:ilvl w:val="0"/>
          <w:numId w:val="11"/>
        </w:numPr>
        <w:rPr>
          <w:rFonts w:cstheme="minorHAnsi"/>
          <w:color w:val="auto"/>
          <w:sz w:val="20"/>
          <w:szCs w:val="20"/>
        </w:rPr>
      </w:pPr>
      <w:r w:rsidRPr="009C2736">
        <w:rPr>
          <w:rFonts w:cstheme="minorHAnsi"/>
          <w:color w:val="auto"/>
          <w:sz w:val="20"/>
          <w:szCs w:val="20"/>
        </w:rPr>
        <w:t>Go to the L&amp;D Grease Board</w:t>
      </w:r>
    </w:p>
    <w:p w14:paraId="70C4408F" w14:textId="44668902" w:rsidR="009C2736" w:rsidRPr="00B4101A" w:rsidRDefault="009C2736" w:rsidP="00B4101A">
      <w:pPr>
        <w:pStyle w:val="LP1Bullets"/>
        <w:numPr>
          <w:ilvl w:val="0"/>
          <w:numId w:val="11"/>
        </w:numPr>
        <w:rPr>
          <w:rFonts w:cstheme="minorHAnsi"/>
          <w:color w:val="auto"/>
          <w:sz w:val="20"/>
          <w:szCs w:val="20"/>
        </w:rPr>
      </w:pPr>
      <w:r w:rsidRPr="009C2736">
        <w:rPr>
          <w:rFonts w:cstheme="minorHAnsi"/>
          <w:color w:val="auto"/>
          <w:sz w:val="20"/>
          <w:szCs w:val="20"/>
        </w:rPr>
        <w:t xml:space="preserve">Select your Peggy patient and open her chart for a </w:t>
      </w:r>
      <w:r w:rsidRPr="00B4101A">
        <w:rPr>
          <w:rFonts w:cstheme="minorHAnsi"/>
          <w:color w:val="auto"/>
          <w:sz w:val="20"/>
          <w:szCs w:val="20"/>
        </w:rPr>
        <w:t>consult</w:t>
      </w:r>
    </w:p>
    <w:p w14:paraId="61A34A6A" w14:textId="63CD521F" w:rsidR="009C2736" w:rsidRPr="009C2736" w:rsidRDefault="009C2736" w:rsidP="00D2375D">
      <w:pPr>
        <w:pStyle w:val="LP1Bullets"/>
        <w:numPr>
          <w:ilvl w:val="0"/>
          <w:numId w:val="11"/>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Consult</w:t>
      </w:r>
    </w:p>
    <w:p w14:paraId="25C44E30" w14:textId="2A4D4FDA" w:rsidR="000B3543" w:rsidRPr="00B413E4" w:rsidRDefault="009C2736" w:rsidP="00142A4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4" w:name="_Toc82435750"/>
      <w:r>
        <w:rPr>
          <w:rFonts w:eastAsiaTheme="minorEastAsia" w:cstheme="minorHAnsi"/>
          <w:caps/>
          <w:spacing w:val="15"/>
          <w:sz w:val="20"/>
          <w:szCs w:val="20"/>
        </w:rPr>
        <w:t>labor consults</w:t>
      </w:r>
      <w:bookmarkEnd w:id="24"/>
    </w:p>
    <w:p w14:paraId="2C82EE79" w14:textId="27C92098"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2EA69F40" wp14:editId="49382AB9">
            <wp:extent cx="257175" cy="257175"/>
            <wp:effectExtent l="0" t="0" r="9525" b="9525"/>
            <wp:docPr id="104" name="Picture 104"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B4101A">
        <w:rPr>
          <w:rFonts w:eastAsiaTheme="minorEastAsia" w:cstheme="minorHAnsi"/>
          <w:sz w:val="20"/>
          <w:szCs w:val="20"/>
        </w:rPr>
        <w:t>We complete our Pre Procedure Evaluation.</w:t>
      </w:r>
    </w:p>
    <w:p w14:paraId="36036B81"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643D6EFD"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Use sections to review vitals, OB/GYN status, problem list, allergies, medications, and history</w:t>
      </w:r>
    </w:p>
    <w:p w14:paraId="23D7D40D"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Use the jump arrow on the top toolbar or scroll through the sections to review information</w:t>
      </w:r>
    </w:p>
    <w:p w14:paraId="29EEBF08"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Review</w:t>
      </w:r>
      <w:r w:rsidRPr="009C2736">
        <w:rPr>
          <w:rFonts w:cstheme="minorHAnsi"/>
          <w:color w:val="auto"/>
          <w:sz w:val="20"/>
          <w:szCs w:val="20"/>
        </w:rPr>
        <w:t xml:space="preserve"> and select </w:t>
      </w:r>
      <w:r w:rsidRPr="00B4101A">
        <w:rPr>
          <w:rFonts w:cstheme="minorHAnsi"/>
          <w:b/>
          <w:bCs/>
          <w:color w:val="auto"/>
          <w:sz w:val="20"/>
          <w:szCs w:val="20"/>
        </w:rPr>
        <w:t>Mark all as Reviewed</w:t>
      </w:r>
    </w:p>
    <w:p w14:paraId="5DB67EF7"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 xml:space="preserve">Write the </w:t>
      </w:r>
      <w:r w:rsidRPr="00B4101A">
        <w:rPr>
          <w:rFonts w:cstheme="minorHAnsi"/>
          <w:b/>
          <w:bCs/>
          <w:color w:val="auto"/>
          <w:sz w:val="20"/>
          <w:szCs w:val="20"/>
        </w:rPr>
        <w:t>Pre-Evaluation</w:t>
      </w:r>
      <w:r w:rsidRPr="009C2736">
        <w:rPr>
          <w:rFonts w:cstheme="minorHAnsi"/>
          <w:color w:val="auto"/>
          <w:sz w:val="20"/>
          <w:szCs w:val="20"/>
        </w:rPr>
        <w:t xml:space="preserve"> note</w:t>
      </w:r>
    </w:p>
    <w:p w14:paraId="3D31A7EA"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Create Note</w:t>
      </w:r>
    </w:p>
    <w:p w14:paraId="3503A236"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 xml:space="preserve">Select </w:t>
      </w:r>
      <w:r w:rsidRPr="00B4101A">
        <w:rPr>
          <w:rFonts w:cstheme="minorHAnsi"/>
          <w:b/>
          <w:bCs/>
          <w:color w:val="auto"/>
          <w:sz w:val="20"/>
          <w:szCs w:val="20"/>
        </w:rPr>
        <w:t>Mark All Systems Normal</w:t>
      </w:r>
      <w:r w:rsidRPr="009C2736">
        <w:rPr>
          <w:rFonts w:cstheme="minorHAnsi"/>
          <w:color w:val="auto"/>
          <w:sz w:val="20"/>
          <w:szCs w:val="20"/>
        </w:rPr>
        <w:t xml:space="preserve"> button in the Problem List</w:t>
      </w:r>
    </w:p>
    <w:p w14:paraId="6772C22A"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 xml:space="preserve">Click </w:t>
      </w:r>
      <w:r w:rsidRPr="00B4101A">
        <w:rPr>
          <w:rFonts w:cstheme="minorHAnsi"/>
          <w:b/>
          <w:bCs/>
          <w:color w:val="auto"/>
          <w:sz w:val="20"/>
          <w:szCs w:val="20"/>
        </w:rPr>
        <w:t>OB/GYN</w:t>
      </w:r>
      <w:r w:rsidRPr="009C2736">
        <w:rPr>
          <w:rFonts w:cstheme="minorHAnsi"/>
          <w:color w:val="auto"/>
          <w:sz w:val="20"/>
          <w:szCs w:val="20"/>
        </w:rPr>
        <w:t xml:space="preserve"> button</w:t>
      </w:r>
    </w:p>
    <w:p w14:paraId="388FA937" w14:textId="77777777" w:rsidR="009C2736" w:rsidRPr="009C2736" w:rsidRDefault="009C2736" w:rsidP="00D2375D">
      <w:pPr>
        <w:pStyle w:val="LP1Bullets"/>
        <w:numPr>
          <w:ilvl w:val="0"/>
          <w:numId w:val="12"/>
        </w:numPr>
        <w:rPr>
          <w:rFonts w:cstheme="minorHAnsi"/>
          <w:color w:val="auto"/>
          <w:sz w:val="20"/>
          <w:szCs w:val="20"/>
        </w:rPr>
      </w:pPr>
      <w:r w:rsidRPr="009C2736">
        <w:rPr>
          <w:rFonts w:cstheme="minorHAnsi"/>
          <w:color w:val="auto"/>
          <w:sz w:val="20"/>
          <w:szCs w:val="20"/>
        </w:rPr>
        <w:t>Document some choices</w:t>
      </w:r>
    </w:p>
    <w:p w14:paraId="1ED6C3BF" w14:textId="5A129FE5" w:rsidR="009C2736" w:rsidRPr="00F53C29" w:rsidRDefault="009C2736" w:rsidP="00F53C29">
      <w:pPr>
        <w:pStyle w:val="LP1Bullets"/>
        <w:numPr>
          <w:ilvl w:val="0"/>
          <w:numId w:val="12"/>
        </w:numPr>
        <w:rPr>
          <w:rFonts w:cstheme="minorHAnsi"/>
          <w:color w:val="auto"/>
          <w:sz w:val="20"/>
          <w:szCs w:val="20"/>
        </w:rPr>
      </w:pPr>
      <w:r w:rsidRPr="009C2736">
        <w:rPr>
          <w:rFonts w:cstheme="minorHAnsi"/>
          <w:color w:val="auto"/>
          <w:sz w:val="20"/>
          <w:szCs w:val="20"/>
        </w:rPr>
        <w:t xml:space="preserve">Document a </w:t>
      </w:r>
      <w:r w:rsidRPr="006D3D9B">
        <w:rPr>
          <w:rFonts w:cstheme="minorHAnsi"/>
          <w:b/>
          <w:bCs/>
          <w:color w:val="auto"/>
          <w:sz w:val="20"/>
          <w:szCs w:val="20"/>
        </w:rPr>
        <w:t>Physical Exam</w:t>
      </w:r>
      <w:r w:rsidR="00F53C29">
        <w:rPr>
          <w:rFonts w:cstheme="minorHAnsi"/>
          <w:color w:val="auto"/>
          <w:sz w:val="20"/>
          <w:szCs w:val="20"/>
        </w:rPr>
        <w:t xml:space="preserve"> &gt; </w:t>
      </w:r>
      <w:r w:rsidRPr="00F53C29">
        <w:rPr>
          <w:rFonts w:cstheme="minorHAnsi"/>
          <w:color w:val="auto"/>
          <w:sz w:val="20"/>
          <w:szCs w:val="20"/>
        </w:rPr>
        <w:t xml:space="preserve">Use the </w:t>
      </w:r>
      <w:r w:rsidRPr="00F53C29">
        <w:rPr>
          <w:rFonts w:cstheme="minorHAnsi"/>
          <w:b/>
          <w:bCs/>
          <w:color w:val="auto"/>
          <w:sz w:val="20"/>
          <w:szCs w:val="20"/>
        </w:rPr>
        <w:t xml:space="preserve">Normal </w:t>
      </w:r>
      <w:r w:rsidRPr="00F53C29">
        <w:rPr>
          <w:rFonts w:cstheme="minorHAnsi"/>
          <w:color w:val="auto"/>
          <w:sz w:val="20"/>
          <w:szCs w:val="20"/>
        </w:rPr>
        <w:t>macro</w:t>
      </w:r>
    </w:p>
    <w:p w14:paraId="5D09D3EC" w14:textId="4EE58BE3" w:rsidR="009C2736" w:rsidRPr="00F53C29" w:rsidRDefault="009C2736" w:rsidP="00F53C29">
      <w:pPr>
        <w:pStyle w:val="LP1Bullets"/>
        <w:numPr>
          <w:ilvl w:val="0"/>
          <w:numId w:val="12"/>
        </w:numPr>
        <w:rPr>
          <w:rFonts w:cstheme="minorHAnsi"/>
          <w:color w:val="auto"/>
          <w:sz w:val="20"/>
          <w:szCs w:val="20"/>
        </w:rPr>
      </w:pPr>
      <w:r w:rsidRPr="009C2736">
        <w:rPr>
          <w:rFonts w:cstheme="minorHAnsi"/>
          <w:color w:val="auto"/>
          <w:sz w:val="20"/>
          <w:szCs w:val="20"/>
        </w:rPr>
        <w:t xml:space="preserve">Review the </w:t>
      </w:r>
      <w:r w:rsidRPr="006D3D9B">
        <w:rPr>
          <w:rFonts w:cstheme="minorHAnsi"/>
          <w:b/>
          <w:bCs/>
          <w:color w:val="auto"/>
          <w:sz w:val="20"/>
          <w:szCs w:val="20"/>
        </w:rPr>
        <w:t>Anesthesia Plan</w:t>
      </w:r>
      <w:r w:rsidR="00F53C29">
        <w:rPr>
          <w:rFonts w:cstheme="minorHAnsi"/>
          <w:color w:val="auto"/>
          <w:sz w:val="20"/>
          <w:szCs w:val="20"/>
        </w:rPr>
        <w:t xml:space="preserve"> &gt; </w:t>
      </w:r>
      <w:r w:rsidRPr="00F53C29">
        <w:rPr>
          <w:rFonts w:cstheme="minorHAnsi"/>
          <w:color w:val="auto"/>
          <w:sz w:val="20"/>
          <w:szCs w:val="20"/>
        </w:rPr>
        <w:t xml:space="preserve">Select a Type of </w:t>
      </w:r>
      <w:r w:rsidR="006D3D9B" w:rsidRPr="00F53C29">
        <w:rPr>
          <w:rFonts w:cstheme="minorHAnsi"/>
          <w:b/>
          <w:bCs/>
          <w:color w:val="auto"/>
          <w:sz w:val="20"/>
          <w:szCs w:val="20"/>
        </w:rPr>
        <w:t>E</w:t>
      </w:r>
      <w:r w:rsidRPr="00F53C29">
        <w:rPr>
          <w:rFonts w:cstheme="minorHAnsi"/>
          <w:b/>
          <w:bCs/>
          <w:color w:val="auto"/>
          <w:sz w:val="20"/>
          <w:szCs w:val="20"/>
        </w:rPr>
        <w:t xml:space="preserve">pidural </w:t>
      </w:r>
      <w:r w:rsidRPr="00F53C29">
        <w:rPr>
          <w:rFonts w:cstheme="minorHAnsi"/>
          <w:color w:val="auto"/>
          <w:sz w:val="20"/>
          <w:szCs w:val="20"/>
        </w:rPr>
        <w:t xml:space="preserve">and </w:t>
      </w:r>
      <w:r w:rsidRPr="00F53C29">
        <w:rPr>
          <w:rFonts w:cstheme="minorHAnsi"/>
          <w:b/>
          <w:bCs/>
          <w:color w:val="auto"/>
          <w:sz w:val="20"/>
          <w:szCs w:val="20"/>
        </w:rPr>
        <w:t>Informed Consent</w:t>
      </w:r>
      <w:r w:rsidRPr="00F53C29">
        <w:rPr>
          <w:rFonts w:cstheme="minorHAnsi"/>
          <w:color w:val="auto"/>
          <w:sz w:val="20"/>
          <w:szCs w:val="20"/>
        </w:rPr>
        <w:t xml:space="preserve"> with the patient</w:t>
      </w:r>
    </w:p>
    <w:p w14:paraId="4A4985E0" w14:textId="4A376915" w:rsidR="006D3D9B" w:rsidRPr="00F53C29" w:rsidRDefault="009C2736" w:rsidP="00F53C29">
      <w:pPr>
        <w:pStyle w:val="LP1Bullets"/>
        <w:numPr>
          <w:ilvl w:val="0"/>
          <w:numId w:val="12"/>
        </w:numPr>
        <w:rPr>
          <w:rFonts w:cstheme="minorHAnsi"/>
          <w:color w:val="auto"/>
          <w:sz w:val="20"/>
          <w:szCs w:val="20"/>
        </w:rPr>
      </w:pPr>
      <w:r w:rsidRPr="009C2736">
        <w:rPr>
          <w:rFonts w:cstheme="minorHAnsi"/>
          <w:color w:val="auto"/>
          <w:sz w:val="20"/>
          <w:szCs w:val="20"/>
        </w:rPr>
        <w:t>Accept your note</w:t>
      </w:r>
    </w:p>
    <w:p w14:paraId="4479EBE3" w14:textId="55577F48" w:rsidR="000B3543" w:rsidRPr="00B413E4" w:rsidRDefault="007424C6" w:rsidP="000B3543">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5" w:name="_Toc82435751"/>
      <w:r>
        <w:rPr>
          <w:rFonts w:eastAsiaTheme="minorEastAsia" w:cstheme="minorHAnsi"/>
          <w:caps/>
          <w:spacing w:val="15"/>
          <w:sz w:val="20"/>
          <w:szCs w:val="20"/>
        </w:rPr>
        <w:t>sign encounter</w:t>
      </w:r>
      <w:bookmarkEnd w:id="25"/>
    </w:p>
    <w:p w14:paraId="5D2CADD6" w14:textId="61132A27" w:rsidR="000B3543"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1E2D8A80" wp14:editId="5427106A">
            <wp:extent cx="257175" cy="257175"/>
            <wp:effectExtent l="0" t="0" r="9525" b="9525"/>
            <wp:docPr id="112" name="Picture 112"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6D3D9B">
        <w:rPr>
          <w:rFonts w:eastAsiaTheme="minorEastAsia" w:cstheme="minorHAnsi"/>
          <w:sz w:val="20"/>
          <w:szCs w:val="20"/>
        </w:rPr>
        <w:t>We sign our encounter.</w:t>
      </w:r>
    </w:p>
    <w:p w14:paraId="1615C436"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23374BCE" w14:textId="77777777" w:rsidR="007424C6" w:rsidRPr="007424C6" w:rsidRDefault="007424C6" w:rsidP="00D2375D">
      <w:pPr>
        <w:pStyle w:val="LP1Bullets"/>
        <w:numPr>
          <w:ilvl w:val="0"/>
          <w:numId w:val="13"/>
        </w:numPr>
        <w:rPr>
          <w:rFonts w:cstheme="minorHAnsi"/>
          <w:color w:val="auto"/>
          <w:sz w:val="20"/>
          <w:szCs w:val="20"/>
        </w:rPr>
      </w:pPr>
      <w:r w:rsidRPr="006D3D9B">
        <w:rPr>
          <w:rFonts w:cstheme="minorHAnsi"/>
          <w:b/>
          <w:bCs/>
          <w:color w:val="auto"/>
          <w:sz w:val="20"/>
          <w:szCs w:val="20"/>
        </w:rPr>
        <w:t>Sign</w:t>
      </w:r>
      <w:r w:rsidRPr="007424C6">
        <w:rPr>
          <w:rFonts w:cstheme="minorHAnsi"/>
          <w:color w:val="auto"/>
          <w:sz w:val="20"/>
          <w:szCs w:val="20"/>
        </w:rPr>
        <w:t xml:space="preserve"> the record</w:t>
      </w:r>
    </w:p>
    <w:p w14:paraId="1B63F20F" w14:textId="77777777" w:rsidR="007424C6" w:rsidRPr="007424C6" w:rsidRDefault="007424C6" w:rsidP="006D3D9B">
      <w:pPr>
        <w:pStyle w:val="LP1Bullets"/>
        <w:numPr>
          <w:ilvl w:val="1"/>
          <w:numId w:val="13"/>
        </w:numPr>
        <w:rPr>
          <w:rFonts w:cstheme="minorHAnsi"/>
          <w:color w:val="auto"/>
          <w:sz w:val="20"/>
          <w:szCs w:val="20"/>
        </w:rPr>
      </w:pPr>
      <w:r w:rsidRPr="007424C6">
        <w:rPr>
          <w:rFonts w:cstheme="minorHAnsi"/>
          <w:color w:val="auto"/>
          <w:sz w:val="20"/>
          <w:szCs w:val="20"/>
        </w:rPr>
        <w:t>Peggy’s chart should close</w:t>
      </w:r>
    </w:p>
    <w:p w14:paraId="2E5B1EBB" w14:textId="688F81A2" w:rsidR="007424C6" w:rsidRPr="007424C6" w:rsidRDefault="007424C6" w:rsidP="006D3D9B">
      <w:pPr>
        <w:pStyle w:val="LP1Bullets"/>
        <w:numPr>
          <w:ilvl w:val="1"/>
          <w:numId w:val="13"/>
        </w:numPr>
        <w:rPr>
          <w:rFonts w:cstheme="minorHAnsi"/>
          <w:color w:val="auto"/>
          <w:sz w:val="20"/>
          <w:szCs w:val="20"/>
        </w:rPr>
      </w:pPr>
      <w:r w:rsidRPr="007424C6">
        <w:rPr>
          <w:rFonts w:cstheme="minorHAnsi"/>
          <w:color w:val="auto"/>
          <w:sz w:val="20"/>
          <w:szCs w:val="20"/>
        </w:rPr>
        <w:t>The Grease Board now displays a green mark that Peggy has had a Consult</w:t>
      </w:r>
    </w:p>
    <w:p w14:paraId="1194E804" w14:textId="796E0A35" w:rsidR="000B3543" w:rsidRPr="00B413E4" w:rsidRDefault="007424C6" w:rsidP="00142A4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6" w:name="_Toc82435752"/>
      <w:r>
        <w:rPr>
          <w:rFonts w:eastAsiaTheme="minorEastAsia" w:cstheme="minorHAnsi"/>
          <w:caps/>
          <w:spacing w:val="15"/>
          <w:sz w:val="20"/>
          <w:szCs w:val="20"/>
        </w:rPr>
        <w:lastRenderedPageBreak/>
        <w:t>epidural documentation</w:t>
      </w:r>
      <w:bookmarkEnd w:id="26"/>
    </w:p>
    <w:p w14:paraId="3D0AFCD5" w14:textId="69924514" w:rsidR="006D3D9B" w:rsidRPr="00B413E4" w:rsidRDefault="000B3543" w:rsidP="000B3543">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7C610CD1" wp14:editId="32359E52">
            <wp:extent cx="257175" cy="257175"/>
            <wp:effectExtent l="0" t="0" r="9525" b="9525"/>
            <wp:docPr id="114" name="Picture 114"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142A49" w:rsidRPr="00B413E4">
        <w:rPr>
          <w:rFonts w:eastAsiaTheme="minorEastAsia" w:cstheme="minorHAnsi"/>
          <w:b/>
          <w:bCs/>
          <w:sz w:val="20"/>
          <w:szCs w:val="20"/>
        </w:rPr>
        <w:t xml:space="preserve"> SCENARIO</w:t>
      </w:r>
      <w:r w:rsidR="00142A49" w:rsidRPr="00B413E4">
        <w:rPr>
          <w:rFonts w:eastAsiaTheme="minorEastAsia" w:cstheme="minorHAnsi"/>
          <w:sz w:val="20"/>
          <w:szCs w:val="20"/>
        </w:rPr>
        <w:t xml:space="preserve">: </w:t>
      </w:r>
      <w:r w:rsidR="007424C6" w:rsidRPr="007424C6">
        <w:rPr>
          <w:rFonts w:eastAsiaTheme="minorEastAsia" w:cstheme="minorHAnsi"/>
          <w:sz w:val="20"/>
          <w:szCs w:val="20"/>
        </w:rPr>
        <w:t>Some time has passed, and Peggy decided to proceed with the Epidural</w:t>
      </w:r>
      <w:r w:rsidR="006D3D9B">
        <w:rPr>
          <w:rFonts w:eastAsiaTheme="minorEastAsia" w:cstheme="minorHAnsi"/>
          <w:sz w:val="20"/>
          <w:szCs w:val="20"/>
        </w:rPr>
        <w:t>.  We copy our consult note forward to save some time.</w:t>
      </w:r>
    </w:p>
    <w:p w14:paraId="7AE807CE"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4C00D960" w14:textId="33953552"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 xml:space="preserve">Find Peggy on the Grease Board and click </w:t>
      </w:r>
      <w:r w:rsidR="006D3D9B">
        <w:rPr>
          <w:rFonts w:cstheme="minorHAnsi"/>
          <w:color w:val="auto"/>
          <w:sz w:val="20"/>
          <w:szCs w:val="20"/>
        </w:rPr>
        <w:t xml:space="preserve">the </w:t>
      </w:r>
      <w:r w:rsidRPr="006D3D9B">
        <w:rPr>
          <w:rFonts w:cstheme="minorHAnsi"/>
          <w:b/>
          <w:bCs/>
          <w:color w:val="auto"/>
          <w:sz w:val="20"/>
          <w:szCs w:val="20"/>
        </w:rPr>
        <w:t xml:space="preserve">Labor </w:t>
      </w:r>
      <w:r w:rsidRPr="007424C6">
        <w:rPr>
          <w:rFonts w:cstheme="minorHAnsi"/>
          <w:color w:val="auto"/>
          <w:sz w:val="20"/>
          <w:szCs w:val="20"/>
        </w:rPr>
        <w:t>button</w:t>
      </w:r>
    </w:p>
    <w:p w14:paraId="57A00367" w14:textId="6E66766E"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 xml:space="preserve">Write your </w:t>
      </w:r>
      <w:r w:rsidR="006D3D9B" w:rsidRPr="006D3D9B">
        <w:rPr>
          <w:rFonts w:cstheme="minorHAnsi"/>
          <w:b/>
          <w:bCs/>
          <w:color w:val="auto"/>
          <w:sz w:val="20"/>
          <w:szCs w:val="20"/>
        </w:rPr>
        <w:t>P</w:t>
      </w:r>
      <w:r w:rsidRPr="006D3D9B">
        <w:rPr>
          <w:rFonts w:cstheme="minorHAnsi"/>
          <w:b/>
          <w:bCs/>
          <w:color w:val="auto"/>
          <w:sz w:val="20"/>
          <w:szCs w:val="20"/>
        </w:rPr>
        <w:t>re-</w:t>
      </w:r>
      <w:r w:rsidR="006D3D9B" w:rsidRPr="006D3D9B">
        <w:rPr>
          <w:rFonts w:cstheme="minorHAnsi"/>
          <w:b/>
          <w:bCs/>
          <w:color w:val="auto"/>
          <w:sz w:val="20"/>
          <w:szCs w:val="20"/>
        </w:rPr>
        <w:t>E</w:t>
      </w:r>
      <w:r w:rsidRPr="006D3D9B">
        <w:rPr>
          <w:rFonts w:cstheme="minorHAnsi"/>
          <w:b/>
          <w:bCs/>
          <w:color w:val="auto"/>
          <w:sz w:val="20"/>
          <w:szCs w:val="20"/>
        </w:rPr>
        <w:t>valuation</w:t>
      </w:r>
    </w:p>
    <w:p w14:paraId="30AF63DB" w14:textId="77777777"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 xml:space="preserve">Select </w:t>
      </w:r>
      <w:r w:rsidRPr="006D3D9B">
        <w:rPr>
          <w:rFonts w:cstheme="minorHAnsi"/>
          <w:b/>
          <w:bCs/>
          <w:color w:val="auto"/>
          <w:sz w:val="20"/>
          <w:szCs w:val="20"/>
        </w:rPr>
        <w:t>Create Note</w:t>
      </w:r>
      <w:r w:rsidRPr="007424C6">
        <w:rPr>
          <w:rFonts w:cstheme="minorHAnsi"/>
          <w:color w:val="auto"/>
          <w:sz w:val="20"/>
          <w:szCs w:val="20"/>
        </w:rPr>
        <w:t xml:space="preserve"> </w:t>
      </w:r>
    </w:p>
    <w:p w14:paraId="53968F71" w14:textId="77777777" w:rsidR="007424C6" w:rsidRPr="007424C6" w:rsidRDefault="007424C6" w:rsidP="006D3D9B">
      <w:pPr>
        <w:pStyle w:val="LP1Bullets"/>
        <w:numPr>
          <w:ilvl w:val="1"/>
          <w:numId w:val="14"/>
        </w:numPr>
        <w:rPr>
          <w:rFonts w:cstheme="minorHAnsi"/>
          <w:color w:val="auto"/>
          <w:sz w:val="20"/>
          <w:szCs w:val="20"/>
        </w:rPr>
      </w:pPr>
      <w:r w:rsidRPr="007424C6">
        <w:rPr>
          <w:rFonts w:cstheme="minorHAnsi"/>
          <w:color w:val="auto"/>
          <w:sz w:val="20"/>
          <w:szCs w:val="20"/>
        </w:rPr>
        <w:t>Copy your consult note forward</w:t>
      </w:r>
    </w:p>
    <w:p w14:paraId="5209B572" w14:textId="77777777"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 xml:space="preserve">Click the </w:t>
      </w:r>
      <w:r w:rsidRPr="006D3D9B">
        <w:rPr>
          <w:rFonts w:cstheme="minorHAnsi"/>
          <w:b/>
          <w:bCs/>
          <w:color w:val="auto"/>
          <w:sz w:val="20"/>
          <w:szCs w:val="20"/>
        </w:rPr>
        <w:t>Copy Forward</w:t>
      </w:r>
      <w:r w:rsidRPr="007424C6">
        <w:rPr>
          <w:rFonts w:cstheme="minorHAnsi"/>
          <w:color w:val="auto"/>
          <w:sz w:val="20"/>
          <w:szCs w:val="20"/>
        </w:rPr>
        <w:t xml:space="preserve"> button on the Smart Tool bar</w:t>
      </w:r>
    </w:p>
    <w:p w14:paraId="06A4D44C" w14:textId="50522F56" w:rsidR="007424C6" w:rsidRPr="006D3D9B" w:rsidRDefault="007424C6" w:rsidP="006D3D9B">
      <w:pPr>
        <w:pStyle w:val="LP1Bullets"/>
        <w:numPr>
          <w:ilvl w:val="0"/>
          <w:numId w:val="14"/>
        </w:numPr>
        <w:rPr>
          <w:rFonts w:cstheme="minorHAnsi"/>
          <w:color w:val="auto"/>
          <w:sz w:val="20"/>
          <w:szCs w:val="20"/>
        </w:rPr>
      </w:pPr>
      <w:r w:rsidRPr="007424C6">
        <w:rPr>
          <w:rFonts w:cstheme="minorHAnsi"/>
          <w:color w:val="auto"/>
          <w:sz w:val="20"/>
          <w:szCs w:val="20"/>
        </w:rPr>
        <w:t xml:space="preserve">Highlight your previous note from the Copy Note </w:t>
      </w:r>
      <w:r w:rsidRPr="006D3D9B">
        <w:rPr>
          <w:rFonts w:cstheme="minorHAnsi"/>
          <w:color w:val="auto"/>
          <w:sz w:val="20"/>
          <w:szCs w:val="20"/>
        </w:rPr>
        <w:t>pop up</w:t>
      </w:r>
      <w:r w:rsidR="006D3D9B">
        <w:rPr>
          <w:rFonts w:cstheme="minorHAnsi"/>
          <w:color w:val="auto"/>
          <w:sz w:val="20"/>
          <w:szCs w:val="20"/>
        </w:rPr>
        <w:t xml:space="preserve"> and</w:t>
      </w:r>
      <w:r w:rsidRPr="006D3D9B">
        <w:rPr>
          <w:rFonts w:cstheme="minorHAnsi"/>
          <w:color w:val="auto"/>
          <w:sz w:val="20"/>
          <w:szCs w:val="20"/>
        </w:rPr>
        <w:t xml:space="preserve"> click </w:t>
      </w:r>
      <w:r w:rsidRPr="006D3D9B">
        <w:rPr>
          <w:rFonts w:cstheme="minorHAnsi"/>
          <w:b/>
          <w:bCs/>
          <w:color w:val="auto"/>
          <w:sz w:val="20"/>
          <w:szCs w:val="20"/>
        </w:rPr>
        <w:t>Accept</w:t>
      </w:r>
    </w:p>
    <w:p w14:paraId="7C71159D" w14:textId="77777777"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 xml:space="preserve">Add an </w:t>
      </w:r>
      <w:r w:rsidRPr="006D3D9B">
        <w:rPr>
          <w:rFonts w:cstheme="minorHAnsi"/>
          <w:b/>
          <w:bCs/>
          <w:color w:val="auto"/>
          <w:sz w:val="20"/>
          <w:szCs w:val="20"/>
        </w:rPr>
        <w:t>ASA Score</w:t>
      </w:r>
      <w:r w:rsidRPr="007424C6">
        <w:rPr>
          <w:rFonts w:cstheme="minorHAnsi"/>
          <w:color w:val="auto"/>
          <w:sz w:val="20"/>
          <w:szCs w:val="20"/>
        </w:rPr>
        <w:t xml:space="preserve"> in </w:t>
      </w:r>
      <w:r w:rsidRPr="006D3D9B">
        <w:rPr>
          <w:rFonts w:cstheme="minorHAnsi"/>
          <w:b/>
          <w:bCs/>
          <w:color w:val="auto"/>
          <w:sz w:val="20"/>
          <w:szCs w:val="20"/>
        </w:rPr>
        <w:t>Anesthesia Plan</w:t>
      </w:r>
    </w:p>
    <w:p w14:paraId="1957161C" w14:textId="77777777" w:rsidR="007424C6" w:rsidRPr="007424C6" w:rsidRDefault="007424C6" w:rsidP="00D2375D">
      <w:pPr>
        <w:pStyle w:val="LP1Bullets"/>
        <w:numPr>
          <w:ilvl w:val="0"/>
          <w:numId w:val="14"/>
        </w:numPr>
        <w:rPr>
          <w:rFonts w:cstheme="minorHAnsi"/>
          <w:color w:val="auto"/>
          <w:sz w:val="20"/>
          <w:szCs w:val="20"/>
        </w:rPr>
      </w:pPr>
      <w:r w:rsidRPr="007424C6">
        <w:rPr>
          <w:rFonts w:cstheme="minorHAnsi"/>
          <w:color w:val="auto"/>
          <w:sz w:val="20"/>
          <w:szCs w:val="20"/>
        </w:rPr>
        <w:t>Make any updates to the note of your choice</w:t>
      </w:r>
    </w:p>
    <w:p w14:paraId="5529BE79" w14:textId="5E5ED7A1" w:rsidR="007424C6" w:rsidRPr="00F53C29" w:rsidRDefault="007424C6" w:rsidP="00F53C29">
      <w:pPr>
        <w:pStyle w:val="LP1Bullets"/>
        <w:numPr>
          <w:ilvl w:val="0"/>
          <w:numId w:val="14"/>
        </w:numPr>
        <w:rPr>
          <w:rFonts w:cstheme="minorHAnsi"/>
          <w:color w:val="auto"/>
          <w:sz w:val="20"/>
          <w:szCs w:val="20"/>
        </w:rPr>
      </w:pPr>
      <w:r w:rsidRPr="006D3D9B">
        <w:rPr>
          <w:rFonts w:cstheme="minorHAnsi"/>
          <w:b/>
          <w:bCs/>
          <w:color w:val="auto"/>
          <w:sz w:val="20"/>
          <w:szCs w:val="20"/>
        </w:rPr>
        <w:t>Sign</w:t>
      </w:r>
      <w:r w:rsidRPr="007424C6">
        <w:rPr>
          <w:rFonts w:cstheme="minorHAnsi"/>
          <w:color w:val="auto"/>
          <w:sz w:val="20"/>
          <w:szCs w:val="20"/>
        </w:rPr>
        <w:t xml:space="preserve"> the note</w:t>
      </w:r>
    </w:p>
    <w:p w14:paraId="0A2F0BDC" w14:textId="09711A95" w:rsidR="00CC2E7E" w:rsidRPr="00B413E4" w:rsidRDefault="007424C6" w:rsidP="00CC2E7E">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7" w:name="_Toc82435753"/>
      <w:r>
        <w:rPr>
          <w:rFonts w:eastAsiaTheme="minorEastAsia" w:cstheme="minorHAnsi"/>
          <w:caps/>
          <w:spacing w:val="15"/>
          <w:sz w:val="20"/>
          <w:szCs w:val="20"/>
        </w:rPr>
        <w:t>epidural orders</w:t>
      </w:r>
      <w:bookmarkEnd w:id="27"/>
    </w:p>
    <w:p w14:paraId="33B33F3E" w14:textId="70168688" w:rsidR="00CC2E7E" w:rsidRPr="00B413E4" w:rsidRDefault="00CC2E7E" w:rsidP="00CC2E7E">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3B45AF6C" wp14:editId="7B67A43D">
            <wp:extent cx="257175" cy="257175"/>
            <wp:effectExtent l="0" t="0" r="9525" b="9525"/>
            <wp:docPr id="1398" name="Picture 1398"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007424C6">
        <w:rPr>
          <w:rFonts w:eastAsiaTheme="minorEastAsia" w:cstheme="minorHAnsi"/>
          <w:sz w:val="20"/>
          <w:szCs w:val="20"/>
        </w:rPr>
        <w:t>We place epidural orders for Peggy.</w:t>
      </w:r>
    </w:p>
    <w:p w14:paraId="26D7ADD3" w14:textId="730EAB90" w:rsidR="00CC2E7E" w:rsidRPr="00B413E4" w:rsidRDefault="00CC2E7E" w:rsidP="00CC2E7E">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1B28D65E"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 xml:space="preserve">Open the </w:t>
      </w:r>
      <w:r w:rsidRPr="006D3D9B">
        <w:rPr>
          <w:rFonts w:cstheme="minorHAnsi"/>
          <w:b/>
          <w:bCs/>
          <w:color w:val="auto"/>
          <w:sz w:val="20"/>
          <w:szCs w:val="20"/>
        </w:rPr>
        <w:t>Orders</w:t>
      </w:r>
      <w:r w:rsidRPr="007424C6">
        <w:rPr>
          <w:rFonts w:cstheme="minorHAnsi"/>
          <w:color w:val="auto"/>
          <w:sz w:val="20"/>
          <w:szCs w:val="20"/>
        </w:rPr>
        <w:t xml:space="preserve"> activity</w:t>
      </w:r>
    </w:p>
    <w:p w14:paraId="08B493C4" w14:textId="77777777" w:rsidR="007424C6" w:rsidRPr="007424C6" w:rsidRDefault="007424C6" w:rsidP="006D3D9B">
      <w:pPr>
        <w:pStyle w:val="LP1Bullets"/>
        <w:numPr>
          <w:ilvl w:val="1"/>
          <w:numId w:val="15"/>
        </w:numPr>
        <w:rPr>
          <w:rFonts w:cstheme="minorHAnsi"/>
          <w:color w:val="auto"/>
          <w:sz w:val="20"/>
          <w:szCs w:val="20"/>
        </w:rPr>
      </w:pPr>
      <w:r w:rsidRPr="007424C6">
        <w:rPr>
          <w:rFonts w:cstheme="minorHAnsi"/>
          <w:color w:val="auto"/>
          <w:sz w:val="20"/>
          <w:szCs w:val="20"/>
        </w:rPr>
        <w:t>Place orders from order set</w:t>
      </w:r>
      <w:r w:rsidRPr="007424C6">
        <w:rPr>
          <w:rFonts w:cstheme="minorHAnsi"/>
          <w:color w:val="auto"/>
          <w:sz w:val="20"/>
          <w:szCs w:val="20"/>
        </w:rPr>
        <w:tab/>
      </w:r>
    </w:p>
    <w:p w14:paraId="129581D9"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Enter “AWH Labor”</w:t>
      </w:r>
    </w:p>
    <w:p w14:paraId="0CA32BCA"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 xml:space="preserve">Accept the </w:t>
      </w:r>
      <w:r w:rsidRPr="006D3D9B">
        <w:rPr>
          <w:rFonts w:cstheme="minorHAnsi"/>
          <w:b/>
          <w:bCs/>
          <w:color w:val="auto"/>
          <w:sz w:val="20"/>
          <w:szCs w:val="20"/>
        </w:rPr>
        <w:t>AWH Labor Epidural</w:t>
      </w:r>
      <w:r w:rsidRPr="007424C6">
        <w:rPr>
          <w:rFonts w:cstheme="minorHAnsi"/>
          <w:color w:val="auto"/>
          <w:sz w:val="20"/>
          <w:szCs w:val="20"/>
        </w:rPr>
        <w:t xml:space="preserve"> order set</w:t>
      </w:r>
    </w:p>
    <w:p w14:paraId="6AD3A292"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 xml:space="preserve">Fill out the Procedure Details order </w:t>
      </w:r>
    </w:p>
    <w:p w14:paraId="5410B219"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Select the blue hyperlink</w:t>
      </w:r>
    </w:p>
    <w:p w14:paraId="1F8D5B0D" w14:textId="77777777" w:rsidR="007424C6" w:rsidRPr="007424C6" w:rsidRDefault="007424C6" w:rsidP="00D2375D">
      <w:pPr>
        <w:pStyle w:val="LP1Bullets"/>
        <w:numPr>
          <w:ilvl w:val="0"/>
          <w:numId w:val="15"/>
        </w:numPr>
        <w:rPr>
          <w:rFonts w:cstheme="minorHAnsi"/>
          <w:color w:val="auto"/>
          <w:sz w:val="20"/>
          <w:szCs w:val="20"/>
        </w:rPr>
      </w:pPr>
      <w:r w:rsidRPr="007424C6">
        <w:rPr>
          <w:rFonts w:cstheme="minorHAnsi"/>
          <w:color w:val="auto"/>
          <w:sz w:val="20"/>
          <w:szCs w:val="20"/>
        </w:rPr>
        <w:t>Place orders of your choice, including an epidural medication</w:t>
      </w:r>
    </w:p>
    <w:p w14:paraId="6A3A3061" w14:textId="77833325" w:rsidR="007424C6" w:rsidRDefault="007424C6" w:rsidP="00D2375D">
      <w:pPr>
        <w:pStyle w:val="LP1Bullets"/>
        <w:numPr>
          <w:ilvl w:val="0"/>
          <w:numId w:val="15"/>
        </w:numPr>
        <w:rPr>
          <w:rFonts w:cstheme="minorHAnsi"/>
          <w:color w:val="auto"/>
          <w:sz w:val="20"/>
          <w:szCs w:val="20"/>
        </w:rPr>
      </w:pPr>
      <w:r w:rsidRPr="006D3D9B">
        <w:rPr>
          <w:rFonts w:cstheme="minorHAnsi"/>
          <w:b/>
          <w:bCs/>
          <w:color w:val="auto"/>
          <w:sz w:val="20"/>
          <w:szCs w:val="20"/>
        </w:rPr>
        <w:t>Sign</w:t>
      </w:r>
      <w:r w:rsidRPr="007424C6">
        <w:rPr>
          <w:rFonts w:cstheme="minorHAnsi"/>
          <w:color w:val="auto"/>
          <w:sz w:val="20"/>
          <w:szCs w:val="20"/>
        </w:rPr>
        <w:t xml:space="preserve"> orders and close the </w:t>
      </w:r>
      <w:r w:rsidRPr="006D3D9B">
        <w:rPr>
          <w:rFonts w:cstheme="minorHAnsi"/>
          <w:b/>
          <w:bCs/>
          <w:color w:val="auto"/>
          <w:sz w:val="20"/>
          <w:szCs w:val="20"/>
        </w:rPr>
        <w:t xml:space="preserve">Orders </w:t>
      </w:r>
      <w:r w:rsidRPr="007424C6">
        <w:rPr>
          <w:rFonts w:cstheme="minorHAnsi"/>
          <w:color w:val="auto"/>
          <w:sz w:val="20"/>
          <w:szCs w:val="20"/>
        </w:rPr>
        <w:t>sidebar</w:t>
      </w:r>
    </w:p>
    <w:p w14:paraId="7F4E15B6" w14:textId="727F3914" w:rsidR="00F53C29" w:rsidRDefault="00F53C29" w:rsidP="00F53C29">
      <w:pPr>
        <w:pStyle w:val="LP1Bullets"/>
        <w:ind w:firstLine="0"/>
        <w:rPr>
          <w:rFonts w:cstheme="minorHAnsi"/>
          <w:b/>
          <w:bCs/>
          <w:color w:val="auto"/>
          <w:sz w:val="20"/>
          <w:szCs w:val="20"/>
        </w:rPr>
      </w:pPr>
    </w:p>
    <w:p w14:paraId="15BDB24C" w14:textId="53AF3FD8" w:rsidR="00F53C29" w:rsidRDefault="00F53C29" w:rsidP="00F53C29">
      <w:pPr>
        <w:pStyle w:val="LP1Bullets"/>
        <w:ind w:firstLine="0"/>
        <w:rPr>
          <w:rFonts w:cstheme="minorHAnsi"/>
          <w:b/>
          <w:bCs/>
          <w:color w:val="auto"/>
          <w:sz w:val="20"/>
          <w:szCs w:val="20"/>
        </w:rPr>
      </w:pPr>
    </w:p>
    <w:p w14:paraId="05312773" w14:textId="19E03CFE" w:rsidR="00F53C29" w:rsidRDefault="00F53C29" w:rsidP="00F53C29">
      <w:pPr>
        <w:pStyle w:val="LP1Bullets"/>
        <w:ind w:firstLine="0"/>
        <w:rPr>
          <w:rFonts w:cstheme="minorHAnsi"/>
          <w:b/>
          <w:bCs/>
          <w:color w:val="auto"/>
          <w:sz w:val="20"/>
          <w:szCs w:val="20"/>
        </w:rPr>
      </w:pPr>
    </w:p>
    <w:p w14:paraId="4A90ACF9" w14:textId="3CD0396E" w:rsidR="00F53C29" w:rsidRDefault="00F53C29" w:rsidP="00F53C29">
      <w:pPr>
        <w:pStyle w:val="LP1Bullets"/>
        <w:ind w:firstLine="0"/>
        <w:rPr>
          <w:rFonts w:cstheme="minorHAnsi"/>
          <w:b/>
          <w:bCs/>
          <w:color w:val="auto"/>
          <w:sz w:val="20"/>
          <w:szCs w:val="20"/>
        </w:rPr>
      </w:pPr>
    </w:p>
    <w:p w14:paraId="1B38045C" w14:textId="77777777" w:rsidR="00F53C29" w:rsidRPr="007424C6" w:rsidRDefault="00F53C29" w:rsidP="00F53C29">
      <w:pPr>
        <w:pStyle w:val="LP1Bullets"/>
        <w:ind w:firstLine="0"/>
        <w:rPr>
          <w:rFonts w:cstheme="minorHAnsi"/>
          <w:color w:val="auto"/>
          <w:sz w:val="20"/>
          <w:szCs w:val="20"/>
        </w:rPr>
      </w:pPr>
    </w:p>
    <w:p w14:paraId="1293B306" w14:textId="1BC2B2CF" w:rsidR="000B3543" w:rsidRPr="00B413E4" w:rsidRDefault="007424C6" w:rsidP="00CC2E7E">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8" w:name="_Toc82435754"/>
      <w:r>
        <w:rPr>
          <w:rFonts w:eastAsiaTheme="minorEastAsia" w:cstheme="minorHAnsi"/>
          <w:caps/>
          <w:spacing w:val="15"/>
          <w:sz w:val="20"/>
          <w:szCs w:val="20"/>
        </w:rPr>
        <w:lastRenderedPageBreak/>
        <w:t>begin the epidural</w:t>
      </w:r>
      <w:bookmarkEnd w:id="28"/>
    </w:p>
    <w:p w14:paraId="4D965DF2" w14:textId="77777777" w:rsidR="000B3543" w:rsidRPr="00B413E4" w:rsidRDefault="000B3543" w:rsidP="000B3543">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44D68878" w14:textId="77777777"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 xml:space="preserve">Open the </w:t>
      </w:r>
      <w:r w:rsidRPr="006D3D9B">
        <w:rPr>
          <w:rFonts w:cstheme="minorHAnsi"/>
          <w:b/>
          <w:bCs/>
          <w:color w:val="auto"/>
          <w:sz w:val="20"/>
          <w:szCs w:val="20"/>
        </w:rPr>
        <w:t>Labor</w:t>
      </w:r>
      <w:r w:rsidRPr="007424C6">
        <w:rPr>
          <w:rFonts w:cstheme="minorHAnsi"/>
          <w:color w:val="auto"/>
          <w:sz w:val="20"/>
          <w:szCs w:val="20"/>
        </w:rPr>
        <w:t xml:space="preserve"> navigator</w:t>
      </w:r>
    </w:p>
    <w:p w14:paraId="0C30A55C" w14:textId="43E5C5F1" w:rsidR="00F13440"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 xml:space="preserve">Mark the patient as </w:t>
      </w:r>
      <w:r w:rsidR="00F13440" w:rsidRPr="00F13440">
        <w:rPr>
          <w:rFonts w:cstheme="minorHAnsi"/>
          <w:b/>
          <w:bCs/>
          <w:color w:val="auto"/>
          <w:sz w:val="20"/>
          <w:szCs w:val="20"/>
        </w:rPr>
        <w:t>R</w:t>
      </w:r>
      <w:r w:rsidRPr="00F13440">
        <w:rPr>
          <w:rFonts w:cstheme="minorHAnsi"/>
          <w:b/>
          <w:bCs/>
          <w:color w:val="auto"/>
          <w:sz w:val="20"/>
          <w:szCs w:val="20"/>
        </w:rPr>
        <w:t xml:space="preserve">eady for the </w:t>
      </w:r>
      <w:r w:rsidR="00F13440" w:rsidRPr="00F13440">
        <w:rPr>
          <w:rFonts w:cstheme="minorHAnsi"/>
          <w:b/>
          <w:bCs/>
          <w:color w:val="auto"/>
          <w:sz w:val="20"/>
          <w:szCs w:val="20"/>
        </w:rPr>
        <w:t>P</w:t>
      </w:r>
      <w:r w:rsidRPr="00F13440">
        <w:rPr>
          <w:rFonts w:cstheme="minorHAnsi"/>
          <w:b/>
          <w:bCs/>
          <w:color w:val="auto"/>
          <w:sz w:val="20"/>
          <w:szCs w:val="20"/>
        </w:rPr>
        <w:t>rocedure</w:t>
      </w:r>
      <w:r w:rsidRPr="007424C6">
        <w:rPr>
          <w:rFonts w:cstheme="minorHAnsi"/>
          <w:color w:val="auto"/>
          <w:sz w:val="20"/>
          <w:szCs w:val="20"/>
        </w:rPr>
        <w:t xml:space="preserve">. </w:t>
      </w:r>
    </w:p>
    <w:p w14:paraId="753E3AE2" w14:textId="2E79A80C"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 xml:space="preserve">Click </w:t>
      </w:r>
      <w:r w:rsidRPr="00F13440">
        <w:rPr>
          <w:rFonts w:cstheme="minorHAnsi"/>
          <w:b/>
          <w:bCs/>
          <w:color w:val="auto"/>
          <w:sz w:val="20"/>
          <w:szCs w:val="20"/>
        </w:rPr>
        <w:t>Anesthesia Start</w:t>
      </w:r>
    </w:p>
    <w:p w14:paraId="6F65E164" w14:textId="77777777"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Begin epidural procedure documentation</w:t>
      </w:r>
    </w:p>
    <w:p w14:paraId="3284ABBF" w14:textId="77777777"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Macro automatically applies</w:t>
      </w:r>
    </w:p>
    <w:p w14:paraId="26BD7FF3" w14:textId="77777777"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 xml:space="preserve">Use a reminder to document </w:t>
      </w:r>
      <w:r w:rsidRPr="00F13440">
        <w:rPr>
          <w:rFonts w:cstheme="minorHAnsi"/>
          <w:b/>
          <w:bCs/>
          <w:color w:val="auto"/>
          <w:sz w:val="20"/>
          <w:szCs w:val="20"/>
        </w:rPr>
        <w:t>Staff</w:t>
      </w:r>
    </w:p>
    <w:p w14:paraId="4EE264A5" w14:textId="77777777" w:rsidR="007424C6" w:rsidRPr="007424C6" w:rsidRDefault="007424C6" w:rsidP="00D2375D">
      <w:pPr>
        <w:pStyle w:val="LP1Bullets"/>
        <w:numPr>
          <w:ilvl w:val="0"/>
          <w:numId w:val="21"/>
        </w:numPr>
        <w:rPr>
          <w:rFonts w:cstheme="minorHAnsi"/>
          <w:color w:val="auto"/>
          <w:sz w:val="20"/>
          <w:szCs w:val="20"/>
        </w:rPr>
      </w:pPr>
      <w:r w:rsidRPr="007424C6">
        <w:rPr>
          <w:rFonts w:cstheme="minorHAnsi"/>
          <w:color w:val="auto"/>
          <w:sz w:val="20"/>
          <w:szCs w:val="20"/>
        </w:rPr>
        <w:t xml:space="preserve">Use </w:t>
      </w:r>
      <w:r w:rsidRPr="00F13440">
        <w:rPr>
          <w:rFonts w:cstheme="minorHAnsi"/>
          <w:b/>
          <w:bCs/>
          <w:color w:val="auto"/>
          <w:sz w:val="20"/>
          <w:szCs w:val="20"/>
        </w:rPr>
        <w:t>Add Me</w:t>
      </w:r>
      <w:r w:rsidRPr="007424C6">
        <w:rPr>
          <w:rFonts w:cstheme="minorHAnsi"/>
          <w:color w:val="auto"/>
          <w:sz w:val="20"/>
          <w:szCs w:val="20"/>
        </w:rPr>
        <w:t xml:space="preserve"> to quickly add yourself to the case</w:t>
      </w:r>
    </w:p>
    <w:p w14:paraId="0EB48797" w14:textId="3A7654E3" w:rsidR="007424C6" w:rsidRPr="00F53C29" w:rsidRDefault="007424C6" w:rsidP="00F53C29">
      <w:pPr>
        <w:pStyle w:val="LP1Bullets"/>
        <w:numPr>
          <w:ilvl w:val="0"/>
          <w:numId w:val="21"/>
        </w:numPr>
        <w:rPr>
          <w:rFonts w:cstheme="minorHAnsi"/>
          <w:color w:val="auto"/>
          <w:sz w:val="20"/>
          <w:szCs w:val="20"/>
        </w:rPr>
      </w:pPr>
      <w:r w:rsidRPr="007424C6">
        <w:rPr>
          <w:rFonts w:cstheme="minorHAnsi"/>
          <w:color w:val="auto"/>
          <w:sz w:val="20"/>
          <w:szCs w:val="20"/>
        </w:rPr>
        <w:t>Click in the grid your start time and Close</w:t>
      </w:r>
    </w:p>
    <w:p w14:paraId="3B038EAE" w14:textId="27E57373" w:rsidR="0038243E" w:rsidRPr="00B413E4" w:rsidRDefault="007424C6" w:rsidP="00CC2E7E">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29" w:name="_Toc82435755"/>
      <w:r>
        <w:rPr>
          <w:rFonts w:eastAsiaTheme="minorEastAsia" w:cstheme="minorHAnsi"/>
          <w:caps/>
          <w:spacing w:val="15"/>
          <w:sz w:val="20"/>
          <w:szCs w:val="20"/>
        </w:rPr>
        <w:t>epidural note</w:t>
      </w:r>
      <w:bookmarkEnd w:id="29"/>
    </w:p>
    <w:p w14:paraId="59A45888" w14:textId="4B223470" w:rsidR="00CC2E7E" w:rsidRPr="007424C6" w:rsidRDefault="0038243E" w:rsidP="007424C6">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359315E0" w14:textId="77777777"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Use </w:t>
      </w:r>
      <w:r w:rsidRPr="00F13440">
        <w:rPr>
          <w:rFonts w:cstheme="minorHAnsi"/>
          <w:b/>
          <w:bCs/>
          <w:color w:val="auto"/>
          <w:sz w:val="20"/>
          <w:szCs w:val="20"/>
        </w:rPr>
        <w:t>Block Note</w:t>
      </w:r>
      <w:r w:rsidRPr="007424C6">
        <w:rPr>
          <w:rFonts w:cstheme="minorHAnsi"/>
          <w:color w:val="auto"/>
          <w:sz w:val="20"/>
          <w:szCs w:val="20"/>
        </w:rPr>
        <w:t xml:space="preserve"> reminder</w:t>
      </w:r>
    </w:p>
    <w:p w14:paraId="66BB0026" w14:textId="77777777"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Select the </w:t>
      </w:r>
      <w:r w:rsidRPr="00F13440">
        <w:rPr>
          <w:rFonts w:cstheme="minorHAnsi"/>
          <w:b/>
          <w:bCs/>
          <w:color w:val="auto"/>
          <w:sz w:val="20"/>
          <w:szCs w:val="20"/>
        </w:rPr>
        <w:t>Labor Epidural</w:t>
      </w:r>
      <w:r w:rsidRPr="007424C6">
        <w:rPr>
          <w:rFonts w:cstheme="minorHAnsi"/>
          <w:color w:val="auto"/>
          <w:sz w:val="20"/>
          <w:szCs w:val="20"/>
        </w:rPr>
        <w:t xml:space="preserve"> macro</w:t>
      </w:r>
    </w:p>
    <w:p w14:paraId="2F01A07A" w14:textId="2F98BCC8"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Enter a </w:t>
      </w:r>
      <w:r w:rsidRPr="00F13440">
        <w:rPr>
          <w:rFonts w:cstheme="minorHAnsi"/>
          <w:b/>
          <w:bCs/>
          <w:color w:val="auto"/>
          <w:sz w:val="20"/>
          <w:szCs w:val="20"/>
        </w:rPr>
        <w:t xml:space="preserve">Start </w:t>
      </w:r>
      <w:r w:rsidR="00F13440">
        <w:rPr>
          <w:rFonts w:cstheme="minorHAnsi"/>
          <w:b/>
          <w:bCs/>
          <w:color w:val="auto"/>
          <w:sz w:val="20"/>
          <w:szCs w:val="20"/>
        </w:rPr>
        <w:t>T</w:t>
      </w:r>
      <w:r w:rsidRPr="00F13440">
        <w:rPr>
          <w:rFonts w:cstheme="minorHAnsi"/>
          <w:b/>
          <w:bCs/>
          <w:color w:val="auto"/>
          <w:sz w:val="20"/>
          <w:szCs w:val="20"/>
        </w:rPr>
        <w:t>ime</w:t>
      </w:r>
      <w:r w:rsidRPr="007424C6">
        <w:rPr>
          <w:rFonts w:cstheme="minorHAnsi"/>
          <w:color w:val="auto"/>
          <w:sz w:val="20"/>
          <w:szCs w:val="20"/>
        </w:rPr>
        <w:t xml:space="preserve"> and yourself as </w:t>
      </w:r>
      <w:r w:rsidRPr="00F13440">
        <w:rPr>
          <w:rFonts w:cstheme="minorHAnsi"/>
          <w:b/>
          <w:bCs/>
          <w:color w:val="auto"/>
          <w:sz w:val="20"/>
          <w:szCs w:val="20"/>
        </w:rPr>
        <w:t>Staff</w:t>
      </w:r>
    </w:p>
    <w:p w14:paraId="6C7626A9" w14:textId="0C7D5C3D"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Mark </w:t>
      </w:r>
      <w:r w:rsidRPr="00F13440">
        <w:rPr>
          <w:rFonts w:cstheme="minorHAnsi"/>
          <w:b/>
          <w:bCs/>
          <w:color w:val="auto"/>
          <w:sz w:val="20"/>
          <w:szCs w:val="20"/>
        </w:rPr>
        <w:t>Checklist</w:t>
      </w:r>
      <w:r w:rsidR="00F13440">
        <w:rPr>
          <w:rFonts w:cstheme="minorHAnsi"/>
          <w:color w:val="auto"/>
          <w:sz w:val="20"/>
          <w:szCs w:val="20"/>
        </w:rPr>
        <w:t xml:space="preserve"> complete.</w:t>
      </w:r>
    </w:p>
    <w:p w14:paraId="0BB60008" w14:textId="7FA43EE3"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Document the </w:t>
      </w:r>
      <w:r w:rsidR="00F13440">
        <w:rPr>
          <w:rFonts w:cstheme="minorHAnsi"/>
          <w:color w:val="auto"/>
          <w:sz w:val="20"/>
          <w:szCs w:val="20"/>
        </w:rPr>
        <w:t>E</w:t>
      </w:r>
      <w:r w:rsidRPr="007424C6">
        <w:rPr>
          <w:rFonts w:cstheme="minorHAnsi"/>
          <w:color w:val="auto"/>
          <w:sz w:val="20"/>
          <w:szCs w:val="20"/>
        </w:rPr>
        <w:t xml:space="preserve">pidural </w:t>
      </w:r>
      <w:r w:rsidR="00F13440">
        <w:rPr>
          <w:rFonts w:cstheme="minorHAnsi"/>
          <w:color w:val="auto"/>
          <w:sz w:val="20"/>
          <w:szCs w:val="20"/>
        </w:rPr>
        <w:t>I</w:t>
      </w:r>
      <w:r w:rsidRPr="007424C6">
        <w:rPr>
          <w:rFonts w:cstheme="minorHAnsi"/>
          <w:color w:val="auto"/>
          <w:sz w:val="20"/>
          <w:szCs w:val="20"/>
        </w:rPr>
        <w:t>nfusion</w:t>
      </w:r>
    </w:p>
    <w:p w14:paraId="602BF644" w14:textId="77777777"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Document additional medications of your choice</w:t>
      </w:r>
    </w:p>
    <w:p w14:paraId="119373DC" w14:textId="77777777" w:rsidR="007424C6" w:rsidRPr="007424C6" w:rsidRDefault="007424C6" w:rsidP="00D2375D">
      <w:pPr>
        <w:pStyle w:val="LP1Bullets"/>
        <w:numPr>
          <w:ilvl w:val="0"/>
          <w:numId w:val="22"/>
        </w:numPr>
        <w:rPr>
          <w:rFonts w:cstheme="minorHAnsi"/>
          <w:color w:val="auto"/>
          <w:sz w:val="20"/>
          <w:szCs w:val="20"/>
        </w:rPr>
      </w:pPr>
      <w:r w:rsidRPr="00F13440">
        <w:rPr>
          <w:rFonts w:cstheme="minorHAnsi"/>
          <w:b/>
          <w:bCs/>
          <w:color w:val="auto"/>
          <w:sz w:val="20"/>
          <w:szCs w:val="20"/>
        </w:rPr>
        <w:t>Sign</w:t>
      </w:r>
      <w:r w:rsidRPr="007424C6">
        <w:rPr>
          <w:rFonts w:cstheme="minorHAnsi"/>
          <w:color w:val="auto"/>
          <w:sz w:val="20"/>
          <w:szCs w:val="20"/>
        </w:rPr>
        <w:t xml:space="preserve"> the note and close the workspace </w:t>
      </w:r>
      <w:r w:rsidRPr="007424C6">
        <w:rPr>
          <w:rFonts w:cstheme="minorHAnsi"/>
          <w:color w:val="auto"/>
          <w:sz w:val="20"/>
          <w:szCs w:val="20"/>
        </w:rPr>
        <w:tab/>
      </w:r>
    </w:p>
    <w:p w14:paraId="60D07AA3" w14:textId="77777777"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Click on the </w:t>
      </w:r>
      <w:r w:rsidRPr="00F13440">
        <w:rPr>
          <w:rFonts w:cstheme="minorHAnsi"/>
          <w:b/>
          <w:bCs/>
          <w:color w:val="auto"/>
          <w:sz w:val="20"/>
          <w:szCs w:val="20"/>
        </w:rPr>
        <w:t>Epidural Meds</w:t>
      </w:r>
      <w:r w:rsidRPr="007424C6">
        <w:rPr>
          <w:rFonts w:cstheme="minorHAnsi"/>
          <w:color w:val="auto"/>
          <w:sz w:val="20"/>
          <w:szCs w:val="20"/>
        </w:rPr>
        <w:t xml:space="preserve"> reminder</w:t>
      </w:r>
    </w:p>
    <w:p w14:paraId="784F2CEE" w14:textId="0A49C7EE" w:rsidR="007424C6" w:rsidRPr="007424C6" w:rsidRDefault="007424C6" w:rsidP="00D2375D">
      <w:pPr>
        <w:pStyle w:val="LP1Bullets"/>
        <w:numPr>
          <w:ilvl w:val="0"/>
          <w:numId w:val="22"/>
        </w:numPr>
        <w:rPr>
          <w:rFonts w:cstheme="minorHAnsi"/>
          <w:color w:val="auto"/>
          <w:sz w:val="20"/>
          <w:szCs w:val="20"/>
        </w:rPr>
      </w:pPr>
      <w:r w:rsidRPr="007424C6">
        <w:rPr>
          <w:rFonts w:cstheme="minorHAnsi"/>
          <w:color w:val="auto"/>
          <w:sz w:val="20"/>
          <w:szCs w:val="20"/>
        </w:rPr>
        <w:t xml:space="preserve">Exit </w:t>
      </w:r>
      <w:r w:rsidR="00F13440">
        <w:rPr>
          <w:rFonts w:cstheme="minorHAnsi"/>
          <w:color w:val="auto"/>
          <w:sz w:val="20"/>
          <w:szCs w:val="20"/>
        </w:rPr>
        <w:t xml:space="preserve">Peggy’s </w:t>
      </w:r>
      <w:r w:rsidRPr="007424C6">
        <w:rPr>
          <w:rFonts w:cstheme="minorHAnsi"/>
          <w:color w:val="auto"/>
          <w:sz w:val="20"/>
          <w:szCs w:val="20"/>
        </w:rPr>
        <w:t>chart</w:t>
      </w:r>
    </w:p>
    <w:p w14:paraId="20354F5C" w14:textId="2BDFC04E" w:rsidR="007424C6" w:rsidRPr="00B413E4" w:rsidRDefault="007424C6" w:rsidP="007424C6">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30" w:name="_Toc82435756"/>
      <w:r>
        <w:rPr>
          <w:rFonts w:eastAsiaTheme="minorEastAsia" w:cstheme="minorHAnsi"/>
          <w:caps/>
          <w:spacing w:val="15"/>
          <w:sz w:val="20"/>
          <w:szCs w:val="20"/>
        </w:rPr>
        <w:t>round on epidural patients</w:t>
      </w:r>
      <w:bookmarkEnd w:id="30"/>
    </w:p>
    <w:p w14:paraId="38324481" w14:textId="0CAAC8E3" w:rsidR="007424C6" w:rsidRPr="00B413E4" w:rsidRDefault="007424C6" w:rsidP="007424C6">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722002DA" wp14:editId="511A4DF2">
            <wp:extent cx="257175" cy="257175"/>
            <wp:effectExtent l="0" t="0" r="9525" b="9525"/>
            <wp:docPr id="10" name="Picture 10"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Pr="007424C6">
        <w:rPr>
          <w:rFonts w:eastAsiaTheme="minorEastAsia" w:cstheme="minorHAnsi"/>
          <w:sz w:val="20"/>
          <w:szCs w:val="20"/>
        </w:rPr>
        <w:t>Some time has passed, and you go to check on Peggy</w:t>
      </w:r>
    </w:p>
    <w:p w14:paraId="7B7AD8A9" w14:textId="77777777" w:rsidR="007424C6" w:rsidRPr="007424C6" w:rsidRDefault="007424C6" w:rsidP="007424C6">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7CCD0AF8" w14:textId="77777777" w:rsidR="007424C6" w:rsidRPr="007424C6" w:rsidRDefault="007424C6" w:rsidP="00D2375D">
      <w:pPr>
        <w:pStyle w:val="LP1Bullets"/>
        <w:numPr>
          <w:ilvl w:val="0"/>
          <w:numId w:val="29"/>
        </w:numPr>
        <w:rPr>
          <w:rFonts w:cstheme="minorHAnsi"/>
          <w:color w:val="auto"/>
          <w:sz w:val="20"/>
          <w:szCs w:val="20"/>
        </w:rPr>
      </w:pPr>
      <w:r w:rsidRPr="007424C6">
        <w:rPr>
          <w:rFonts w:cstheme="minorHAnsi"/>
          <w:color w:val="auto"/>
          <w:sz w:val="20"/>
          <w:szCs w:val="20"/>
        </w:rPr>
        <w:t>Select Peggy and double click on the L&amp;D board</w:t>
      </w:r>
    </w:p>
    <w:p w14:paraId="612AC301" w14:textId="77777777" w:rsidR="007424C6" w:rsidRPr="007424C6" w:rsidRDefault="007424C6" w:rsidP="00D2375D">
      <w:pPr>
        <w:pStyle w:val="LP1Bullets"/>
        <w:numPr>
          <w:ilvl w:val="0"/>
          <w:numId w:val="29"/>
        </w:numPr>
        <w:rPr>
          <w:rFonts w:cstheme="minorHAnsi"/>
          <w:color w:val="auto"/>
          <w:sz w:val="20"/>
          <w:szCs w:val="20"/>
        </w:rPr>
      </w:pPr>
      <w:r w:rsidRPr="007424C6">
        <w:rPr>
          <w:rFonts w:cstheme="minorHAnsi"/>
          <w:color w:val="auto"/>
          <w:sz w:val="20"/>
          <w:szCs w:val="20"/>
        </w:rPr>
        <w:t xml:space="preserve">Choose the </w:t>
      </w:r>
      <w:r w:rsidRPr="00F13440">
        <w:rPr>
          <w:rFonts w:cstheme="minorHAnsi"/>
          <w:b/>
          <w:bCs/>
          <w:color w:val="auto"/>
          <w:sz w:val="20"/>
          <w:szCs w:val="20"/>
        </w:rPr>
        <w:t>Labor Analgesia</w:t>
      </w:r>
      <w:r w:rsidRPr="007424C6">
        <w:rPr>
          <w:rFonts w:cstheme="minorHAnsi"/>
          <w:color w:val="auto"/>
          <w:sz w:val="20"/>
          <w:szCs w:val="20"/>
        </w:rPr>
        <w:t xml:space="preserve"> record and Accept</w:t>
      </w:r>
    </w:p>
    <w:p w14:paraId="4087E165" w14:textId="77777777" w:rsidR="007424C6" w:rsidRPr="007424C6" w:rsidRDefault="007424C6" w:rsidP="00D2375D">
      <w:pPr>
        <w:pStyle w:val="LP1Bullets"/>
        <w:numPr>
          <w:ilvl w:val="0"/>
          <w:numId w:val="29"/>
        </w:numPr>
        <w:rPr>
          <w:rFonts w:cstheme="minorHAnsi"/>
          <w:color w:val="auto"/>
          <w:sz w:val="20"/>
          <w:szCs w:val="20"/>
        </w:rPr>
      </w:pPr>
      <w:r w:rsidRPr="007424C6">
        <w:rPr>
          <w:rFonts w:cstheme="minorHAnsi"/>
          <w:color w:val="auto"/>
          <w:sz w:val="20"/>
          <w:szCs w:val="20"/>
        </w:rPr>
        <w:t xml:space="preserve">Go to </w:t>
      </w:r>
      <w:r w:rsidRPr="00F13440">
        <w:rPr>
          <w:rFonts w:cstheme="minorHAnsi"/>
          <w:b/>
          <w:bCs/>
          <w:color w:val="auto"/>
          <w:sz w:val="20"/>
          <w:szCs w:val="20"/>
        </w:rPr>
        <w:t>Labo</w:t>
      </w:r>
      <w:r w:rsidRPr="007424C6">
        <w:rPr>
          <w:rFonts w:cstheme="minorHAnsi"/>
          <w:color w:val="auto"/>
          <w:sz w:val="20"/>
          <w:szCs w:val="20"/>
        </w:rPr>
        <w:t>r tab</w:t>
      </w:r>
    </w:p>
    <w:p w14:paraId="7D3D9550" w14:textId="5D4FB0DD" w:rsidR="007424C6" w:rsidRPr="007424C6" w:rsidRDefault="007424C6" w:rsidP="00D2375D">
      <w:pPr>
        <w:pStyle w:val="LP1Bullets"/>
        <w:numPr>
          <w:ilvl w:val="0"/>
          <w:numId w:val="29"/>
        </w:numPr>
        <w:rPr>
          <w:rFonts w:cstheme="minorHAnsi"/>
          <w:color w:val="auto"/>
          <w:sz w:val="20"/>
          <w:szCs w:val="20"/>
        </w:rPr>
      </w:pPr>
      <w:r w:rsidRPr="007424C6">
        <w:rPr>
          <w:rFonts w:cstheme="minorHAnsi"/>
          <w:color w:val="auto"/>
          <w:sz w:val="20"/>
          <w:szCs w:val="20"/>
        </w:rPr>
        <w:t xml:space="preserve">Document </w:t>
      </w:r>
      <w:r w:rsidRPr="00F13440">
        <w:rPr>
          <w:rFonts w:cstheme="minorHAnsi"/>
          <w:b/>
          <w:bCs/>
          <w:color w:val="auto"/>
          <w:sz w:val="20"/>
          <w:szCs w:val="20"/>
        </w:rPr>
        <w:t>Face Time</w:t>
      </w:r>
      <w:r w:rsidRPr="007424C6">
        <w:rPr>
          <w:rFonts w:cstheme="minorHAnsi"/>
          <w:color w:val="auto"/>
          <w:sz w:val="20"/>
          <w:szCs w:val="20"/>
        </w:rPr>
        <w:t xml:space="preserve"> from the toolkit and choose a time from the grid and Close</w:t>
      </w:r>
    </w:p>
    <w:p w14:paraId="792D145A" w14:textId="293F980A" w:rsidR="007424C6" w:rsidRPr="00B413E4" w:rsidRDefault="00F13440" w:rsidP="007424C6">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heme="minorHAnsi"/>
          <w:caps/>
          <w:spacing w:val="15"/>
          <w:sz w:val="20"/>
          <w:szCs w:val="20"/>
        </w:rPr>
      </w:pPr>
      <w:bookmarkStart w:id="31" w:name="_Toc82435757"/>
      <w:r>
        <w:rPr>
          <w:rFonts w:eastAsiaTheme="minorEastAsia" w:cstheme="minorHAnsi"/>
          <w:caps/>
          <w:spacing w:val="15"/>
          <w:sz w:val="20"/>
          <w:szCs w:val="20"/>
        </w:rPr>
        <w:lastRenderedPageBreak/>
        <w:t xml:space="preserve">INDEPENDENT EXERCISE:  </w:t>
      </w:r>
      <w:r w:rsidR="007424C6">
        <w:rPr>
          <w:rFonts w:eastAsiaTheme="minorEastAsia" w:cstheme="minorHAnsi"/>
          <w:caps/>
          <w:spacing w:val="15"/>
          <w:sz w:val="20"/>
          <w:szCs w:val="20"/>
        </w:rPr>
        <w:t>wrap up epdirual documentation</w:t>
      </w:r>
      <w:bookmarkEnd w:id="31"/>
    </w:p>
    <w:p w14:paraId="3A39AB0F" w14:textId="77777777" w:rsidR="007424C6" w:rsidRPr="007424C6" w:rsidRDefault="007424C6" w:rsidP="007424C6">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126CA94D" w14:textId="77777777" w:rsidR="007424C6" w:rsidRP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 xml:space="preserve">Select the </w:t>
      </w:r>
      <w:r w:rsidRPr="00F13440">
        <w:rPr>
          <w:rFonts w:cstheme="minorHAnsi"/>
          <w:b/>
          <w:bCs/>
          <w:color w:val="auto"/>
          <w:sz w:val="20"/>
          <w:szCs w:val="20"/>
        </w:rPr>
        <w:t>Postprocedure</w:t>
      </w:r>
      <w:r w:rsidRPr="007424C6">
        <w:rPr>
          <w:rFonts w:cstheme="minorHAnsi"/>
          <w:color w:val="auto"/>
          <w:sz w:val="20"/>
          <w:szCs w:val="20"/>
        </w:rPr>
        <w:t xml:space="preserve"> navigator, using the </w:t>
      </w:r>
      <w:r w:rsidRPr="00F13440">
        <w:rPr>
          <w:rFonts w:cstheme="minorHAnsi"/>
          <w:b/>
          <w:bCs/>
          <w:color w:val="auto"/>
          <w:sz w:val="20"/>
          <w:szCs w:val="20"/>
        </w:rPr>
        <w:t xml:space="preserve">Go to </w:t>
      </w:r>
      <w:r w:rsidRPr="007424C6">
        <w:rPr>
          <w:rFonts w:cstheme="minorHAnsi"/>
          <w:color w:val="auto"/>
          <w:sz w:val="20"/>
          <w:szCs w:val="20"/>
        </w:rPr>
        <w:t>jump button</w:t>
      </w:r>
    </w:p>
    <w:p w14:paraId="6DA7A4B2" w14:textId="77777777" w:rsidR="007424C6" w:rsidRP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 xml:space="preserve">Click </w:t>
      </w:r>
      <w:r w:rsidRPr="00F13440">
        <w:rPr>
          <w:rFonts w:cstheme="minorHAnsi"/>
          <w:b/>
          <w:bCs/>
          <w:color w:val="auto"/>
          <w:sz w:val="20"/>
          <w:szCs w:val="20"/>
        </w:rPr>
        <w:t>Anesthesia Stop/Handoff</w:t>
      </w:r>
    </w:p>
    <w:p w14:paraId="53662392" w14:textId="77777777" w:rsidR="007424C6" w:rsidRP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 xml:space="preserve">Write </w:t>
      </w:r>
      <w:r w:rsidRPr="00F13440">
        <w:rPr>
          <w:rFonts w:cstheme="minorHAnsi"/>
          <w:b/>
          <w:bCs/>
          <w:color w:val="auto"/>
          <w:sz w:val="20"/>
          <w:szCs w:val="20"/>
        </w:rPr>
        <w:t>Postprocedure</w:t>
      </w:r>
      <w:r w:rsidRPr="007424C6">
        <w:rPr>
          <w:rFonts w:cstheme="minorHAnsi"/>
          <w:color w:val="auto"/>
          <w:sz w:val="20"/>
          <w:szCs w:val="20"/>
        </w:rPr>
        <w:t xml:space="preserve"> note</w:t>
      </w:r>
    </w:p>
    <w:p w14:paraId="106F68E4" w14:textId="77777777" w:rsidR="007424C6" w:rsidRP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 xml:space="preserve">Use the </w:t>
      </w:r>
      <w:r w:rsidRPr="00F13440">
        <w:rPr>
          <w:rFonts w:cstheme="minorHAnsi"/>
          <w:b/>
          <w:bCs/>
          <w:color w:val="auto"/>
          <w:sz w:val="20"/>
          <w:szCs w:val="20"/>
        </w:rPr>
        <w:t>Normal</w:t>
      </w:r>
      <w:r w:rsidRPr="007424C6">
        <w:rPr>
          <w:rFonts w:cstheme="minorHAnsi"/>
          <w:color w:val="auto"/>
          <w:sz w:val="20"/>
          <w:szCs w:val="20"/>
        </w:rPr>
        <w:t xml:space="preserve"> macro</w:t>
      </w:r>
    </w:p>
    <w:p w14:paraId="1D17A5EF" w14:textId="77777777" w:rsidR="007424C6" w:rsidRP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For training purposes remove the *** in the Vitals section on the note (press F2 and press Delete button) this is only in the training environment</w:t>
      </w:r>
    </w:p>
    <w:p w14:paraId="2F4570A8" w14:textId="77777777" w:rsidR="007424C6" w:rsidRPr="007424C6" w:rsidRDefault="007424C6" w:rsidP="00D2375D">
      <w:pPr>
        <w:pStyle w:val="LP1Bullets"/>
        <w:numPr>
          <w:ilvl w:val="0"/>
          <w:numId w:val="30"/>
        </w:numPr>
        <w:rPr>
          <w:rFonts w:cstheme="minorHAnsi"/>
          <w:color w:val="auto"/>
          <w:sz w:val="20"/>
          <w:szCs w:val="20"/>
        </w:rPr>
      </w:pPr>
      <w:r w:rsidRPr="00F13440">
        <w:rPr>
          <w:rFonts w:cstheme="minorHAnsi"/>
          <w:b/>
          <w:bCs/>
          <w:color w:val="auto"/>
          <w:sz w:val="20"/>
          <w:szCs w:val="20"/>
        </w:rPr>
        <w:t>Sign</w:t>
      </w:r>
      <w:r w:rsidRPr="007424C6">
        <w:rPr>
          <w:rFonts w:cstheme="minorHAnsi"/>
          <w:color w:val="auto"/>
          <w:sz w:val="20"/>
          <w:szCs w:val="20"/>
        </w:rPr>
        <w:t xml:space="preserve"> your note </w:t>
      </w:r>
    </w:p>
    <w:p w14:paraId="15FFA4AA" w14:textId="4B87B5F9" w:rsidR="007424C6" w:rsidRDefault="007424C6" w:rsidP="00D2375D">
      <w:pPr>
        <w:pStyle w:val="LP1Bullets"/>
        <w:numPr>
          <w:ilvl w:val="0"/>
          <w:numId w:val="30"/>
        </w:numPr>
        <w:rPr>
          <w:rFonts w:cstheme="minorHAnsi"/>
          <w:color w:val="auto"/>
          <w:sz w:val="20"/>
          <w:szCs w:val="20"/>
        </w:rPr>
      </w:pPr>
      <w:r w:rsidRPr="007424C6">
        <w:rPr>
          <w:rFonts w:cstheme="minorHAnsi"/>
          <w:color w:val="auto"/>
          <w:sz w:val="20"/>
          <w:szCs w:val="20"/>
        </w:rPr>
        <w:t xml:space="preserve">Click </w:t>
      </w:r>
      <w:r w:rsidRPr="00F13440">
        <w:rPr>
          <w:rFonts w:cstheme="minorHAnsi"/>
          <w:b/>
          <w:bCs/>
          <w:color w:val="auto"/>
          <w:sz w:val="20"/>
          <w:szCs w:val="20"/>
        </w:rPr>
        <w:t>Sign Record</w:t>
      </w:r>
      <w:r w:rsidRPr="007424C6">
        <w:rPr>
          <w:rFonts w:cstheme="minorHAnsi"/>
          <w:color w:val="auto"/>
          <w:sz w:val="20"/>
          <w:szCs w:val="20"/>
        </w:rPr>
        <w:t xml:space="preserve">, the chart should close and you are taken to the L&amp;D Grease Board </w:t>
      </w:r>
    </w:p>
    <w:p w14:paraId="5EE53D2C" w14:textId="4F5D600E" w:rsidR="00F13440" w:rsidRPr="007424C6" w:rsidRDefault="00F53C29" w:rsidP="00F53C29">
      <w:pPr>
        <w:rPr>
          <w:rFonts w:cstheme="minorHAnsi"/>
          <w:sz w:val="20"/>
          <w:szCs w:val="20"/>
        </w:rPr>
      </w:pPr>
      <w:r>
        <w:rPr>
          <w:rFonts w:cstheme="minorHAnsi"/>
          <w:sz w:val="20"/>
          <w:szCs w:val="20"/>
        </w:rPr>
        <w:br w:type="page"/>
      </w:r>
    </w:p>
    <w:p w14:paraId="401BF2BF" w14:textId="254B26E7" w:rsidR="007424C6" w:rsidRPr="000B3543" w:rsidRDefault="007424C6" w:rsidP="007424C6">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rPr>
      </w:pPr>
      <w:bookmarkStart w:id="32" w:name="_Toc82435758"/>
      <w:r>
        <w:rPr>
          <w:rFonts w:eastAsiaTheme="minorEastAsia" w:cs="Times New Roman"/>
          <w:b/>
          <w:bCs/>
          <w:caps/>
          <w:spacing w:val="15"/>
        </w:rPr>
        <w:lastRenderedPageBreak/>
        <w:t>epidural to c-section</w:t>
      </w:r>
      <w:bookmarkEnd w:id="32"/>
    </w:p>
    <w:p w14:paraId="0B3C6F38" w14:textId="45020E8B" w:rsidR="007424C6" w:rsidRPr="00142A49" w:rsidRDefault="007424C6" w:rsidP="007424C6">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33" w:name="_Toc82435759"/>
      <w:r>
        <w:rPr>
          <w:rFonts w:ascii="Calibri" w:eastAsiaTheme="minorEastAsia" w:hAnsi="Calibri" w:cs="Calibri"/>
          <w:caps/>
          <w:spacing w:val="15"/>
          <w:sz w:val="20"/>
          <w:szCs w:val="20"/>
        </w:rPr>
        <w:t>epidural to c-section</w:t>
      </w:r>
      <w:bookmarkEnd w:id="33"/>
    </w:p>
    <w:p w14:paraId="2883650D" w14:textId="0B7B9568" w:rsidR="007424C6" w:rsidRPr="00B413E4" w:rsidRDefault="007424C6" w:rsidP="007424C6">
      <w:pPr>
        <w:spacing w:after="0" w:line="240" w:lineRule="auto"/>
        <w:rPr>
          <w:rStyle w:val="Strong"/>
          <w:rFonts w:cstheme="minorHAnsi"/>
          <w:sz w:val="20"/>
          <w:szCs w:val="20"/>
        </w:rPr>
      </w:pPr>
      <w:r w:rsidRPr="00B413E4">
        <w:rPr>
          <w:rFonts w:eastAsiaTheme="minorEastAsia" w:cstheme="minorHAnsi"/>
          <w:b/>
          <w:bCs/>
          <w:sz w:val="20"/>
          <w:szCs w:val="20"/>
        </w:rPr>
        <w:t>PATIENT</w:t>
      </w:r>
      <w:r w:rsidRPr="00B413E4">
        <w:rPr>
          <w:rFonts w:eastAsiaTheme="minorEastAsia" w:cstheme="minorHAnsi"/>
          <w:sz w:val="20"/>
          <w:szCs w:val="20"/>
        </w:rPr>
        <w:t xml:space="preserve">: </w:t>
      </w:r>
      <w:r w:rsidRPr="00B413E4">
        <w:rPr>
          <w:rFonts w:cstheme="minorHAnsi"/>
          <w:noProof/>
          <w:sz w:val="20"/>
          <w:szCs w:val="20"/>
        </w:rPr>
        <w:drawing>
          <wp:inline distT="0" distB="0" distL="0" distR="0" wp14:anchorId="31F7BB8E" wp14:editId="07E30411">
            <wp:extent cx="151086" cy="146050"/>
            <wp:effectExtent l="0" t="0" r="1905" b="6350"/>
            <wp:docPr id="13"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B413E4">
        <w:rPr>
          <w:rFonts w:cstheme="minorHAnsi"/>
          <w:sz w:val="20"/>
          <w:szCs w:val="20"/>
        </w:rPr>
        <w:t> </w:t>
      </w:r>
      <w:r>
        <w:rPr>
          <w:rStyle w:val="Strong"/>
          <w:rFonts w:cstheme="minorHAnsi"/>
          <w:sz w:val="20"/>
          <w:szCs w:val="20"/>
        </w:rPr>
        <w:t>Patty</w:t>
      </w:r>
    </w:p>
    <w:p w14:paraId="53C875EB" w14:textId="04E93839" w:rsidR="007424C6" w:rsidRPr="00B413E4" w:rsidRDefault="007424C6" w:rsidP="007424C6">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2B1FAC9C" wp14:editId="792DAB7E">
            <wp:extent cx="257175" cy="257175"/>
            <wp:effectExtent l="0" t="0" r="9525" b="9525"/>
            <wp:docPr id="14" name="Picture 14"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00F13440">
        <w:rPr>
          <w:rFonts w:eastAsiaTheme="minorEastAsia" w:cstheme="minorHAnsi"/>
          <w:sz w:val="20"/>
          <w:szCs w:val="20"/>
        </w:rPr>
        <w:t>Patty</w:t>
      </w:r>
      <w:r w:rsidR="00B356EB">
        <w:rPr>
          <w:rFonts w:eastAsiaTheme="minorEastAsia" w:cstheme="minorHAnsi"/>
          <w:sz w:val="20"/>
          <w:szCs w:val="20"/>
        </w:rPr>
        <w:t xml:space="preserve"> needs an emergent C-section.</w:t>
      </w:r>
    </w:p>
    <w:p w14:paraId="4C609C2D" w14:textId="77777777" w:rsidR="007424C6" w:rsidRPr="00B413E4" w:rsidRDefault="007424C6" w:rsidP="007424C6">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57BDD0A5"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Select Patty patient and click C-Section button</w:t>
      </w:r>
    </w:p>
    <w:p w14:paraId="27FA413B"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In the window that appears, the C-section procedure defaults, click Accept</w:t>
      </w:r>
    </w:p>
    <w:p w14:paraId="46A52E81" w14:textId="77777777" w:rsidR="007424C6" w:rsidRPr="007424C6" w:rsidRDefault="007424C6" w:rsidP="00D2375D">
      <w:pPr>
        <w:pStyle w:val="LP1Bullets"/>
        <w:numPr>
          <w:ilvl w:val="1"/>
          <w:numId w:val="32"/>
        </w:numPr>
        <w:rPr>
          <w:rFonts w:cstheme="minorHAnsi"/>
          <w:color w:val="auto"/>
          <w:sz w:val="20"/>
          <w:szCs w:val="20"/>
        </w:rPr>
      </w:pPr>
      <w:r w:rsidRPr="007424C6">
        <w:rPr>
          <w:rFonts w:cstheme="minorHAnsi"/>
          <w:color w:val="auto"/>
          <w:sz w:val="20"/>
          <w:szCs w:val="20"/>
        </w:rPr>
        <w:t>Patty’s preprocedure note is completed, feel free to review it</w:t>
      </w:r>
    </w:p>
    <w:p w14:paraId="2FB0CBC1"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Add the appropriate macro to queue up case documentation</w:t>
      </w:r>
    </w:p>
    <w:p w14:paraId="2C85742B"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Click Macro from toolkit</w:t>
      </w:r>
    </w:p>
    <w:p w14:paraId="16C67349"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 xml:space="preserve">On the Public tab choose Epidural to C-section </w:t>
      </w:r>
    </w:p>
    <w:p w14:paraId="56416CF1"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 xml:space="preserve">Click Accept </w:t>
      </w:r>
    </w:p>
    <w:p w14:paraId="26FD46F3"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 xml:space="preserve">Document yourself as the anesthesiologist for this case with </w:t>
      </w:r>
    </w:p>
    <w:p w14:paraId="5D97933F"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Update Staff reminder</w:t>
      </w:r>
    </w:p>
    <w:p w14:paraId="153412A6" w14:textId="77777777" w:rsidR="007424C6" w:rsidRPr="007424C6" w:rsidRDefault="007424C6" w:rsidP="00D2375D">
      <w:pPr>
        <w:pStyle w:val="LP1Bullets"/>
        <w:numPr>
          <w:ilvl w:val="0"/>
          <w:numId w:val="31"/>
        </w:numPr>
        <w:rPr>
          <w:rFonts w:cstheme="minorHAnsi"/>
          <w:color w:val="auto"/>
          <w:sz w:val="20"/>
          <w:szCs w:val="20"/>
        </w:rPr>
      </w:pPr>
      <w:r w:rsidRPr="007424C6">
        <w:rPr>
          <w:rFonts w:cstheme="minorHAnsi"/>
          <w:color w:val="auto"/>
          <w:sz w:val="20"/>
          <w:szCs w:val="20"/>
        </w:rPr>
        <w:t>Document the Epidural to C-Section event</w:t>
      </w:r>
    </w:p>
    <w:p w14:paraId="7CDA8765" w14:textId="2C341488" w:rsidR="007424C6" w:rsidRPr="009C2736" w:rsidRDefault="007424C6" w:rsidP="00D2375D">
      <w:pPr>
        <w:pStyle w:val="LP1Bullets"/>
        <w:numPr>
          <w:ilvl w:val="0"/>
          <w:numId w:val="31"/>
        </w:numPr>
        <w:rPr>
          <w:rFonts w:cstheme="minorHAnsi"/>
          <w:color w:val="auto"/>
          <w:sz w:val="20"/>
          <w:szCs w:val="20"/>
        </w:rPr>
      </w:pPr>
      <w:r>
        <w:rPr>
          <w:rFonts w:cstheme="minorHAnsi"/>
          <w:color w:val="auto"/>
          <w:sz w:val="20"/>
          <w:szCs w:val="20"/>
        </w:rPr>
        <w:t>The remaining Intra-Procedure documentation will remain on paper at Go Live.</w:t>
      </w:r>
    </w:p>
    <w:p w14:paraId="0CF2E74F" w14:textId="021E979C" w:rsidR="00B356EB" w:rsidRDefault="00B356EB" w:rsidP="007424C6">
      <w:pPr>
        <w:pStyle w:val="LP1Bullets"/>
        <w:ind w:left="0" w:firstLine="0"/>
        <w:rPr>
          <w:rFonts w:cstheme="minorHAnsi"/>
          <w:color w:val="auto"/>
          <w:sz w:val="20"/>
          <w:szCs w:val="20"/>
        </w:rPr>
      </w:pPr>
    </w:p>
    <w:p w14:paraId="6AAAF849" w14:textId="3C0406B4" w:rsidR="00B356EB" w:rsidRDefault="00B356EB" w:rsidP="007424C6">
      <w:pPr>
        <w:pStyle w:val="LP1Bullets"/>
        <w:ind w:left="0" w:firstLine="0"/>
        <w:rPr>
          <w:rFonts w:cstheme="minorHAnsi"/>
          <w:color w:val="auto"/>
          <w:sz w:val="20"/>
          <w:szCs w:val="20"/>
        </w:rPr>
      </w:pPr>
    </w:p>
    <w:p w14:paraId="0181ED61" w14:textId="4C4F5F8F" w:rsidR="00B356EB" w:rsidRDefault="00B356EB" w:rsidP="007424C6">
      <w:pPr>
        <w:pStyle w:val="LP1Bullets"/>
        <w:ind w:left="0" w:firstLine="0"/>
        <w:rPr>
          <w:rFonts w:cstheme="minorHAnsi"/>
          <w:color w:val="auto"/>
          <w:sz w:val="20"/>
          <w:szCs w:val="20"/>
        </w:rPr>
      </w:pPr>
    </w:p>
    <w:p w14:paraId="1C11C83E" w14:textId="754F5AB9" w:rsidR="00B356EB" w:rsidRDefault="00B356EB" w:rsidP="007424C6">
      <w:pPr>
        <w:pStyle w:val="LP1Bullets"/>
        <w:ind w:left="0" w:firstLine="0"/>
        <w:rPr>
          <w:rFonts w:cstheme="minorHAnsi"/>
          <w:color w:val="auto"/>
          <w:sz w:val="20"/>
          <w:szCs w:val="20"/>
        </w:rPr>
      </w:pPr>
    </w:p>
    <w:p w14:paraId="005868F1" w14:textId="4F12E820" w:rsidR="00B356EB" w:rsidRDefault="00B356EB" w:rsidP="007424C6">
      <w:pPr>
        <w:pStyle w:val="LP1Bullets"/>
        <w:ind w:left="0" w:firstLine="0"/>
        <w:rPr>
          <w:rFonts w:cstheme="minorHAnsi"/>
          <w:color w:val="auto"/>
          <w:sz w:val="20"/>
          <w:szCs w:val="20"/>
        </w:rPr>
      </w:pPr>
    </w:p>
    <w:p w14:paraId="236002D2" w14:textId="719C20B6" w:rsidR="00B356EB" w:rsidRDefault="00B356EB" w:rsidP="007424C6">
      <w:pPr>
        <w:pStyle w:val="LP1Bullets"/>
        <w:ind w:left="0" w:firstLine="0"/>
        <w:rPr>
          <w:rFonts w:cstheme="minorHAnsi"/>
          <w:color w:val="auto"/>
          <w:sz w:val="20"/>
          <w:szCs w:val="20"/>
        </w:rPr>
      </w:pPr>
    </w:p>
    <w:p w14:paraId="0D9FD204" w14:textId="3609E441" w:rsidR="00B356EB" w:rsidRDefault="00B356EB" w:rsidP="007424C6">
      <w:pPr>
        <w:pStyle w:val="LP1Bullets"/>
        <w:ind w:left="0" w:firstLine="0"/>
        <w:rPr>
          <w:rFonts w:cstheme="minorHAnsi"/>
          <w:color w:val="auto"/>
          <w:sz w:val="20"/>
          <w:szCs w:val="20"/>
        </w:rPr>
      </w:pPr>
    </w:p>
    <w:p w14:paraId="348658A5" w14:textId="258951F9" w:rsidR="00B356EB" w:rsidRDefault="00B356EB" w:rsidP="007424C6">
      <w:pPr>
        <w:pStyle w:val="LP1Bullets"/>
        <w:ind w:left="0" w:firstLine="0"/>
        <w:rPr>
          <w:rFonts w:cstheme="minorHAnsi"/>
          <w:color w:val="auto"/>
          <w:sz w:val="20"/>
          <w:szCs w:val="20"/>
        </w:rPr>
      </w:pPr>
    </w:p>
    <w:p w14:paraId="201A8AC9" w14:textId="59C13E39" w:rsidR="00B356EB" w:rsidRDefault="00B356EB" w:rsidP="007424C6">
      <w:pPr>
        <w:pStyle w:val="LP1Bullets"/>
        <w:ind w:left="0" w:firstLine="0"/>
        <w:rPr>
          <w:rFonts w:cstheme="minorHAnsi"/>
          <w:color w:val="auto"/>
          <w:sz w:val="20"/>
          <w:szCs w:val="20"/>
        </w:rPr>
      </w:pPr>
    </w:p>
    <w:p w14:paraId="657CE91F" w14:textId="0B953C7C" w:rsidR="00B356EB" w:rsidRDefault="00B356EB" w:rsidP="007424C6">
      <w:pPr>
        <w:pStyle w:val="LP1Bullets"/>
        <w:ind w:left="0" w:firstLine="0"/>
        <w:rPr>
          <w:rFonts w:cstheme="minorHAnsi"/>
          <w:color w:val="auto"/>
          <w:sz w:val="20"/>
          <w:szCs w:val="20"/>
        </w:rPr>
      </w:pPr>
    </w:p>
    <w:p w14:paraId="773E22FB" w14:textId="5969A938" w:rsidR="00B356EB" w:rsidRDefault="00B356EB" w:rsidP="007424C6">
      <w:pPr>
        <w:pStyle w:val="LP1Bullets"/>
        <w:ind w:left="0" w:firstLine="0"/>
        <w:rPr>
          <w:rFonts w:cstheme="minorHAnsi"/>
          <w:color w:val="auto"/>
          <w:sz w:val="20"/>
          <w:szCs w:val="20"/>
        </w:rPr>
      </w:pPr>
    </w:p>
    <w:p w14:paraId="458DC234" w14:textId="77777777" w:rsidR="00B356EB" w:rsidRDefault="00B356EB" w:rsidP="007424C6">
      <w:pPr>
        <w:pStyle w:val="LP1Bullets"/>
        <w:ind w:left="0" w:firstLine="0"/>
        <w:rPr>
          <w:rFonts w:cstheme="minorHAnsi"/>
          <w:color w:val="auto"/>
          <w:sz w:val="20"/>
          <w:szCs w:val="20"/>
        </w:rPr>
      </w:pPr>
    </w:p>
    <w:p w14:paraId="55F35940" w14:textId="17F9E50F" w:rsidR="00D011F5" w:rsidRPr="000B3543" w:rsidRDefault="00D011F5" w:rsidP="00D011F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rPr>
      </w:pPr>
      <w:bookmarkStart w:id="34" w:name="_Toc82435760"/>
      <w:r>
        <w:rPr>
          <w:rFonts w:eastAsiaTheme="minorEastAsia" w:cs="Times New Roman"/>
          <w:b/>
          <w:bCs/>
          <w:caps/>
          <w:spacing w:val="15"/>
        </w:rPr>
        <w:lastRenderedPageBreak/>
        <w:t>floor procedues</w:t>
      </w:r>
      <w:bookmarkEnd w:id="34"/>
    </w:p>
    <w:p w14:paraId="73B3DCDD" w14:textId="3E168A34" w:rsidR="00D011F5" w:rsidRPr="00142A49" w:rsidRDefault="00D011F5" w:rsidP="00D011F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35" w:name="_Toc82435761"/>
      <w:r>
        <w:rPr>
          <w:rFonts w:ascii="Calibri" w:eastAsiaTheme="minorEastAsia" w:hAnsi="Calibri" w:cs="Calibri"/>
          <w:caps/>
          <w:spacing w:val="15"/>
          <w:sz w:val="20"/>
          <w:szCs w:val="20"/>
        </w:rPr>
        <w:t>find patients</w:t>
      </w:r>
      <w:bookmarkEnd w:id="35"/>
    </w:p>
    <w:p w14:paraId="562D0AB6" w14:textId="37503CF4" w:rsidR="00D011F5" w:rsidRPr="00B413E4" w:rsidRDefault="00D011F5" w:rsidP="00D011F5">
      <w:pPr>
        <w:spacing w:after="0" w:line="240" w:lineRule="auto"/>
        <w:rPr>
          <w:rStyle w:val="Strong"/>
          <w:rFonts w:cstheme="minorHAnsi"/>
          <w:sz w:val="20"/>
          <w:szCs w:val="20"/>
        </w:rPr>
      </w:pPr>
      <w:r w:rsidRPr="00B413E4">
        <w:rPr>
          <w:rFonts w:eastAsiaTheme="minorEastAsia" w:cstheme="minorHAnsi"/>
          <w:b/>
          <w:bCs/>
          <w:sz w:val="20"/>
          <w:szCs w:val="20"/>
        </w:rPr>
        <w:t>PATIENT</w:t>
      </w:r>
      <w:r w:rsidRPr="00B413E4">
        <w:rPr>
          <w:rFonts w:eastAsiaTheme="minorEastAsia" w:cstheme="minorHAnsi"/>
          <w:sz w:val="20"/>
          <w:szCs w:val="20"/>
        </w:rPr>
        <w:t xml:space="preserve">: </w:t>
      </w:r>
      <w:r w:rsidRPr="00B413E4">
        <w:rPr>
          <w:rFonts w:cstheme="minorHAnsi"/>
          <w:noProof/>
          <w:sz w:val="20"/>
          <w:szCs w:val="20"/>
        </w:rPr>
        <w:drawing>
          <wp:inline distT="0" distB="0" distL="0" distR="0" wp14:anchorId="7D2CEE2E" wp14:editId="3FBA64CE">
            <wp:extent cx="151086" cy="146050"/>
            <wp:effectExtent l="0" t="0" r="1905" b="6350"/>
            <wp:docPr id="15"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B413E4">
        <w:rPr>
          <w:rFonts w:cstheme="minorHAnsi"/>
          <w:sz w:val="20"/>
          <w:szCs w:val="20"/>
        </w:rPr>
        <w:t> </w:t>
      </w:r>
      <w:r>
        <w:rPr>
          <w:rStyle w:val="Strong"/>
          <w:rFonts w:cstheme="minorHAnsi"/>
          <w:sz w:val="20"/>
          <w:szCs w:val="20"/>
        </w:rPr>
        <w:t>Melissa</w:t>
      </w:r>
    </w:p>
    <w:p w14:paraId="1900CED9" w14:textId="05B4D48D" w:rsidR="00D011F5" w:rsidRPr="00B413E4" w:rsidRDefault="00D011F5" w:rsidP="00D011F5">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6CBA03AE" wp14:editId="372C2A0A">
            <wp:extent cx="257175" cy="257175"/>
            <wp:effectExtent l="0" t="0" r="9525" b="9525"/>
            <wp:docPr id="16" name="Picture 16"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00B356EB">
        <w:rPr>
          <w:rFonts w:eastAsiaTheme="minorEastAsia" w:cstheme="minorHAnsi"/>
          <w:sz w:val="20"/>
          <w:szCs w:val="20"/>
        </w:rPr>
        <w:t>Melissa is in respiratory failure.  We are called to the floor to intubate.</w:t>
      </w:r>
    </w:p>
    <w:p w14:paraId="4F0C0F6E" w14:textId="77777777" w:rsidR="00D011F5" w:rsidRPr="00B413E4" w:rsidRDefault="00D011F5" w:rsidP="00D011F5">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3229DB5C" w14:textId="77777777" w:rsidR="00D011F5" w:rsidRPr="00D011F5" w:rsidRDefault="00D011F5" w:rsidP="00D2375D">
      <w:pPr>
        <w:pStyle w:val="LP1Bullets"/>
        <w:numPr>
          <w:ilvl w:val="0"/>
          <w:numId w:val="33"/>
        </w:numPr>
        <w:rPr>
          <w:rFonts w:cstheme="minorHAnsi"/>
          <w:color w:val="auto"/>
          <w:sz w:val="20"/>
          <w:szCs w:val="20"/>
        </w:rPr>
      </w:pPr>
      <w:r w:rsidRPr="00D011F5">
        <w:rPr>
          <w:rFonts w:cstheme="minorHAnsi"/>
          <w:color w:val="auto"/>
          <w:sz w:val="20"/>
          <w:szCs w:val="20"/>
        </w:rPr>
        <w:t>Go to Patient Lists and search for your patient</w:t>
      </w:r>
    </w:p>
    <w:p w14:paraId="1827BAFA" w14:textId="2F3EA8FC" w:rsidR="00D011F5" w:rsidRPr="00142A49" w:rsidRDefault="00D011F5" w:rsidP="00D011F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36" w:name="_Toc82435762"/>
      <w:r>
        <w:rPr>
          <w:rFonts w:ascii="Calibri" w:eastAsiaTheme="minorEastAsia" w:hAnsi="Calibri" w:cs="Calibri"/>
          <w:caps/>
          <w:spacing w:val="15"/>
          <w:sz w:val="20"/>
          <w:szCs w:val="20"/>
        </w:rPr>
        <w:t>record procedure information</w:t>
      </w:r>
      <w:bookmarkEnd w:id="36"/>
    </w:p>
    <w:p w14:paraId="032CBD76" w14:textId="24095EED" w:rsidR="00D011F5" w:rsidRPr="00B413E4" w:rsidRDefault="00D011F5" w:rsidP="00D011F5">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492029E3" wp14:editId="71F3D5E2">
            <wp:extent cx="257175" cy="257175"/>
            <wp:effectExtent l="0" t="0" r="9525" b="9525"/>
            <wp:docPr id="18" name="Picture 18"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00B356EB">
        <w:rPr>
          <w:rFonts w:eastAsiaTheme="minorEastAsia" w:cstheme="minorHAnsi"/>
          <w:sz w:val="20"/>
          <w:szCs w:val="20"/>
        </w:rPr>
        <w:t>After intubating Melissa, we complete our documentation.</w:t>
      </w:r>
    </w:p>
    <w:p w14:paraId="666D1442" w14:textId="77777777" w:rsidR="00D011F5" w:rsidRPr="00B413E4" w:rsidRDefault="00D011F5" w:rsidP="00D011F5">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530E94A0"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Select Procedure on toolbar</w:t>
      </w:r>
    </w:p>
    <w:p w14:paraId="7168AA18"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Select Intubation.</w:t>
      </w:r>
    </w:p>
    <w:p w14:paraId="0BFE525A"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Click Intubation/Airway Placed Event</w:t>
      </w:r>
    </w:p>
    <w:p w14:paraId="36A9FC7F" w14:textId="2D491C2E" w:rsidR="00D011F5" w:rsidRPr="00D011F5" w:rsidRDefault="00031EC1" w:rsidP="00D2375D">
      <w:pPr>
        <w:pStyle w:val="LP1Bullets"/>
        <w:numPr>
          <w:ilvl w:val="0"/>
          <w:numId w:val="34"/>
        </w:numPr>
        <w:rPr>
          <w:rFonts w:cstheme="minorHAnsi"/>
          <w:color w:val="auto"/>
          <w:sz w:val="20"/>
          <w:szCs w:val="20"/>
        </w:rPr>
      </w:pPr>
      <w:r>
        <w:rPr>
          <w:rFonts w:cstheme="minorHAnsi"/>
          <w:color w:val="auto"/>
          <w:sz w:val="20"/>
          <w:szCs w:val="20"/>
        </w:rPr>
        <w:t>Use  the reminder to w</w:t>
      </w:r>
      <w:r w:rsidR="00D011F5" w:rsidRPr="00D011F5">
        <w:rPr>
          <w:rFonts w:cstheme="minorHAnsi"/>
          <w:color w:val="auto"/>
          <w:sz w:val="20"/>
          <w:szCs w:val="20"/>
        </w:rPr>
        <w:t>rite an Airway note</w:t>
      </w:r>
    </w:p>
    <w:p w14:paraId="1C574809"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 xml:space="preserve">Apply a macro for </w:t>
      </w:r>
      <w:r w:rsidRPr="00031EC1">
        <w:rPr>
          <w:rFonts w:cstheme="minorHAnsi"/>
          <w:b/>
          <w:bCs/>
          <w:color w:val="auto"/>
          <w:sz w:val="20"/>
          <w:szCs w:val="20"/>
        </w:rPr>
        <w:t>Adult Emergent</w:t>
      </w:r>
    </w:p>
    <w:p w14:paraId="5B7334BE"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Record Location and Staff</w:t>
      </w:r>
    </w:p>
    <w:p w14:paraId="6DBB550E"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Document medications in your note</w:t>
      </w:r>
    </w:p>
    <w:p w14:paraId="46BAF9D7"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Note any other selections you would like and add additional comments of your choice</w:t>
      </w:r>
    </w:p>
    <w:p w14:paraId="0E0F7B69" w14:textId="77777777"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Click the Text button to review your note</w:t>
      </w:r>
    </w:p>
    <w:p w14:paraId="09DECCE0" w14:textId="46812286" w:rsidR="00D011F5" w:rsidRPr="00D011F5" w:rsidRDefault="00D011F5" w:rsidP="00D2375D">
      <w:pPr>
        <w:pStyle w:val="LP1Bullets"/>
        <w:numPr>
          <w:ilvl w:val="0"/>
          <w:numId w:val="34"/>
        </w:numPr>
        <w:rPr>
          <w:rFonts w:cstheme="minorHAnsi"/>
          <w:color w:val="auto"/>
          <w:sz w:val="20"/>
          <w:szCs w:val="20"/>
        </w:rPr>
      </w:pPr>
      <w:r w:rsidRPr="00D011F5">
        <w:rPr>
          <w:rFonts w:cstheme="minorHAnsi"/>
          <w:color w:val="auto"/>
          <w:sz w:val="20"/>
          <w:szCs w:val="20"/>
        </w:rPr>
        <w:t>Sign the procedure note and Close the section</w:t>
      </w:r>
      <w:r>
        <w:rPr>
          <w:rFonts w:cstheme="minorHAnsi"/>
          <w:color w:val="auto"/>
          <w:sz w:val="20"/>
          <w:szCs w:val="20"/>
        </w:rPr>
        <w:t>.</w:t>
      </w:r>
    </w:p>
    <w:p w14:paraId="3CCCB356" w14:textId="6C024B47" w:rsidR="00D011F5" w:rsidRPr="00142A49" w:rsidRDefault="00D011F5" w:rsidP="00D011F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37" w:name="_Toc82435763"/>
      <w:r>
        <w:rPr>
          <w:rFonts w:ascii="Calibri" w:eastAsiaTheme="minorEastAsia" w:hAnsi="Calibri" w:cs="Calibri"/>
          <w:caps/>
          <w:spacing w:val="15"/>
          <w:sz w:val="20"/>
          <w:szCs w:val="20"/>
        </w:rPr>
        <w:t>wrap up</w:t>
      </w:r>
      <w:bookmarkEnd w:id="37"/>
    </w:p>
    <w:p w14:paraId="30C43AE1" w14:textId="77777777" w:rsidR="00D011F5" w:rsidRPr="00B413E4" w:rsidRDefault="00D011F5" w:rsidP="00D011F5">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6F4B67A4" w14:textId="77777777" w:rsidR="00D011F5" w:rsidRPr="00D011F5" w:rsidRDefault="00D011F5" w:rsidP="00D2375D">
      <w:pPr>
        <w:pStyle w:val="LP1Bullets"/>
        <w:numPr>
          <w:ilvl w:val="0"/>
          <w:numId w:val="35"/>
        </w:numPr>
        <w:rPr>
          <w:rFonts w:cstheme="minorHAnsi"/>
          <w:color w:val="auto"/>
          <w:sz w:val="20"/>
          <w:szCs w:val="20"/>
        </w:rPr>
      </w:pPr>
      <w:r w:rsidRPr="00D011F5">
        <w:rPr>
          <w:rFonts w:cstheme="minorHAnsi"/>
          <w:color w:val="auto"/>
          <w:sz w:val="20"/>
          <w:szCs w:val="20"/>
        </w:rPr>
        <w:t>Use main report window to view a summary of the record.</w:t>
      </w:r>
    </w:p>
    <w:p w14:paraId="3AD3F797" w14:textId="77777777" w:rsidR="00D011F5" w:rsidRPr="00D011F5" w:rsidRDefault="00D011F5" w:rsidP="00D2375D">
      <w:pPr>
        <w:pStyle w:val="LP1Bullets"/>
        <w:numPr>
          <w:ilvl w:val="0"/>
          <w:numId w:val="35"/>
        </w:numPr>
        <w:rPr>
          <w:rFonts w:cstheme="minorHAnsi"/>
          <w:color w:val="auto"/>
          <w:sz w:val="20"/>
          <w:szCs w:val="20"/>
        </w:rPr>
      </w:pPr>
      <w:r w:rsidRPr="00D011F5">
        <w:rPr>
          <w:rFonts w:cstheme="minorHAnsi"/>
          <w:color w:val="auto"/>
          <w:sz w:val="20"/>
          <w:szCs w:val="20"/>
        </w:rPr>
        <w:t xml:space="preserve">Click </w:t>
      </w:r>
      <w:r w:rsidRPr="00031EC1">
        <w:rPr>
          <w:rFonts w:cstheme="minorHAnsi"/>
          <w:b/>
          <w:bCs/>
          <w:color w:val="auto"/>
          <w:sz w:val="20"/>
          <w:szCs w:val="20"/>
        </w:rPr>
        <w:t>Sign Rec</w:t>
      </w:r>
      <w:r w:rsidRPr="00D011F5">
        <w:rPr>
          <w:rFonts w:cstheme="minorHAnsi"/>
          <w:color w:val="auto"/>
          <w:sz w:val="20"/>
          <w:szCs w:val="20"/>
        </w:rPr>
        <w:t xml:space="preserve"> in the toolkit on the left to close the record</w:t>
      </w:r>
    </w:p>
    <w:p w14:paraId="70CE1CD1" w14:textId="77777777" w:rsidR="00D011F5" w:rsidRPr="00D011F5" w:rsidRDefault="00D011F5" w:rsidP="00D2375D">
      <w:pPr>
        <w:pStyle w:val="LP1Bullets"/>
        <w:numPr>
          <w:ilvl w:val="0"/>
          <w:numId w:val="35"/>
        </w:numPr>
        <w:rPr>
          <w:rFonts w:cstheme="minorHAnsi"/>
          <w:color w:val="auto"/>
          <w:sz w:val="20"/>
          <w:szCs w:val="20"/>
        </w:rPr>
      </w:pPr>
      <w:r w:rsidRPr="00D011F5">
        <w:rPr>
          <w:rFonts w:cstheme="minorHAnsi"/>
          <w:color w:val="auto"/>
          <w:sz w:val="20"/>
          <w:szCs w:val="20"/>
        </w:rPr>
        <w:t>Sign your documentation</w:t>
      </w:r>
    </w:p>
    <w:p w14:paraId="2BA167E1" w14:textId="77777777" w:rsidR="00D011F5" w:rsidRPr="00D011F5" w:rsidRDefault="00D011F5" w:rsidP="00D011F5">
      <w:pPr>
        <w:pStyle w:val="LP1Bullets"/>
        <w:ind w:left="0" w:firstLine="0"/>
        <w:rPr>
          <w:rFonts w:cstheme="minorHAnsi"/>
          <w:color w:val="auto"/>
          <w:sz w:val="20"/>
          <w:szCs w:val="20"/>
        </w:rPr>
      </w:pPr>
    </w:p>
    <w:p w14:paraId="7CE3A7EF" w14:textId="68CACDB3" w:rsidR="00D011F5" w:rsidRDefault="00D011F5" w:rsidP="00D011F5">
      <w:pPr>
        <w:pStyle w:val="LP1Bullets"/>
        <w:ind w:left="0" w:firstLine="0"/>
        <w:rPr>
          <w:rFonts w:cstheme="minorHAnsi"/>
          <w:color w:val="auto"/>
          <w:sz w:val="20"/>
          <w:szCs w:val="20"/>
        </w:rPr>
      </w:pPr>
    </w:p>
    <w:p w14:paraId="474246AF" w14:textId="549E8EAD" w:rsidR="00031EC1" w:rsidRDefault="00031EC1" w:rsidP="00D011F5">
      <w:pPr>
        <w:pStyle w:val="LP1Bullets"/>
        <w:ind w:left="0" w:firstLine="0"/>
        <w:rPr>
          <w:rFonts w:cstheme="minorHAnsi"/>
          <w:color w:val="auto"/>
          <w:sz w:val="20"/>
          <w:szCs w:val="20"/>
        </w:rPr>
      </w:pPr>
    </w:p>
    <w:p w14:paraId="61D45A4A" w14:textId="77777777" w:rsidR="00031EC1" w:rsidRPr="007424C6" w:rsidRDefault="00031EC1" w:rsidP="00D011F5">
      <w:pPr>
        <w:pStyle w:val="LP1Bullets"/>
        <w:ind w:left="0" w:firstLine="0"/>
        <w:rPr>
          <w:rFonts w:cstheme="minorHAnsi"/>
          <w:color w:val="auto"/>
          <w:sz w:val="20"/>
          <w:szCs w:val="20"/>
        </w:rPr>
      </w:pPr>
    </w:p>
    <w:p w14:paraId="680FDE15" w14:textId="43A3BFF6" w:rsidR="00D011F5" w:rsidRPr="000B3543" w:rsidRDefault="00D011F5" w:rsidP="00D011F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rPr>
      </w:pPr>
      <w:bookmarkStart w:id="38" w:name="_Toc82435764"/>
      <w:r>
        <w:rPr>
          <w:rFonts w:eastAsiaTheme="minorEastAsia" w:cs="Times New Roman"/>
          <w:b/>
          <w:bCs/>
          <w:caps/>
          <w:spacing w:val="15"/>
        </w:rPr>
        <w:lastRenderedPageBreak/>
        <w:t>rounding</w:t>
      </w:r>
      <w:bookmarkEnd w:id="38"/>
    </w:p>
    <w:p w14:paraId="43C7AA57" w14:textId="3A41C5DA" w:rsidR="00D011F5" w:rsidRPr="00142A49" w:rsidRDefault="00D011F5" w:rsidP="00D011F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0"/>
          <w:szCs w:val="20"/>
        </w:rPr>
      </w:pPr>
      <w:bookmarkStart w:id="39" w:name="_Toc82435765"/>
      <w:r>
        <w:rPr>
          <w:rFonts w:ascii="Calibri" w:eastAsiaTheme="minorEastAsia" w:hAnsi="Calibri" w:cs="Calibri"/>
          <w:caps/>
          <w:spacing w:val="15"/>
          <w:sz w:val="20"/>
          <w:szCs w:val="20"/>
        </w:rPr>
        <w:t>add patients to shared list</w:t>
      </w:r>
      <w:bookmarkEnd w:id="39"/>
    </w:p>
    <w:p w14:paraId="5DDE95DC" w14:textId="77777777" w:rsidR="00D011F5" w:rsidRPr="00B413E4" w:rsidRDefault="00D011F5" w:rsidP="00D011F5">
      <w:pPr>
        <w:spacing w:after="0" w:line="240" w:lineRule="auto"/>
        <w:rPr>
          <w:rStyle w:val="Strong"/>
          <w:rFonts w:cstheme="minorHAnsi"/>
          <w:sz w:val="20"/>
          <w:szCs w:val="20"/>
        </w:rPr>
      </w:pPr>
      <w:r w:rsidRPr="00B413E4">
        <w:rPr>
          <w:rFonts w:eastAsiaTheme="minorEastAsia" w:cstheme="minorHAnsi"/>
          <w:b/>
          <w:bCs/>
          <w:sz w:val="20"/>
          <w:szCs w:val="20"/>
        </w:rPr>
        <w:t>PATIENT</w:t>
      </w:r>
      <w:r w:rsidRPr="00B413E4">
        <w:rPr>
          <w:rFonts w:eastAsiaTheme="minorEastAsia" w:cstheme="minorHAnsi"/>
          <w:sz w:val="20"/>
          <w:szCs w:val="20"/>
        </w:rPr>
        <w:t xml:space="preserve">: </w:t>
      </w:r>
      <w:r w:rsidRPr="00B413E4">
        <w:rPr>
          <w:rFonts w:cstheme="minorHAnsi"/>
          <w:noProof/>
          <w:sz w:val="20"/>
          <w:szCs w:val="20"/>
        </w:rPr>
        <w:drawing>
          <wp:inline distT="0" distB="0" distL="0" distR="0" wp14:anchorId="58607B01" wp14:editId="085BB041">
            <wp:extent cx="151086" cy="146050"/>
            <wp:effectExtent l="0" t="0" r="1905" b="6350"/>
            <wp:docPr id="20"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1"/>
                    <pic:cNvPicPr>
                      <a:picLocks noChangeAspect="1" noChangeArrowheads="1"/>
                    </pic:cNvPicPr>
                  </pic:nvPicPr>
                  <pic:blipFill>
                    <a:blip r:embed="rId15"/>
                    <a:srcRect/>
                    <a:stretch>
                      <a:fillRect/>
                    </a:stretch>
                  </pic:blipFill>
                  <pic:spPr>
                    <a:xfrm>
                      <a:off x="0" y="0"/>
                      <a:ext cx="153775" cy="148649"/>
                    </a:xfrm>
                    <a:prstGeom prst="rect">
                      <a:avLst/>
                    </a:prstGeom>
                  </pic:spPr>
                </pic:pic>
              </a:graphicData>
            </a:graphic>
          </wp:inline>
        </w:drawing>
      </w:r>
      <w:r w:rsidRPr="00B413E4">
        <w:rPr>
          <w:rFonts w:cstheme="minorHAnsi"/>
          <w:sz w:val="20"/>
          <w:szCs w:val="20"/>
        </w:rPr>
        <w:t> </w:t>
      </w:r>
      <w:r>
        <w:rPr>
          <w:rStyle w:val="Strong"/>
          <w:rFonts w:cstheme="minorHAnsi"/>
          <w:sz w:val="20"/>
          <w:szCs w:val="20"/>
        </w:rPr>
        <w:t>Melissa</w:t>
      </w:r>
    </w:p>
    <w:p w14:paraId="3F27F2FC" w14:textId="1CB0F0D8" w:rsidR="00D011F5" w:rsidRPr="00B413E4" w:rsidRDefault="00D011F5" w:rsidP="00D011F5">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40856DC1" wp14:editId="59D04B2C">
            <wp:extent cx="257175" cy="257175"/>
            <wp:effectExtent l="0" t="0" r="9525" b="9525"/>
            <wp:docPr id="23" name="Picture 23"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Pr="00D011F5">
        <w:rPr>
          <w:rFonts w:eastAsiaTheme="minorEastAsia" w:cstheme="minorHAnsi"/>
          <w:sz w:val="20"/>
          <w:szCs w:val="20"/>
        </w:rPr>
        <w:t>You want to round on this patient later, add her to a shared list for you and your partners</w:t>
      </w:r>
    </w:p>
    <w:p w14:paraId="7AA1941F" w14:textId="77777777" w:rsidR="00D011F5" w:rsidRPr="00B413E4" w:rsidRDefault="00D011F5" w:rsidP="00D011F5">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021EAC9B" w14:textId="77777777"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Right click on Melissa</w:t>
      </w:r>
    </w:p>
    <w:p w14:paraId="6DD06DC1" w14:textId="77777777"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Select Send To</w:t>
      </w:r>
    </w:p>
    <w:p w14:paraId="62C42971" w14:textId="77777777"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Click Select Shared Patient List</w:t>
      </w:r>
    </w:p>
    <w:p w14:paraId="1A76C891" w14:textId="77777777"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 xml:space="preserve">Enter “AWH” and choose “AWH Anesthesia Rounding &amp; Consults” </w:t>
      </w:r>
    </w:p>
    <w:p w14:paraId="466BA9F7" w14:textId="2C15EC7B"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The next time you need to round on Melissa you can finder on this Shared Patient List</w:t>
      </w:r>
    </w:p>
    <w:p w14:paraId="2B64493D" w14:textId="77777777"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On the left side of Patient Lists, click the drop-down arrow and choose AWH Anesthesia Rounding &amp; Consults.</w:t>
      </w:r>
    </w:p>
    <w:p w14:paraId="5F027A7F" w14:textId="5D882CD2" w:rsidR="00D011F5" w:rsidRPr="00D011F5" w:rsidRDefault="00D011F5" w:rsidP="00D2375D">
      <w:pPr>
        <w:pStyle w:val="LP1Bullets"/>
        <w:numPr>
          <w:ilvl w:val="0"/>
          <w:numId w:val="36"/>
        </w:numPr>
        <w:rPr>
          <w:rFonts w:cstheme="minorHAnsi"/>
          <w:color w:val="auto"/>
          <w:sz w:val="20"/>
          <w:szCs w:val="20"/>
        </w:rPr>
      </w:pPr>
      <w:r w:rsidRPr="00D011F5">
        <w:rPr>
          <w:rFonts w:cstheme="minorHAnsi"/>
          <w:color w:val="auto"/>
          <w:sz w:val="20"/>
          <w:szCs w:val="20"/>
        </w:rPr>
        <w:t>This is where you and your partners will</w:t>
      </w:r>
      <w:r>
        <w:rPr>
          <w:rFonts w:cstheme="minorHAnsi"/>
          <w:color w:val="auto"/>
          <w:sz w:val="20"/>
          <w:szCs w:val="20"/>
        </w:rPr>
        <w:t xml:space="preserve"> </w:t>
      </w:r>
      <w:r w:rsidRPr="00D011F5">
        <w:rPr>
          <w:rFonts w:cstheme="minorHAnsi"/>
          <w:color w:val="auto"/>
          <w:sz w:val="20"/>
          <w:szCs w:val="20"/>
        </w:rPr>
        <w:t xml:space="preserve">find patients who are on the inpatient </w:t>
      </w:r>
      <w:r w:rsidR="00382AF4" w:rsidRPr="00D011F5">
        <w:rPr>
          <w:rFonts w:cstheme="minorHAnsi"/>
          <w:color w:val="auto"/>
          <w:sz w:val="20"/>
          <w:szCs w:val="20"/>
        </w:rPr>
        <w:t>floor and</w:t>
      </w:r>
      <w:r w:rsidRPr="00D011F5">
        <w:rPr>
          <w:rFonts w:cstheme="minorHAnsi"/>
          <w:color w:val="auto"/>
          <w:sz w:val="20"/>
          <w:szCs w:val="20"/>
        </w:rPr>
        <w:t xml:space="preserve"> need to be been rounded on </w:t>
      </w:r>
    </w:p>
    <w:p w14:paraId="72E7A6C2" w14:textId="28FF3E93" w:rsidR="00D011F5" w:rsidRPr="00D011F5" w:rsidRDefault="00D011F5" w:rsidP="00D011F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Style w:val="Strong"/>
          <w:rFonts w:ascii="Calibri" w:eastAsiaTheme="minorEastAsia" w:hAnsi="Calibri" w:cs="Calibri"/>
          <w:b w:val="0"/>
          <w:caps/>
          <w:spacing w:val="15"/>
          <w:sz w:val="20"/>
          <w:szCs w:val="20"/>
        </w:rPr>
      </w:pPr>
      <w:bookmarkStart w:id="40" w:name="_Toc82435766"/>
      <w:r>
        <w:rPr>
          <w:rFonts w:ascii="Calibri" w:eastAsiaTheme="minorEastAsia" w:hAnsi="Calibri" w:cs="Calibri"/>
          <w:caps/>
          <w:spacing w:val="15"/>
          <w:sz w:val="20"/>
          <w:szCs w:val="20"/>
        </w:rPr>
        <w:t>consults and rounding</w:t>
      </w:r>
      <w:bookmarkEnd w:id="40"/>
    </w:p>
    <w:p w14:paraId="3BF56181" w14:textId="755B421C" w:rsidR="00D011F5" w:rsidRPr="00B413E4" w:rsidRDefault="00D011F5" w:rsidP="00D011F5">
      <w:pPr>
        <w:spacing w:before="100" w:after="0" w:line="240" w:lineRule="auto"/>
        <w:rPr>
          <w:rFonts w:eastAsiaTheme="minorEastAsia" w:cstheme="minorHAnsi"/>
          <w:sz w:val="20"/>
          <w:szCs w:val="20"/>
        </w:rPr>
      </w:pPr>
      <w:r w:rsidRPr="00B413E4">
        <w:rPr>
          <w:rFonts w:cstheme="minorHAnsi"/>
          <w:noProof/>
          <w:sz w:val="20"/>
          <w:szCs w:val="20"/>
        </w:rPr>
        <w:drawing>
          <wp:inline distT="0" distB="0" distL="0" distR="0" wp14:anchorId="62FEA6DF" wp14:editId="5E549BFE">
            <wp:extent cx="257175" cy="257175"/>
            <wp:effectExtent l="0" t="0" r="9525" b="9525"/>
            <wp:docPr id="29" name="Picture 29" descr="book-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icon[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413E4">
        <w:rPr>
          <w:rFonts w:eastAsiaTheme="minorEastAsia" w:cstheme="minorHAnsi"/>
          <w:b/>
          <w:bCs/>
          <w:sz w:val="20"/>
          <w:szCs w:val="20"/>
        </w:rPr>
        <w:t xml:space="preserve"> SCENARIO</w:t>
      </w:r>
      <w:r w:rsidRPr="00B413E4">
        <w:rPr>
          <w:rFonts w:eastAsiaTheme="minorEastAsia" w:cstheme="minorHAnsi"/>
          <w:sz w:val="20"/>
          <w:szCs w:val="20"/>
        </w:rPr>
        <w:t xml:space="preserve">: </w:t>
      </w:r>
      <w:r w:rsidRPr="00D011F5">
        <w:rPr>
          <w:rFonts w:eastAsiaTheme="minorEastAsia" w:cstheme="minorHAnsi"/>
          <w:sz w:val="20"/>
          <w:szCs w:val="20"/>
        </w:rPr>
        <w:t>Some time has passed, and you would like to round on Melissa</w:t>
      </w:r>
    </w:p>
    <w:p w14:paraId="4FAA639C" w14:textId="77777777" w:rsidR="00D011F5" w:rsidRPr="00B413E4" w:rsidRDefault="00D011F5" w:rsidP="00D011F5">
      <w:pPr>
        <w:spacing w:before="100" w:after="0" w:line="240" w:lineRule="auto"/>
        <w:rPr>
          <w:rFonts w:eastAsiaTheme="minorEastAsia" w:cstheme="minorHAnsi"/>
          <w:b/>
          <w:bCs/>
          <w:sz w:val="20"/>
          <w:szCs w:val="20"/>
          <w:u w:val="single"/>
        </w:rPr>
      </w:pPr>
      <w:r w:rsidRPr="00B413E4">
        <w:rPr>
          <w:rFonts w:eastAsiaTheme="minorEastAsia" w:cstheme="minorHAnsi"/>
          <w:b/>
          <w:bCs/>
          <w:sz w:val="20"/>
          <w:szCs w:val="20"/>
          <w:u w:val="single"/>
        </w:rPr>
        <w:t>TRY IT OUT:</w:t>
      </w:r>
    </w:p>
    <w:p w14:paraId="0651CB87"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Find patient on Shared Patient Lists</w:t>
      </w:r>
    </w:p>
    <w:p w14:paraId="0AF9AE92"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Highlight her and select the Rounding button on the toolbar</w:t>
      </w:r>
    </w:p>
    <w:p w14:paraId="27AAD72E" w14:textId="77777777" w:rsidR="00D011F5" w:rsidRPr="00D011F5" w:rsidRDefault="00D011F5" w:rsidP="00031EC1">
      <w:pPr>
        <w:pStyle w:val="LP1Bullets"/>
        <w:numPr>
          <w:ilvl w:val="1"/>
          <w:numId w:val="37"/>
        </w:numPr>
        <w:rPr>
          <w:rFonts w:cstheme="minorHAnsi"/>
          <w:color w:val="auto"/>
          <w:sz w:val="20"/>
          <w:szCs w:val="20"/>
        </w:rPr>
      </w:pPr>
      <w:r w:rsidRPr="00D011F5">
        <w:rPr>
          <w:rFonts w:cstheme="minorHAnsi"/>
          <w:color w:val="auto"/>
          <w:sz w:val="20"/>
          <w:szCs w:val="20"/>
        </w:rPr>
        <w:t>This does not create Anesthesia record</w:t>
      </w:r>
    </w:p>
    <w:p w14:paraId="0B68EA0A"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Select the Rounding navigator</w:t>
      </w:r>
    </w:p>
    <w:p w14:paraId="52E74272"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Write a Progress note</w:t>
      </w:r>
    </w:p>
    <w:p w14:paraId="786C8C65" w14:textId="1C957F3C" w:rsidR="00D011F5" w:rsidRPr="00031EC1" w:rsidRDefault="00D011F5" w:rsidP="00031EC1">
      <w:pPr>
        <w:pStyle w:val="LP1Bullets"/>
        <w:numPr>
          <w:ilvl w:val="0"/>
          <w:numId w:val="37"/>
        </w:numPr>
        <w:rPr>
          <w:rFonts w:cstheme="minorHAnsi"/>
          <w:color w:val="auto"/>
          <w:sz w:val="20"/>
          <w:szCs w:val="20"/>
        </w:rPr>
      </w:pPr>
      <w:r w:rsidRPr="00D011F5">
        <w:rPr>
          <w:rFonts w:cstheme="minorHAnsi"/>
          <w:color w:val="auto"/>
          <w:sz w:val="20"/>
          <w:szCs w:val="20"/>
        </w:rPr>
        <w:t>Select a template</w:t>
      </w:r>
      <w:r w:rsidR="00031EC1">
        <w:rPr>
          <w:rFonts w:cstheme="minorHAnsi"/>
          <w:color w:val="auto"/>
          <w:sz w:val="20"/>
          <w:szCs w:val="20"/>
        </w:rPr>
        <w:t xml:space="preserve"> </w:t>
      </w:r>
      <w:r w:rsidRPr="00031EC1">
        <w:rPr>
          <w:rFonts w:cstheme="minorHAnsi"/>
          <w:color w:val="auto"/>
          <w:sz w:val="20"/>
          <w:szCs w:val="20"/>
        </w:rPr>
        <w:t>Ex. Adult Daily Progress Note</w:t>
      </w:r>
    </w:p>
    <w:p w14:paraId="7752E93D"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Complete the note</w:t>
      </w:r>
    </w:p>
    <w:p w14:paraId="42CAAE63"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Fill out the Subjective, Objective and Assessment/Plan</w:t>
      </w:r>
    </w:p>
    <w:p w14:paraId="7490F516" w14:textId="77777777" w:rsidR="00D011F5"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If desired, you can also create a consult note in this navigator</w:t>
      </w:r>
    </w:p>
    <w:p w14:paraId="2B63E20D" w14:textId="4134C579" w:rsidR="00C47157" w:rsidRPr="00D011F5" w:rsidRDefault="00D011F5" w:rsidP="00BD317A">
      <w:pPr>
        <w:pStyle w:val="LP1Bullets"/>
        <w:numPr>
          <w:ilvl w:val="0"/>
          <w:numId w:val="37"/>
        </w:numPr>
        <w:rPr>
          <w:rFonts w:cstheme="minorHAnsi"/>
          <w:color w:val="auto"/>
          <w:sz w:val="20"/>
          <w:szCs w:val="20"/>
        </w:rPr>
      </w:pPr>
      <w:r w:rsidRPr="00D011F5">
        <w:rPr>
          <w:rFonts w:cstheme="minorHAnsi"/>
          <w:color w:val="auto"/>
          <w:sz w:val="20"/>
          <w:szCs w:val="20"/>
        </w:rPr>
        <w:t>Exit Melissa’s chart</w:t>
      </w:r>
    </w:p>
    <w:p w14:paraId="147BFA16" w14:textId="77777777" w:rsidR="00C47157" w:rsidRPr="00C47157" w:rsidRDefault="00C47157" w:rsidP="00D011F5">
      <w:pPr>
        <w:spacing w:before="100" w:after="0" w:line="240" w:lineRule="auto"/>
        <w:rPr>
          <w:rFonts w:ascii="Calibri" w:eastAsiaTheme="minorEastAsia" w:hAnsi="Calibri" w:cs="Calibri"/>
          <w:sz w:val="20"/>
          <w:szCs w:val="20"/>
        </w:rPr>
      </w:pPr>
    </w:p>
    <w:sectPr w:rsidR="00C47157" w:rsidRPr="00C47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9AB7" w14:textId="77777777" w:rsidR="005B655D" w:rsidRDefault="005B655D" w:rsidP="00C47157">
      <w:pPr>
        <w:spacing w:after="0" w:line="240" w:lineRule="auto"/>
      </w:pPr>
      <w:r>
        <w:separator/>
      </w:r>
    </w:p>
  </w:endnote>
  <w:endnote w:type="continuationSeparator" w:id="0">
    <w:p w14:paraId="2E054193" w14:textId="77777777" w:rsidR="005B655D" w:rsidRDefault="005B655D" w:rsidP="00C4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ncode Sans Normal">
    <w:altName w:val="Calibr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DC0E" w14:textId="77777777" w:rsidR="00C47157" w:rsidRDefault="00C47157">
    <w:pPr>
      <w:pStyle w:val="Footer"/>
      <w:jc w:val="right"/>
    </w:pPr>
    <w:r>
      <w:fldChar w:fldCharType="begin"/>
    </w:r>
    <w:r>
      <w:instrText xml:space="preserve"> PAGE   \* MERGEFORMAT </w:instrText>
    </w:r>
    <w:r>
      <w:fldChar w:fldCharType="separate"/>
    </w:r>
    <w:r>
      <w:rPr>
        <w:noProof/>
      </w:rPr>
      <w:t>2</w:t>
    </w:r>
    <w:r>
      <w:fldChar w:fldCharType="end"/>
    </w:r>
  </w:p>
  <w:p w14:paraId="2F5AE3CC" w14:textId="77777777" w:rsidR="00C47157" w:rsidRDefault="00C47157">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70DA" w14:textId="77777777" w:rsidR="00C47157" w:rsidRDefault="00C47157">
    <w:pPr>
      <w:pStyle w:val="Footer"/>
      <w:jc w:val="right"/>
    </w:pPr>
  </w:p>
  <w:p w14:paraId="70D41B68" w14:textId="77777777" w:rsidR="00C47157" w:rsidRDefault="00C47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4A71" w14:textId="77777777" w:rsidR="00C47157" w:rsidRDefault="00C47157">
    <w:pPr>
      <w:pStyle w:val="Footer"/>
    </w:pPr>
  </w:p>
  <w:p w14:paraId="6B45B83A" w14:textId="77777777" w:rsidR="00C47157" w:rsidRDefault="007A2E56">
    <w:pPr>
      <w:spacing w:after="0"/>
      <w:rPr>
        <w:sz w:val="2"/>
      </w:rPr>
    </w:pPr>
    <w:r>
      <w:rPr>
        <w:noProof/>
      </w:rPr>
      <w:pict w14:anchorId="0B747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327.85pt;height:131.95pt;rotation:315;z-index:-251656192;mso-position-horizontal:center;mso-position-horizontal-relative:margin;mso-position-vertical:center;mso-position-vertical-relative:margin" o:allowincell="f" stroked="f">
          <v:fill opacity=".5"/>
          <v:textpath style="font-family:&quot;Calibri&quot;;font-size:2.5801544189453125pt" string="EpicUUID: 60BF6D88-174D-4D9F-BABD-3D11083CA198"/>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AE6E" w14:textId="77777777" w:rsidR="00C47157" w:rsidRDefault="00C47157">
    <w:pPr>
      <w:pStyle w:val="Footer"/>
      <w:jc w:val="right"/>
    </w:pPr>
    <w:r>
      <w:fldChar w:fldCharType="begin"/>
    </w:r>
    <w:r>
      <w:instrText xml:space="preserve"> PAGE   \* MERGEFORMAT </w:instrText>
    </w:r>
    <w:r>
      <w:fldChar w:fldCharType="separate"/>
    </w:r>
    <w:r>
      <w:rPr>
        <w:noProof/>
      </w:rPr>
      <w:t>1</w:t>
    </w:r>
    <w:r>
      <w:fldChar w:fldCharType="end"/>
    </w:r>
  </w:p>
  <w:p w14:paraId="31077639" w14:textId="77777777" w:rsidR="00C47157" w:rsidRDefault="00C47157">
    <w:pPr>
      <w:spacing w:after="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8952" w14:textId="77777777" w:rsidR="00C47157" w:rsidRDefault="00C47157">
    <w:pPr>
      <w:pStyle w:val="Footer"/>
    </w:pPr>
  </w:p>
  <w:p w14:paraId="50A7E435" w14:textId="77777777" w:rsidR="00C47157" w:rsidRDefault="00C47157">
    <w:pPr>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9681" w14:textId="77777777" w:rsidR="005B655D" w:rsidRDefault="005B655D" w:rsidP="00C47157">
      <w:pPr>
        <w:spacing w:after="0" w:line="240" w:lineRule="auto"/>
      </w:pPr>
      <w:r>
        <w:separator/>
      </w:r>
    </w:p>
  </w:footnote>
  <w:footnote w:type="continuationSeparator" w:id="0">
    <w:p w14:paraId="134C8753" w14:textId="77777777" w:rsidR="005B655D" w:rsidRDefault="005B655D" w:rsidP="00C47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CCA4" w14:textId="54BC9B0A" w:rsidR="00C47157" w:rsidRPr="00E51B62" w:rsidRDefault="00C47157" w:rsidP="00F276EC">
    <w:pPr>
      <w:ind w:left="7920" w:firstLine="720"/>
      <w:rPr>
        <w:b/>
        <w:bCs/>
        <w:color w:val="8AB833" w:themeColor="accent2"/>
        <w:sz w:val="24"/>
        <w:szCs w:val="24"/>
      </w:rPr>
    </w:pPr>
    <w:r>
      <w:rPr>
        <w:b/>
        <w:bCs/>
        <w:color w:val="8AB833" w:themeColor="accent2"/>
        <w:sz w:val="24"/>
        <w:szCs w:val="24"/>
      </w:rPr>
      <w:t xml:space="preserve">   </w:t>
    </w:r>
    <w:r>
      <w:rPr>
        <w:b/>
        <w:bCs/>
        <w:color w:val="8AB833" w:themeColor="accent2"/>
        <w:sz w:val="24"/>
        <w:szCs w:val="24"/>
      </w:rPr>
      <w:tab/>
      <w:t xml:space="preserve"> EPIC</w:t>
    </w:r>
    <w:r w:rsidRPr="00E51B62">
      <w:rPr>
        <w:b/>
        <w:bCs/>
        <w:color w:val="8AB833" w:themeColor="accent2"/>
        <w:sz w:val="24"/>
        <w:szCs w:val="24"/>
      </w:rPr>
      <w:t xml:space="preserve"> </w:t>
    </w:r>
    <w:r w:rsidR="00CD5DD0">
      <w:rPr>
        <w:b/>
        <w:bCs/>
        <w:color w:val="8AB833" w:themeColor="accent2"/>
        <w:sz w:val="24"/>
        <w:szCs w:val="24"/>
      </w:rPr>
      <w:t>OPTIME</w:t>
    </w:r>
  </w:p>
  <w:p w14:paraId="346D665A" w14:textId="2B61A5F2" w:rsidR="00C47157" w:rsidRDefault="00D011F5" w:rsidP="00CD5DD0">
    <w:pPr>
      <w:pStyle w:val="contactinformation"/>
      <w:ind w:left="7200"/>
      <w:jc w:val="left"/>
    </w:pPr>
    <w:r>
      <w:rPr>
        <w:rStyle w:val="CharacterStyle3"/>
        <w:rFonts w:cs="Open Sans SemiBold"/>
        <w:bCs/>
        <w:color w:val="00000A"/>
        <w:spacing w:val="1"/>
        <w:sz w:val="24"/>
        <w:szCs w:val="20"/>
      </w:rPr>
      <w:t>ANESTHESIA</w:t>
    </w:r>
    <w:r w:rsidR="00C47157">
      <w:rPr>
        <w:rStyle w:val="CharacterStyle3"/>
        <w:rFonts w:cs="Open Sans SemiBold"/>
        <w:bCs/>
        <w:color w:val="00000A"/>
        <w:spacing w:val="1"/>
        <w:sz w:val="24"/>
        <w:szCs w:val="20"/>
      </w:rPr>
      <w:t xml:space="preserve"> DEPARTMENT                                                      </w:t>
    </w:r>
    <w:r>
      <w:rPr>
        <w:rStyle w:val="CharacterStyle3"/>
        <w:rFonts w:cs="Open Sans SemiBold"/>
        <w:bCs/>
        <w:color w:val="00000A"/>
        <w:spacing w:val="1"/>
        <w:sz w:val="24"/>
        <w:szCs w:val="20"/>
      </w:rPr>
      <w:t>Anesthesia</w:t>
    </w:r>
    <w:r w:rsidR="00C47157">
      <w:rPr>
        <w:rStyle w:val="CharacterStyle3"/>
        <w:rFonts w:cs="Open Sans SemiBold"/>
        <w:bCs/>
        <w:color w:val="00000A"/>
        <w:spacing w:val="1"/>
        <w:sz w:val="24"/>
        <w:szCs w:val="20"/>
      </w:rPr>
      <w:t xml:space="preserve"> Guided Practice</w:t>
    </w:r>
    <w:r w:rsidR="007A2E56">
      <w:rPr>
        <w:noProof/>
      </w:rPr>
      <w:pict w14:anchorId="59A0D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2049" type="#_x0000_t75" style="position:absolute;left:0;text-align:left;margin-left:27.35pt;margin-top:22.1pt;width:81.35pt;height:47.35pt;z-index:-251658240;visibility:visible;mso-wrap-distance-left:0;mso-wrap-distance-right:0;mso-position-horizontal-relative:page;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5F56" w14:textId="77777777" w:rsidR="00C47157" w:rsidRPr="006D1F32" w:rsidRDefault="00C47157" w:rsidP="006E3630">
    <w:pPr>
      <w:pStyle w:val="contactinformation"/>
      <w:jc w:val="left"/>
      <w:rPr>
        <w:rStyle w:val="CharacterStyle3"/>
        <w:rFonts w:cs="Open Sans SemiBold"/>
        <w:bCs/>
        <w:color w:val="auto"/>
        <w:spacing w:val="1"/>
        <w:sz w:val="32"/>
        <w:szCs w:val="32"/>
      </w:rPr>
    </w:pPr>
    <w:bookmarkStart w:id="8" w:name="_Hlk48236710"/>
    <w:r w:rsidRPr="006D1F32">
      <w:rPr>
        <w:rStyle w:val="CharacterStyle3"/>
        <w:rFonts w:cs="Open Sans SemiBold"/>
        <w:bCs/>
        <w:color w:val="auto"/>
        <w:spacing w:val="1"/>
        <w:sz w:val="32"/>
        <w:szCs w:val="32"/>
      </w:rPr>
      <w:t>EPIC Training</w:t>
    </w:r>
  </w:p>
  <w:p w14:paraId="0E39276F" w14:textId="7E5D3E64" w:rsidR="00C47157" w:rsidRPr="006E3630" w:rsidRDefault="00D011F5" w:rsidP="00EC1DE2">
    <w:pPr>
      <w:pStyle w:val="contactinformation"/>
      <w:jc w:val="left"/>
      <w:rPr>
        <w:rStyle w:val="CharacterStyle3"/>
        <w:rFonts w:cs="Open Sans SemiBold"/>
        <w:b w:val="0"/>
        <w:color w:val="00000A"/>
        <w:spacing w:val="1"/>
        <w:sz w:val="24"/>
        <w:szCs w:val="20"/>
      </w:rPr>
    </w:pPr>
    <w:r>
      <w:rPr>
        <w:rStyle w:val="CharacterStyle3"/>
        <w:rFonts w:cs="Open Sans SemiBold"/>
        <w:b w:val="0"/>
        <w:color w:val="00000A"/>
        <w:spacing w:val="1"/>
        <w:sz w:val="24"/>
        <w:szCs w:val="20"/>
      </w:rPr>
      <w:t>Anesthesia</w:t>
    </w:r>
    <w:r w:rsidR="00C47157" w:rsidRPr="006E3630">
      <w:rPr>
        <w:rStyle w:val="CharacterStyle3"/>
        <w:rFonts w:cs="Open Sans SemiBold"/>
        <w:b w:val="0"/>
        <w:color w:val="00000A"/>
        <w:spacing w:val="1"/>
        <w:sz w:val="24"/>
        <w:szCs w:val="20"/>
      </w:rPr>
      <w:t xml:space="preserve"> Guided Practice</w:t>
    </w:r>
  </w:p>
  <w:p w14:paraId="45444855" w14:textId="189A1351" w:rsidR="00C47157" w:rsidRDefault="001813D1" w:rsidP="00EC1DE2">
    <w:pPr>
      <w:pStyle w:val="contactinformation"/>
      <w:jc w:val="left"/>
      <w:rPr>
        <w:rStyle w:val="CharacterStyle3"/>
        <w:rFonts w:cs="Open Sans SemiBold"/>
        <w:b w:val="0"/>
        <w:color w:val="00000A"/>
        <w:spacing w:val="1"/>
        <w:sz w:val="24"/>
        <w:szCs w:val="20"/>
      </w:rPr>
    </w:pPr>
    <w:r>
      <w:rPr>
        <w:rStyle w:val="CharacterStyle3"/>
        <w:rFonts w:cs="Open Sans SemiBold"/>
        <w:b w:val="0"/>
        <w:color w:val="00000A"/>
        <w:spacing w:val="1"/>
        <w:szCs w:val="20"/>
      </w:rPr>
      <w:t>OPTIME</w:t>
    </w:r>
    <w:r w:rsidR="00C47157" w:rsidRPr="006E3630">
      <w:rPr>
        <w:rStyle w:val="CharacterStyle3"/>
        <w:rFonts w:cs="Open Sans SemiBold"/>
        <w:b w:val="0"/>
        <w:color w:val="00000A"/>
        <w:spacing w:val="1"/>
        <w:szCs w:val="20"/>
      </w:rPr>
      <w:t xml:space="preserve"> |</w:t>
    </w:r>
    <w:bookmarkEnd w:id="8"/>
    <w:r w:rsidR="00D011F5">
      <w:rPr>
        <w:rStyle w:val="CharacterStyle3"/>
        <w:rFonts w:cs="Open Sans SemiBold"/>
        <w:b w:val="0"/>
        <w:color w:val="00000A"/>
        <w:spacing w:val="1"/>
        <w:szCs w:val="20"/>
      </w:rPr>
      <w:t>Anesthesiologist and CRNA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4E852F4"/>
    <w:lvl w:ilvl="0">
      <w:start w:val="1"/>
      <w:numFmt w:val="bullet"/>
      <w:pStyle w:val="ListBullet3"/>
      <w:lvlText w:val="▪"/>
      <w:lvlJc w:val="left"/>
      <w:pPr>
        <w:ind w:left="2160" w:hanging="360"/>
      </w:pPr>
      <w:rPr>
        <w:rFonts w:ascii="Calibri" w:hAnsi="Calibri" w:hint="default"/>
      </w:rPr>
    </w:lvl>
  </w:abstractNum>
  <w:abstractNum w:abstractNumId="1" w15:restartNumberingAfterBreak="0">
    <w:nsid w:val="02261D16"/>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330A9"/>
    <w:multiLevelType w:val="hybridMultilevel"/>
    <w:tmpl w:val="D1F09F5A"/>
    <w:lvl w:ilvl="0" w:tplc="E7C4FEA2">
      <w:start w:val="1"/>
      <w:numFmt w:val="bullet"/>
      <w:lvlText w:val=""/>
      <w:lvlJc w:val="left"/>
      <w:pPr>
        <w:ind w:left="360" w:hanging="360"/>
      </w:pPr>
      <w:rPr>
        <w:rFonts w:ascii="Wingdings" w:hAnsi="Wingdings" w:hint="default"/>
        <w:color w:val="auto"/>
        <w:sz w:val="20"/>
      </w:rPr>
    </w:lvl>
    <w:lvl w:ilvl="1" w:tplc="D55A813E">
      <w:start w:val="1"/>
      <w:numFmt w:val="bullet"/>
      <w:pStyle w:val="LP2Bullets"/>
      <w:lvlText w:val=""/>
      <w:lvlJc w:val="left"/>
      <w:pPr>
        <w:ind w:left="720" w:hanging="360"/>
      </w:pPr>
      <w:rPr>
        <w:rFonts w:ascii="Wingdings" w:hAnsi="Wingdings" w:hint="default"/>
        <w:sz w:val="28"/>
      </w:rPr>
    </w:lvl>
    <w:lvl w:ilvl="2" w:tplc="01A8C94A">
      <w:start w:val="1"/>
      <w:numFmt w:val="bullet"/>
      <w:pStyle w:val="LP3Bullets"/>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B3B61"/>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C136A"/>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4D5C63"/>
    <w:multiLevelType w:val="hybridMultilevel"/>
    <w:tmpl w:val="1A7C597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5C0428"/>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E4609B"/>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8451AA"/>
    <w:multiLevelType w:val="hybridMultilevel"/>
    <w:tmpl w:val="6D7C92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6445B7"/>
    <w:multiLevelType w:val="hybridMultilevel"/>
    <w:tmpl w:val="92F2D96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572B2"/>
    <w:multiLevelType w:val="hybridMultilevel"/>
    <w:tmpl w:val="E9E487F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AD3444"/>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663F40"/>
    <w:multiLevelType w:val="hybridMultilevel"/>
    <w:tmpl w:val="2E32C33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A1206D"/>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06776E"/>
    <w:multiLevelType w:val="hybridMultilevel"/>
    <w:tmpl w:val="1B98163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F94FFC"/>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42BDD"/>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1D2133"/>
    <w:multiLevelType w:val="hybridMultilevel"/>
    <w:tmpl w:val="29EED3E6"/>
    <w:lvl w:ilvl="0" w:tplc="622C9D4A">
      <w:start w:val="1"/>
      <w:numFmt w:val="bullet"/>
      <w:pStyle w:val="LessonBullet"/>
      <w:lvlText w:val=""/>
      <w:lvlJc w:val="left"/>
      <w:pPr>
        <w:ind w:left="45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011F0"/>
    <w:multiLevelType w:val="hybridMultilevel"/>
    <w:tmpl w:val="BD10BA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8E538E"/>
    <w:multiLevelType w:val="hybridMultilevel"/>
    <w:tmpl w:val="F836B26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6150D2"/>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2235CE"/>
    <w:multiLevelType w:val="hybridMultilevel"/>
    <w:tmpl w:val="11007ED8"/>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Wingdings 2" w:hAnsi="Wingdings 2"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0F71302"/>
    <w:multiLevelType w:val="hybridMultilevel"/>
    <w:tmpl w:val="C3587CC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9F6E4C"/>
    <w:multiLevelType w:val="hybridMultilevel"/>
    <w:tmpl w:val="D3B082F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D175B9"/>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136354"/>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4C6877"/>
    <w:multiLevelType w:val="hybridMultilevel"/>
    <w:tmpl w:val="F6EA05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90C23"/>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AD150C"/>
    <w:multiLevelType w:val="hybridMultilevel"/>
    <w:tmpl w:val="30AE0A1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216C9F"/>
    <w:multiLevelType w:val="hybridMultilevel"/>
    <w:tmpl w:val="C59EE4A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AE40D9"/>
    <w:multiLevelType w:val="hybridMultilevel"/>
    <w:tmpl w:val="2C7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B048F"/>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762507"/>
    <w:multiLevelType w:val="hybridMultilevel"/>
    <w:tmpl w:val="564898E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75375"/>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11594"/>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91495B"/>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A70033"/>
    <w:multiLevelType w:val="hybridMultilevel"/>
    <w:tmpl w:val="8BAE0C8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D63F31"/>
    <w:multiLevelType w:val="hybridMultilevel"/>
    <w:tmpl w:val="B4D046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3"/>
  </w:num>
  <w:num w:numId="3">
    <w:abstractNumId w:val="21"/>
  </w:num>
  <w:num w:numId="4">
    <w:abstractNumId w:val="17"/>
  </w:num>
  <w:num w:numId="5">
    <w:abstractNumId w:val="2"/>
  </w:num>
  <w:num w:numId="6">
    <w:abstractNumId w:val="18"/>
  </w:num>
  <w:num w:numId="7">
    <w:abstractNumId w:val="3"/>
  </w:num>
  <w:num w:numId="8">
    <w:abstractNumId w:val="27"/>
  </w:num>
  <w:num w:numId="9">
    <w:abstractNumId w:val="23"/>
  </w:num>
  <w:num w:numId="10">
    <w:abstractNumId w:val="5"/>
  </w:num>
  <w:num w:numId="11">
    <w:abstractNumId w:val="20"/>
  </w:num>
  <w:num w:numId="12">
    <w:abstractNumId w:val="15"/>
  </w:num>
  <w:num w:numId="13">
    <w:abstractNumId w:val="28"/>
  </w:num>
  <w:num w:numId="14">
    <w:abstractNumId w:val="12"/>
  </w:num>
  <w:num w:numId="15">
    <w:abstractNumId w:val="19"/>
  </w:num>
  <w:num w:numId="16">
    <w:abstractNumId w:val="24"/>
  </w:num>
  <w:num w:numId="17">
    <w:abstractNumId w:val="37"/>
  </w:num>
  <w:num w:numId="18">
    <w:abstractNumId w:val="31"/>
  </w:num>
  <w:num w:numId="19">
    <w:abstractNumId w:val="11"/>
  </w:num>
  <w:num w:numId="20">
    <w:abstractNumId w:val="1"/>
  </w:num>
  <w:num w:numId="21">
    <w:abstractNumId w:val="38"/>
  </w:num>
  <w:num w:numId="22">
    <w:abstractNumId w:val="13"/>
  </w:num>
  <w:num w:numId="23">
    <w:abstractNumId w:val="10"/>
  </w:num>
  <w:num w:numId="24">
    <w:abstractNumId w:val="26"/>
  </w:num>
  <w:num w:numId="25">
    <w:abstractNumId w:val="29"/>
  </w:num>
  <w:num w:numId="26">
    <w:abstractNumId w:val="22"/>
  </w:num>
  <w:num w:numId="27">
    <w:abstractNumId w:val="35"/>
  </w:num>
  <w:num w:numId="28">
    <w:abstractNumId w:val="32"/>
  </w:num>
  <w:num w:numId="29">
    <w:abstractNumId w:val="36"/>
  </w:num>
  <w:num w:numId="30">
    <w:abstractNumId w:val="6"/>
  </w:num>
  <w:num w:numId="31">
    <w:abstractNumId w:val="4"/>
  </w:num>
  <w:num w:numId="32">
    <w:abstractNumId w:val="9"/>
  </w:num>
  <w:num w:numId="33">
    <w:abstractNumId w:val="7"/>
  </w:num>
  <w:num w:numId="34">
    <w:abstractNumId w:val="34"/>
  </w:num>
  <w:num w:numId="35">
    <w:abstractNumId w:val="16"/>
  </w:num>
  <w:num w:numId="36">
    <w:abstractNumId w:val="25"/>
  </w:num>
  <w:num w:numId="37">
    <w:abstractNumId w:val="8"/>
  </w:num>
  <w:num w:numId="38">
    <w:abstractNumId w:val="30"/>
  </w:num>
  <w:num w:numId="39">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8E"/>
    <w:rsid w:val="00031EC1"/>
    <w:rsid w:val="000853AD"/>
    <w:rsid w:val="000B3543"/>
    <w:rsid w:val="000E3991"/>
    <w:rsid w:val="000F2C35"/>
    <w:rsid w:val="00134E8B"/>
    <w:rsid w:val="00142A49"/>
    <w:rsid w:val="001813D1"/>
    <w:rsid w:val="002605B0"/>
    <w:rsid w:val="00266A5D"/>
    <w:rsid w:val="00297AD2"/>
    <w:rsid w:val="00300A17"/>
    <w:rsid w:val="00346A0C"/>
    <w:rsid w:val="0036039D"/>
    <w:rsid w:val="00381606"/>
    <w:rsid w:val="0038243E"/>
    <w:rsid w:val="00382AF4"/>
    <w:rsid w:val="003844D3"/>
    <w:rsid w:val="00392CE4"/>
    <w:rsid w:val="0042247B"/>
    <w:rsid w:val="00422A8C"/>
    <w:rsid w:val="0043678E"/>
    <w:rsid w:val="00477CF4"/>
    <w:rsid w:val="00494D8E"/>
    <w:rsid w:val="004A02DB"/>
    <w:rsid w:val="004B5118"/>
    <w:rsid w:val="004E2343"/>
    <w:rsid w:val="005966ED"/>
    <w:rsid w:val="005A1BFC"/>
    <w:rsid w:val="005B655D"/>
    <w:rsid w:val="005C4052"/>
    <w:rsid w:val="005C6AF8"/>
    <w:rsid w:val="005D6361"/>
    <w:rsid w:val="00640E24"/>
    <w:rsid w:val="006C1BD9"/>
    <w:rsid w:val="006C1E02"/>
    <w:rsid w:val="006D3D9B"/>
    <w:rsid w:val="006D40A2"/>
    <w:rsid w:val="006F53A3"/>
    <w:rsid w:val="00704DF9"/>
    <w:rsid w:val="007119B4"/>
    <w:rsid w:val="007424C6"/>
    <w:rsid w:val="00751B04"/>
    <w:rsid w:val="007A2E56"/>
    <w:rsid w:val="008119A7"/>
    <w:rsid w:val="008244CF"/>
    <w:rsid w:val="00861139"/>
    <w:rsid w:val="008846C2"/>
    <w:rsid w:val="00896368"/>
    <w:rsid w:val="009009EB"/>
    <w:rsid w:val="009665ED"/>
    <w:rsid w:val="009A0E90"/>
    <w:rsid w:val="009B0B03"/>
    <w:rsid w:val="009C079B"/>
    <w:rsid w:val="009C2736"/>
    <w:rsid w:val="009E3AD4"/>
    <w:rsid w:val="00B10287"/>
    <w:rsid w:val="00B138DF"/>
    <w:rsid w:val="00B26021"/>
    <w:rsid w:val="00B356EB"/>
    <w:rsid w:val="00B408D1"/>
    <w:rsid w:val="00B4101A"/>
    <w:rsid w:val="00B413E4"/>
    <w:rsid w:val="00BD317A"/>
    <w:rsid w:val="00BE6845"/>
    <w:rsid w:val="00BF62AA"/>
    <w:rsid w:val="00C17CCE"/>
    <w:rsid w:val="00C303D3"/>
    <w:rsid w:val="00C41CD2"/>
    <w:rsid w:val="00C47157"/>
    <w:rsid w:val="00C64A19"/>
    <w:rsid w:val="00C77176"/>
    <w:rsid w:val="00C9465F"/>
    <w:rsid w:val="00CC2E7E"/>
    <w:rsid w:val="00CD5DD0"/>
    <w:rsid w:val="00CF724F"/>
    <w:rsid w:val="00D011F5"/>
    <w:rsid w:val="00D2375D"/>
    <w:rsid w:val="00D243A2"/>
    <w:rsid w:val="00DA3ABC"/>
    <w:rsid w:val="00DC4714"/>
    <w:rsid w:val="00DC5135"/>
    <w:rsid w:val="00E571AF"/>
    <w:rsid w:val="00EE436D"/>
    <w:rsid w:val="00F13440"/>
    <w:rsid w:val="00F53C29"/>
    <w:rsid w:val="00FA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AB0C26"/>
  <w15:chartTrackingRefBased/>
  <w15:docId w15:val="{F263A184-D8BB-4571-82D8-41551C0F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1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pPr>
    <w:rPr>
      <w:rFonts w:eastAsiaTheme="minorEastAsia" w:cs="Times New Roman"/>
      <w:caps/>
      <w:color w:val="FFFFFF" w:themeColor="background1"/>
      <w:spacing w:val="15"/>
    </w:rPr>
  </w:style>
  <w:style w:type="paragraph" w:styleId="Heading2">
    <w:name w:val="heading 2"/>
    <w:basedOn w:val="Normal"/>
    <w:next w:val="Normal"/>
    <w:link w:val="Heading2Char"/>
    <w:uiPriority w:val="9"/>
    <w:unhideWhenUsed/>
    <w:qFormat/>
    <w:rsid w:val="00C47157"/>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pPr>
    <w:rPr>
      <w:rFonts w:eastAsiaTheme="minorEastAsia" w:cs="Times New Roman"/>
      <w:caps/>
      <w:spacing w:val="15"/>
      <w:sz w:val="20"/>
      <w:szCs w:val="20"/>
    </w:rPr>
  </w:style>
  <w:style w:type="paragraph" w:styleId="Heading3">
    <w:name w:val="heading 3"/>
    <w:basedOn w:val="Normal"/>
    <w:next w:val="Normal"/>
    <w:link w:val="Heading3Char"/>
    <w:uiPriority w:val="9"/>
    <w:unhideWhenUsed/>
    <w:qFormat/>
    <w:rsid w:val="00C47157"/>
    <w:pPr>
      <w:pBdr>
        <w:top w:val="single" w:sz="6" w:space="2" w:color="549E39" w:themeColor="accent1"/>
      </w:pBdr>
      <w:spacing w:before="300" w:after="0" w:line="276" w:lineRule="auto"/>
      <w:outlineLvl w:val="2"/>
    </w:pPr>
    <w:rPr>
      <w:rFonts w:eastAsiaTheme="minorEastAsia" w:cs="Times New Roman"/>
      <w:caps/>
      <w:color w:val="294E1C" w:themeColor="accent1" w:themeShade="7F"/>
      <w:spacing w:val="15"/>
      <w:sz w:val="20"/>
      <w:szCs w:val="20"/>
    </w:rPr>
  </w:style>
  <w:style w:type="paragraph" w:styleId="Heading4">
    <w:name w:val="heading 4"/>
    <w:basedOn w:val="Normal"/>
    <w:next w:val="Normal"/>
    <w:link w:val="Heading4Char"/>
    <w:uiPriority w:val="9"/>
    <w:unhideWhenUsed/>
    <w:qFormat/>
    <w:rsid w:val="00C47157"/>
    <w:pPr>
      <w:pBdr>
        <w:top w:val="dotted" w:sz="6" w:space="2" w:color="549E39" w:themeColor="accent1"/>
      </w:pBdr>
      <w:spacing w:before="200" w:after="0" w:line="276" w:lineRule="auto"/>
      <w:outlineLvl w:val="3"/>
    </w:pPr>
    <w:rPr>
      <w:rFonts w:eastAsiaTheme="minorEastAsia" w:cs="Times New Roman"/>
      <w:caps/>
      <w:color w:val="3E762A" w:themeColor="accent1" w:themeShade="BF"/>
      <w:spacing w:val="10"/>
      <w:sz w:val="20"/>
      <w:szCs w:val="20"/>
    </w:rPr>
  </w:style>
  <w:style w:type="paragraph" w:styleId="Heading5">
    <w:name w:val="heading 5"/>
    <w:basedOn w:val="Normal"/>
    <w:next w:val="Normal"/>
    <w:link w:val="Heading5Char"/>
    <w:uiPriority w:val="9"/>
    <w:semiHidden/>
    <w:unhideWhenUsed/>
    <w:qFormat/>
    <w:rsid w:val="00C47157"/>
    <w:pPr>
      <w:pBdr>
        <w:bottom w:val="single" w:sz="6" w:space="1" w:color="549E39" w:themeColor="accent1"/>
      </w:pBdr>
      <w:spacing w:before="200" w:after="0" w:line="276" w:lineRule="auto"/>
      <w:outlineLvl w:val="4"/>
    </w:pPr>
    <w:rPr>
      <w:rFonts w:eastAsiaTheme="minorEastAsia" w:cs="Times New Roman"/>
      <w:caps/>
      <w:color w:val="3E762A" w:themeColor="accent1" w:themeShade="BF"/>
      <w:spacing w:val="10"/>
      <w:sz w:val="20"/>
      <w:szCs w:val="20"/>
    </w:rPr>
  </w:style>
  <w:style w:type="paragraph" w:styleId="Heading6">
    <w:name w:val="heading 6"/>
    <w:basedOn w:val="Normal"/>
    <w:next w:val="Normal"/>
    <w:link w:val="Heading6Char"/>
    <w:uiPriority w:val="9"/>
    <w:semiHidden/>
    <w:unhideWhenUsed/>
    <w:qFormat/>
    <w:rsid w:val="00C47157"/>
    <w:pPr>
      <w:pBdr>
        <w:bottom w:val="dotted" w:sz="6" w:space="1" w:color="549E39" w:themeColor="accent1"/>
      </w:pBdr>
      <w:spacing w:before="200" w:after="0" w:line="276" w:lineRule="auto"/>
      <w:outlineLvl w:val="5"/>
    </w:pPr>
    <w:rPr>
      <w:rFonts w:eastAsiaTheme="minorEastAsia" w:cs="Times New Roman"/>
      <w:caps/>
      <w:color w:val="3E762A" w:themeColor="accent1" w:themeShade="BF"/>
      <w:spacing w:val="10"/>
      <w:sz w:val="20"/>
      <w:szCs w:val="20"/>
    </w:rPr>
  </w:style>
  <w:style w:type="paragraph" w:styleId="Heading7">
    <w:name w:val="heading 7"/>
    <w:basedOn w:val="Normal"/>
    <w:next w:val="Normal"/>
    <w:link w:val="Heading7Char"/>
    <w:uiPriority w:val="9"/>
    <w:semiHidden/>
    <w:unhideWhenUsed/>
    <w:qFormat/>
    <w:rsid w:val="00C47157"/>
    <w:pPr>
      <w:spacing w:before="200" w:after="0" w:line="276" w:lineRule="auto"/>
      <w:outlineLvl w:val="6"/>
    </w:pPr>
    <w:rPr>
      <w:rFonts w:eastAsiaTheme="minorEastAsia" w:cs="Times New Roman"/>
      <w:caps/>
      <w:color w:val="3E762A" w:themeColor="accent1" w:themeShade="BF"/>
      <w:spacing w:val="10"/>
      <w:sz w:val="20"/>
      <w:szCs w:val="20"/>
    </w:rPr>
  </w:style>
  <w:style w:type="paragraph" w:styleId="Heading8">
    <w:name w:val="heading 8"/>
    <w:basedOn w:val="Normal"/>
    <w:next w:val="Normal"/>
    <w:link w:val="Heading8Char"/>
    <w:uiPriority w:val="9"/>
    <w:semiHidden/>
    <w:unhideWhenUsed/>
    <w:qFormat/>
    <w:rsid w:val="00C47157"/>
    <w:pPr>
      <w:spacing w:before="200" w:after="0" w:line="276" w:lineRule="auto"/>
      <w:outlineLvl w:val="7"/>
    </w:pPr>
    <w:rPr>
      <w:rFonts w:eastAsiaTheme="minorEastAsia" w:cs="Times New Roman"/>
      <w:caps/>
      <w:spacing w:val="10"/>
      <w:sz w:val="18"/>
      <w:szCs w:val="18"/>
    </w:rPr>
  </w:style>
  <w:style w:type="paragraph" w:styleId="Heading9">
    <w:name w:val="heading 9"/>
    <w:basedOn w:val="Normal"/>
    <w:next w:val="Normal"/>
    <w:link w:val="Heading9Char"/>
    <w:uiPriority w:val="9"/>
    <w:semiHidden/>
    <w:unhideWhenUsed/>
    <w:qFormat/>
    <w:rsid w:val="00C47157"/>
    <w:pPr>
      <w:spacing w:before="200" w:after="0" w:line="276" w:lineRule="auto"/>
      <w:outlineLvl w:val="8"/>
    </w:pPr>
    <w:rPr>
      <w:rFonts w:eastAsiaTheme="minorEastAsia" w:cs="Times New Roman"/>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57"/>
  </w:style>
  <w:style w:type="paragraph" w:styleId="Footer">
    <w:name w:val="footer"/>
    <w:basedOn w:val="Normal"/>
    <w:link w:val="FooterChar"/>
    <w:uiPriority w:val="99"/>
    <w:unhideWhenUsed/>
    <w:rsid w:val="00C47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57"/>
  </w:style>
  <w:style w:type="character" w:customStyle="1" w:styleId="Heading1Char">
    <w:name w:val="Heading 1 Char"/>
    <w:basedOn w:val="DefaultParagraphFont"/>
    <w:link w:val="Heading1"/>
    <w:uiPriority w:val="9"/>
    <w:rsid w:val="00C47157"/>
    <w:rPr>
      <w:rFonts w:eastAsiaTheme="minorEastAsia" w:cs="Times New Roman"/>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C47157"/>
    <w:rPr>
      <w:rFonts w:eastAsiaTheme="minorEastAsia" w:cs="Times New Roman"/>
      <w:caps/>
      <w:spacing w:val="15"/>
      <w:sz w:val="20"/>
      <w:szCs w:val="20"/>
      <w:shd w:val="clear" w:color="auto" w:fill="DAEFD3" w:themeFill="accent1" w:themeFillTint="33"/>
    </w:rPr>
  </w:style>
  <w:style w:type="character" w:customStyle="1" w:styleId="Heading3Char">
    <w:name w:val="Heading 3 Char"/>
    <w:basedOn w:val="DefaultParagraphFont"/>
    <w:link w:val="Heading3"/>
    <w:uiPriority w:val="9"/>
    <w:rsid w:val="00C47157"/>
    <w:rPr>
      <w:rFonts w:eastAsiaTheme="minorEastAsia" w:cs="Times New Roman"/>
      <w:caps/>
      <w:color w:val="294E1C" w:themeColor="accent1" w:themeShade="7F"/>
      <w:spacing w:val="15"/>
      <w:sz w:val="20"/>
      <w:szCs w:val="20"/>
    </w:rPr>
  </w:style>
  <w:style w:type="character" w:customStyle="1" w:styleId="Heading4Char">
    <w:name w:val="Heading 4 Char"/>
    <w:basedOn w:val="DefaultParagraphFont"/>
    <w:link w:val="Heading4"/>
    <w:uiPriority w:val="9"/>
    <w:rsid w:val="00C47157"/>
    <w:rPr>
      <w:rFonts w:eastAsiaTheme="minorEastAsia" w:cs="Times New Roman"/>
      <w:caps/>
      <w:color w:val="3E762A" w:themeColor="accent1" w:themeShade="BF"/>
      <w:spacing w:val="10"/>
      <w:sz w:val="20"/>
      <w:szCs w:val="20"/>
    </w:rPr>
  </w:style>
  <w:style w:type="character" w:customStyle="1" w:styleId="Heading5Char">
    <w:name w:val="Heading 5 Char"/>
    <w:basedOn w:val="DefaultParagraphFont"/>
    <w:link w:val="Heading5"/>
    <w:uiPriority w:val="9"/>
    <w:semiHidden/>
    <w:rsid w:val="00C47157"/>
    <w:rPr>
      <w:rFonts w:eastAsiaTheme="minorEastAsia" w:cs="Times New Roman"/>
      <w:caps/>
      <w:color w:val="3E762A" w:themeColor="accent1" w:themeShade="BF"/>
      <w:spacing w:val="10"/>
      <w:sz w:val="20"/>
      <w:szCs w:val="20"/>
    </w:rPr>
  </w:style>
  <w:style w:type="character" w:customStyle="1" w:styleId="Heading6Char">
    <w:name w:val="Heading 6 Char"/>
    <w:basedOn w:val="DefaultParagraphFont"/>
    <w:link w:val="Heading6"/>
    <w:uiPriority w:val="9"/>
    <w:semiHidden/>
    <w:rsid w:val="00C47157"/>
    <w:rPr>
      <w:rFonts w:eastAsiaTheme="minorEastAsia" w:cs="Times New Roman"/>
      <w:caps/>
      <w:color w:val="3E762A" w:themeColor="accent1" w:themeShade="BF"/>
      <w:spacing w:val="10"/>
      <w:sz w:val="20"/>
      <w:szCs w:val="20"/>
    </w:rPr>
  </w:style>
  <w:style w:type="character" w:customStyle="1" w:styleId="Heading7Char">
    <w:name w:val="Heading 7 Char"/>
    <w:basedOn w:val="DefaultParagraphFont"/>
    <w:link w:val="Heading7"/>
    <w:uiPriority w:val="9"/>
    <w:semiHidden/>
    <w:rsid w:val="00C47157"/>
    <w:rPr>
      <w:rFonts w:eastAsiaTheme="minorEastAsia" w:cs="Times New Roman"/>
      <w:caps/>
      <w:color w:val="3E762A" w:themeColor="accent1" w:themeShade="BF"/>
      <w:spacing w:val="10"/>
      <w:sz w:val="20"/>
      <w:szCs w:val="20"/>
    </w:rPr>
  </w:style>
  <w:style w:type="character" w:customStyle="1" w:styleId="Heading8Char">
    <w:name w:val="Heading 8 Char"/>
    <w:basedOn w:val="DefaultParagraphFont"/>
    <w:link w:val="Heading8"/>
    <w:uiPriority w:val="9"/>
    <w:semiHidden/>
    <w:rsid w:val="00C47157"/>
    <w:rPr>
      <w:rFonts w:eastAsiaTheme="minorEastAsia" w:cs="Times New Roman"/>
      <w:caps/>
      <w:spacing w:val="10"/>
      <w:sz w:val="18"/>
      <w:szCs w:val="18"/>
    </w:rPr>
  </w:style>
  <w:style w:type="character" w:customStyle="1" w:styleId="Heading9Char">
    <w:name w:val="Heading 9 Char"/>
    <w:basedOn w:val="DefaultParagraphFont"/>
    <w:link w:val="Heading9"/>
    <w:uiPriority w:val="9"/>
    <w:semiHidden/>
    <w:rsid w:val="00C47157"/>
    <w:rPr>
      <w:rFonts w:eastAsiaTheme="minorEastAsia" w:cs="Times New Roman"/>
      <w:i/>
      <w:iCs/>
      <w:caps/>
      <w:spacing w:val="10"/>
      <w:sz w:val="18"/>
      <w:szCs w:val="18"/>
    </w:rPr>
  </w:style>
  <w:style w:type="table" w:styleId="TableGrid">
    <w:name w:val="Table Grid"/>
    <w:basedOn w:val="TableNormal"/>
    <w:uiPriority w:val="59"/>
    <w:rsid w:val="00C47157"/>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owHeaderTables">
    <w:name w:val="Row Header Tables"/>
    <w:basedOn w:val="TableGrid"/>
    <w:uiPriority w:val="99"/>
    <w:rsid w:val="00C47157"/>
    <w:rPr>
      <w:rFonts w:eastAsia="Times New Roman"/>
    </w:rPr>
    <w:tblPr>
      <w:tblStyleRowBandSize w:val="1"/>
      <w:tblStyleColBandSize w:val="1"/>
      <w:tblCellMar>
        <w:left w:w="115" w:type="dxa"/>
        <w:right w:w="115" w:type="dxa"/>
      </w:tblCellMar>
    </w:tblPr>
    <w:tblStylePr w:type="firstRow">
      <w:pPr>
        <w:spacing w:beforeLines="0" w:before="120" w:beforeAutospacing="0" w:afterLines="0" w:after="120" w:afterAutospacing="0"/>
        <w:jc w:val="left"/>
      </w:pPr>
      <w:rPr>
        <w:rFonts w:asciiTheme="majorHAnsi" w:hAnsiTheme="majorHAnsi" w:cs="Times New Roman"/>
        <w:b/>
        <w:bCs/>
        <w:color w:val="auto"/>
        <w:sz w:val="24"/>
      </w:rPr>
      <w:tblPr/>
      <w:tcPr>
        <w:shd w:val="clear" w:color="auto" w:fill="D9D9D9"/>
      </w:tcPr>
    </w:tblStylePr>
    <w:tblStylePr w:type="lastRow">
      <w:pPr>
        <w:spacing w:before="0" w:beforeAutospacing="0" w:after="0" w:afterAutospacing="0"/>
        <w:jc w:val="left"/>
      </w:pPr>
      <w:rPr>
        <w:rFonts w:asciiTheme="minorHAnsi" w:hAnsiTheme="minorHAnsi" w:cs="Times New Roman"/>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asciiTheme="minorHAnsi" w:hAnsiTheme="minorHAnsi" w:cs="Times New Roman"/>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jc w:val="left"/>
      </w:pPr>
      <w:rPr>
        <w:rFonts w:asciiTheme="minorHAnsi" w:hAnsiTheme="minorHAnsi" w:cs="Times New Roman"/>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spacing w:beforeLines="0" w:before="120" w:beforeAutospacing="0" w:afterLines="0" w:after="120" w:afterAutospacing="0"/>
        <w:jc w:val="left"/>
      </w:pPr>
      <w:rPr>
        <w:rFonts w:asciiTheme="majorHAnsi" w:hAnsiTheme="majorHAnsi" w:cs="Times New Roman"/>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spacing w:beforeLines="0" w:before="120" w:beforeAutospacing="0" w:afterLines="0" w:after="120" w:afterAutospacing="0"/>
        <w:jc w:val="left"/>
      </w:pPr>
      <w:rPr>
        <w:rFonts w:ascii="Encode Sans Normal" w:hAnsi="Encode Sans Normal" w:cs="Times New Roman"/>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rPr>
        <w:rFonts w:asciiTheme="minorHAnsi" w:hAnsiTheme="minorHAnsi" w:cs="Times New Roman"/>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C47157"/>
    <w:rPr>
      <w:rFonts w:eastAsia="Times New Roman"/>
    </w:rPr>
    <w:tblPr>
      <w:tblStyleRowBandSize w:val="1"/>
      <w:tblStyleColBandSize w:val="1"/>
      <w:tblCellMar>
        <w:left w:w="115" w:type="dxa"/>
        <w:right w:w="115" w:type="dxa"/>
      </w:tblCellMar>
    </w:tblPr>
    <w:tblStylePr w:type="firstRow">
      <w:pPr>
        <w:spacing w:before="0" w:after="0"/>
        <w:jc w:val="left"/>
      </w:pPr>
      <w:rPr>
        <w:rFonts w:asciiTheme="minorHAnsi" w:hAnsiTheme="minorHAnsi" w:cs="Times New Roman"/>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jc w:val="left"/>
      </w:pPr>
      <w:rPr>
        <w:rFonts w:asciiTheme="minorHAnsi" w:hAnsiTheme="minorHAnsi" w:cs="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spacing w:beforeLines="0" w:before="120" w:beforeAutospacing="0" w:afterLines="0" w:after="120" w:afterAutospacing="0"/>
        <w:jc w:val="left"/>
      </w:pPr>
      <w:rPr>
        <w:rFonts w:asciiTheme="majorHAnsi" w:hAnsiTheme="majorHAnsi" w:cs="Times New Roman"/>
        <w:b/>
        <w:bCs/>
        <w:color w:val="auto"/>
        <w:sz w:val="24"/>
      </w:rPr>
      <w:tblPr/>
      <w:tcPr>
        <w:shd w:val="clear" w:color="auto" w:fill="D9D9D9"/>
      </w:tcPr>
    </w:tblStylePr>
    <w:tblStylePr w:type="lastCol">
      <w:pPr>
        <w:jc w:val="left"/>
      </w:pPr>
      <w:rPr>
        <w:rFonts w:asciiTheme="minorHAnsi" w:hAnsiTheme="minorHAnsi" w:cs="Times New Roman"/>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cs="Times New Roman"/>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spacing w:beforeLines="0" w:before="120" w:beforeAutospacing="0" w:afterLines="0" w:after="120" w:afterAutospacing="0"/>
      </w:pPr>
      <w:rPr>
        <w:rFonts w:asciiTheme="majorHAnsi" w:hAnsiTheme="majorHAnsi" w:cs="Times New Roman"/>
        <w:b/>
        <w:color w:val="auto"/>
        <w:sz w:val="24"/>
      </w:rPr>
    </w:tblStylePr>
    <w:tblStylePr w:type="seCell">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spacing w:beforeLines="0" w:before="120" w:beforeAutospacing="0" w:afterLines="0" w:after="120" w:afterAutospacing="0"/>
      </w:pPr>
      <w:rPr>
        <w:rFonts w:asciiTheme="majorHAnsi" w:hAnsiTheme="majorHAnsi" w:cs="Times New Roman"/>
        <w:sz w:val="24"/>
      </w:rPr>
      <w:tblPr/>
      <w:tcPr>
        <w:shd w:val="clear" w:color="auto" w:fill="D9D9D9"/>
      </w:tcPr>
    </w:tblStylePr>
  </w:style>
  <w:style w:type="table" w:customStyle="1" w:styleId="BothHeaderTables">
    <w:name w:val="Both Header Tables"/>
    <w:basedOn w:val="TableGrid"/>
    <w:uiPriority w:val="99"/>
    <w:rsid w:val="00C47157"/>
    <w:rPr>
      <w:rFonts w:eastAsia="Times New Roman"/>
    </w:rPr>
    <w:tblPr>
      <w:tblStyleRowBandSize w:val="1"/>
      <w:tblStyleColBandSize w:val="1"/>
      <w:tblCellMar>
        <w:left w:w="115" w:type="dxa"/>
        <w:right w:w="115" w:type="dxa"/>
      </w:tblCellMar>
    </w:tblPr>
    <w:tblStylePr w:type="firstRow">
      <w:pPr>
        <w:spacing w:beforeLines="0" w:before="120" w:beforeAutospacing="0" w:afterLines="0" w:after="120" w:afterAutospacing="0"/>
        <w:jc w:val="left"/>
      </w:pPr>
      <w:rPr>
        <w:rFonts w:asciiTheme="majorHAnsi" w:hAnsiTheme="majorHAnsi" w:cs="Times New Roman"/>
        <w:b/>
        <w:bCs/>
        <w:color w:val="000000"/>
        <w:sz w:val="24"/>
      </w:rPr>
      <w:tblPr/>
      <w:tcPr>
        <w:shd w:val="clear" w:color="auto" w:fill="D9D9D9"/>
      </w:tcPr>
    </w:tblStylePr>
    <w:tblStylePr w:type="lastRow">
      <w:pPr>
        <w:spacing w:before="0" w:after="0"/>
        <w:jc w:val="left"/>
      </w:pPr>
      <w:rPr>
        <w:rFonts w:asciiTheme="majorHAnsi" w:hAnsiTheme="majorHAnsi" w:cs="Times New Roman"/>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spacing w:beforeLines="0" w:before="120" w:beforeAutospacing="0" w:afterLines="0" w:after="120" w:afterAutospacing="0"/>
        <w:jc w:val="left"/>
      </w:pPr>
      <w:rPr>
        <w:rFonts w:asciiTheme="majorHAnsi" w:hAnsiTheme="majorHAnsi" w:cs="Times New Roman"/>
        <w:b/>
        <w:bCs/>
        <w:color w:val="000000"/>
        <w:sz w:val="24"/>
      </w:rPr>
      <w:tblPr/>
      <w:tcPr>
        <w:shd w:val="clear" w:color="auto" w:fill="D9D9D9"/>
      </w:tcPr>
    </w:tblStylePr>
    <w:tblStylePr w:type="lastCol">
      <w:pPr>
        <w:jc w:val="left"/>
      </w:pPr>
      <w:rPr>
        <w:rFonts w:asciiTheme="minorHAnsi" w:hAnsiTheme="minorHAnsi" w:cs="Times New Roman"/>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cs="Times New Roman"/>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spacing w:beforeLines="0" w:before="120" w:beforeAutospacing="0" w:afterLines="0" w:after="120" w:afterAutospacing="0"/>
      </w:pPr>
      <w:rPr>
        <w:rFonts w:asciiTheme="majorHAnsi" w:hAnsiTheme="majorHAnsi" w:cs="Times New Roman"/>
        <w:b/>
        <w:color w:val="000000"/>
        <w:sz w:val="24"/>
      </w:rPr>
    </w:tblStylePr>
    <w:tblStylePr w:type="nwCell">
      <w:pPr>
        <w:spacing w:beforeLines="0" w:before="120" w:beforeAutospacing="0" w:afterLines="0" w:after="120" w:afterAutospacing="0"/>
      </w:pPr>
      <w:rPr>
        <w:rFonts w:asciiTheme="majorHAnsi" w:hAnsiTheme="majorHAnsi" w:cs="Times New Roman"/>
        <w:b/>
        <w:color w:val="000000"/>
        <w:sz w:val="24"/>
      </w:rPr>
    </w:tblStylePr>
    <w:tblStylePr w:type="seCell">
      <w:rPr>
        <w:rFonts w:asciiTheme="minorHAnsi" w:hAnsiTheme="minorHAnsi" w:cs="Times New Roman"/>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spacing w:beforeLines="0" w:before="120" w:beforeAutospacing="0" w:afterLines="0" w:after="120" w:afterAutospacing="0"/>
      </w:pPr>
      <w:rPr>
        <w:rFonts w:asciiTheme="majorHAnsi" w:hAnsiTheme="majorHAnsi" w:cs="Times New Roman"/>
        <w:b/>
        <w:color w:val="000000"/>
        <w:sz w:val="24"/>
      </w:rPr>
      <w:tblPr/>
      <w:tcPr>
        <w:shd w:val="clear" w:color="auto" w:fill="D9D9D9"/>
      </w:tcPr>
    </w:tblStylePr>
  </w:style>
  <w:style w:type="paragraph" w:styleId="Caption">
    <w:name w:val="caption"/>
    <w:basedOn w:val="Normal"/>
    <w:next w:val="Normal"/>
    <w:uiPriority w:val="35"/>
    <w:semiHidden/>
    <w:unhideWhenUsed/>
    <w:qFormat/>
    <w:rsid w:val="00C47157"/>
    <w:pPr>
      <w:spacing w:before="100" w:after="200" w:line="276" w:lineRule="auto"/>
    </w:pPr>
    <w:rPr>
      <w:rFonts w:eastAsiaTheme="minorEastAsia" w:cs="Times New Roman"/>
      <w:b/>
      <w:bCs/>
      <w:color w:val="3E762A" w:themeColor="accent1" w:themeShade="BF"/>
      <w:sz w:val="16"/>
      <w:szCs w:val="16"/>
    </w:rPr>
  </w:style>
  <w:style w:type="character" w:customStyle="1" w:styleId="prompt">
    <w:name w:val="prompt"/>
    <w:basedOn w:val="DefaultParagraphFont"/>
    <w:uiPriority w:val="1"/>
    <w:rsid w:val="00C47157"/>
    <w:rPr>
      <w:rFonts w:cs="Times New Roman"/>
      <w:color w:val="00B0F0"/>
    </w:rPr>
  </w:style>
  <w:style w:type="paragraph" w:customStyle="1" w:styleId="Legal">
    <w:name w:val="Legal"/>
    <w:basedOn w:val="Normal"/>
    <w:rsid w:val="00C47157"/>
    <w:pPr>
      <w:spacing w:before="100" w:after="200" w:line="276" w:lineRule="auto"/>
    </w:pPr>
    <w:rPr>
      <w:rFonts w:eastAsiaTheme="minorEastAsia" w:cs="Times New Roman"/>
      <w:sz w:val="12"/>
      <w:szCs w:val="12"/>
    </w:rPr>
  </w:style>
  <w:style w:type="paragraph" w:customStyle="1" w:styleId="TryItOutSquareBullet">
    <w:name w:val="Try It Out Square Bullet"/>
    <w:basedOn w:val="Normal"/>
    <w:rsid w:val="00C47157"/>
    <w:pPr>
      <w:numPr>
        <w:numId w:val="2"/>
      </w:numPr>
      <w:spacing w:before="100" w:after="200" w:line="276" w:lineRule="auto"/>
    </w:pPr>
    <w:rPr>
      <w:rFonts w:eastAsiaTheme="minorEastAsia" w:cs="Times New Roman"/>
      <w:sz w:val="20"/>
      <w:szCs w:val="20"/>
    </w:rPr>
  </w:style>
  <w:style w:type="paragraph" w:customStyle="1" w:styleId="Sub-BulletSquareBullet">
    <w:name w:val="Sub-Bullet Square Bullet"/>
    <w:basedOn w:val="Normal"/>
    <w:rsid w:val="00C47157"/>
    <w:pPr>
      <w:numPr>
        <w:ilvl w:val="1"/>
        <w:numId w:val="3"/>
      </w:numPr>
      <w:spacing w:before="100" w:after="200" w:line="276" w:lineRule="auto"/>
    </w:pPr>
    <w:rPr>
      <w:rFonts w:eastAsiaTheme="minorEastAsia" w:cs="Times New Roman"/>
      <w:sz w:val="20"/>
      <w:szCs w:val="20"/>
    </w:rPr>
  </w:style>
  <w:style w:type="character" w:styleId="PlaceholderText">
    <w:name w:val="Placeholder Text"/>
    <w:basedOn w:val="DefaultParagraphFont"/>
    <w:uiPriority w:val="99"/>
    <w:semiHidden/>
    <w:rsid w:val="00C47157"/>
    <w:rPr>
      <w:rFonts w:cs="Times New Roman"/>
      <w:color w:val="808080"/>
    </w:rPr>
  </w:style>
  <w:style w:type="paragraph" w:styleId="TOCHeading">
    <w:name w:val="TOC Heading"/>
    <w:basedOn w:val="Heading1"/>
    <w:next w:val="Normal"/>
    <w:uiPriority w:val="39"/>
    <w:unhideWhenUsed/>
    <w:qFormat/>
    <w:rsid w:val="00C47157"/>
    <w:pPr>
      <w:outlineLvl w:val="9"/>
    </w:pPr>
  </w:style>
  <w:style w:type="table" w:styleId="LightList-Accent3">
    <w:name w:val="Light List Accent 3"/>
    <w:basedOn w:val="TableNormal"/>
    <w:uiPriority w:val="61"/>
    <w:rsid w:val="00C47157"/>
    <w:pPr>
      <w:spacing w:before="100" w:after="200" w:line="276" w:lineRule="auto"/>
    </w:pPr>
    <w:rPr>
      <w:rFonts w:eastAsiaTheme="minorEastAs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ourse">
    <w:name w:val="Course"/>
    <w:next w:val="Normal"/>
    <w:link w:val="CourseChar"/>
    <w:rsid w:val="00C47157"/>
    <w:pPr>
      <w:pBdr>
        <w:bottom w:val="single" w:sz="2" w:space="1" w:color="437B32"/>
      </w:pBdr>
      <w:spacing w:before="480" w:after="960" w:line="276" w:lineRule="auto"/>
    </w:pPr>
    <w:rPr>
      <w:rFonts w:asciiTheme="majorHAnsi" w:eastAsiaTheme="minorEastAsia" w:hAnsiTheme="majorHAnsi" w:cs="Times New Roman"/>
      <w:b/>
      <w:color w:val="437B32"/>
      <w:spacing w:val="10"/>
      <w:kern w:val="28"/>
      <w:sz w:val="56"/>
      <w:szCs w:val="52"/>
    </w:rPr>
  </w:style>
  <w:style w:type="character" w:customStyle="1" w:styleId="CourseChar">
    <w:name w:val="Course Char"/>
    <w:link w:val="Course"/>
    <w:locked/>
    <w:rsid w:val="00C47157"/>
    <w:rPr>
      <w:rFonts w:asciiTheme="majorHAnsi" w:eastAsiaTheme="minorEastAsia" w:hAnsiTheme="majorHAnsi" w:cs="Times New Roman"/>
      <w:b/>
      <w:color w:val="437B32"/>
      <w:spacing w:val="10"/>
      <w:kern w:val="28"/>
      <w:sz w:val="56"/>
      <w:szCs w:val="52"/>
    </w:rPr>
  </w:style>
  <w:style w:type="paragraph" w:styleId="BalloonText">
    <w:name w:val="Balloon Text"/>
    <w:basedOn w:val="Normal"/>
    <w:link w:val="BalloonTextChar"/>
    <w:uiPriority w:val="99"/>
    <w:semiHidden/>
    <w:unhideWhenUsed/>
    <w:rsid w:val="00C47157"/>
    <w:pPr>
      <w:spacing w:after="0" w:line="276"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47157"/>
    <w:rPr>
      <w:rFonts w:ascii="Tahoma" w:eastAsiaTheme="minorEastAsia" w:hAnsi="Tahoma" w:cs="Tahoma"/>
      <w:sz w:val="16"/>
      <w:szCs w:val="16"/>
    </w:rPr>
  </w:style>
  <w:style w:type="table" w:customStyle="1" w:styleId="Table">
    <w:name w:val="Table"/>
    <w:basedOn w:val="TableProfessional"/>
    <w:uiPriority w:val="99"/>
    <w:rsid w:val="00C47157"/>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blStylePr w:type="firstRow">
      <w:rPr>
        <w:rFonts w:cs="Times New Roman"/>
        <w:b/>
        <w:bCs/>
        <w:color w:val="auto"/>
      </w:rPr>
      <w:tblPr/>
      <w:tcPr>
        <w:tcBorders>
          <w:tl2br w:val="none" w:sz="0" w:space="0" w:color="auto"/>
          <w:tr2bl w:val="none" w:sz="0" w:space="0" w:color="auto"/>
        </w:tcBorders>
        <w:shd w:val="clear" w:color="auto" w:fill="9BD08B"/>
      </w:tcPr>
    </w:tblStylePr>
    <w:tblStylePr w:type="firstCol">
      <w:rPr>
        <w:rFonts w:cs="Times New Roman"/>
      </w:rPr>
      <w:tblPr>
        <w:tblCellMar>
          <w:top w:w="0" w:type="dxa"/>
          <w:left w:w="0" w:type="dxa"/>
          <w:bottom w:w="0" w:type="dxa"/>
          <w:right w:w="0" w:type="dxa"/>
        </w:tblCellMar>
      </w:tblPr>
    </w:tblStylePr>
  </w:style>
  <w:style w:type="table" w:styleId="TableProfessional">
    <w:name w:val="Table Professional"/>
    <w:basedOn w:val="TableNormal"/>
    <w:uiPriority w:val="99"/>
    <w:semiHidden/>
    <w:unhideWhenUsed/>
    <w:rsid w:val="00C47157"/>
    <w:pPr>
      <w:spacing w:before="40" w:after="200" w:line="276" w:lineRule="auto"/>
    </w:pPr>
    <w:rPr>
      <w:rFonts w:eastAsiaTheme="minorEastAs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C47157"/>
    <w:rPr>
      <w:rFonts w:cs="Times New Roman"/>
      <w:sz w:val="16"/>
      <w:szCs w:val="16"/>
    </w:rPr>
  </w:style>
  <w:style w:type="paragraph" w:styleId="CommentText">
    <w:name w:val="annotation text"/>
    <w:basedOn w:val="Normal"/>
    <w:link w:val="CommentTextChar"/>
    <w:uiPriority w:val="99"/>
    <w:semiHidden/>
    <w:unhideWhenUsed/>
    <w:rsid w:val="00C47157"/>
    <w:pPr>
      <w:spacing w:before="100" w:after="200" w:line="276"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C47157"/>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C47157"/>
    <w:rPr>
      <w:b/>
      <w:bCs/>
    </w:rPr>
  </w:style>
  <w:style w:type="character" w:customStyle="1" w:styleId="CommentSubjectChar">
    <w:name w:val="Comment Subject Char"/>
    <w:basedOn w:val="CommentTextChar"/>
    <w:link w:val="CommentSubject"/>
    <w:uiPriority w:val="99"/>
    <w:semiHidden/>
    <w:rsid w:val="00C47157"/>
    <w:rPr>
      <w:rFonts w:eastAsiaTheme="minorEastAsia" w:cs="Times New Roman"/>
      <w:b/>
      <w:bCs/>
      <w:sz w:val="20"/>
      <w:szCs w:val="20"/>
    </w:rPr>
  </w:style>
  <w:style w:type="paragraph" w:styleId="Revision">
    <w:name w:val="Revision"/>
    <w:hidden/>
    <w:uiPriority w:val="99"/>
    <w:semiHidden/>
    <w:rsid w:val="00C47157"/>
    <w:pPr>
      <w:spacing w:before="100" w:after="200" w:line="276" w:lineRule="auto"/>
    </w:pPr>
    <w:rPr>
      <w:rFonts w:eastAsiaTheme="minorEastAsia" w:cs="Times New Roman"/>
      <w:sz w:val="24"/>
      <w:szCs w:val="20"/>
    </w:rPr>
  </w:style>
  <w:style w:type="paragraph" w:styleId="TOC1">
    <w:name w:val="toc 1"/>
    <w:basedOn w:val="Normal"/>
    <w:next w:val="Normal"/>
    <w:autoRedefine/>
    <w:uiPriority w:val="39"/>
    <w:unhideWhenUsed/>
    <w:rsid w:val="00C47157"/>
    <w:pPr>
      <w:tabs>
        <w:tab w:val="right" w:leader="dot" w:pos="10790"/>
      </w:tabs>
      <w:spacing w:before="100" w:after="100" w:line="276" w:lineRule="auto"/>
    </w:pPr>
    <w:rPr>
      <w:rFonts w:eastAsiaTheme="minorEastAsia" w:cs="Times New Roman"/>
      <w:color w:val="549E39" w:themeColor="accent1"/>
      <w:sz w:val="28"/>
      <w:szCs w:val="28"/>
    </w:rPr>
  </w:style>
  <w:style w:type="paragraph" w:styleId="TOC2">
    <w:name w:val="toc 2"/>
    <w:basedOn w:val="Normal"/>
    <w:next w:val="Normal"/>
    <w:autoRedefine/>
    <w:uiPriority w:val="39"/>
    <w:unhideWhenUsed/>
    <w:rsid w:val="00C47157"/>
    <w:pPr>
      <w:spacing w:before="100" w:after="100" w:line="276" w:lineRule="auto"/>
      <w:ind w:left="240"/>
    </w:pPr>
    <w:rPr>
      <w:rFonts w:eastAsiaTheme="minorEastAsia" w:cs="Times New Roman"/>
      <w:sz w:val="20"/>
      <w:szCs w:val="20"/>
    </w:rPr>
  </w:style>
  <w:style w:type="character" w:styleId="Hyperlink">
    <w:name w:val="Hyperlink"/>
    <w:basedOn w:val="DefaultParagraphFont"/>
    <w:uiPriority w:val="99"/>
    <w:unhideWhenUsed/>
    <w:rsid w:val="00C47157"/>
    <w:rPr>
      <w:rFonts w:cs="Times New Roman"/>
      <w:color w:val="6B9F25" w:themeColor="hyperlink"/>
      <w:u w:val="single"/>
    </w:rPr>
  </w:style>
  <w:style w:type="paragraph" w:customStyle="1" w:styleId="ScreenShot">
    <w:name w:val="Screen Shot"/>
    <w:basedOn w:val="Normal"/>
    <w:rsid w:val="00C47157"/>
    <w:pPr>
      <w:spacing w:before="100" w:after="200" w:line="276" w:lineRule="auto"/>
      <w:ind w:left="1440"/>
    </w:pPr>
    <w:rPr>
      <w:rFonts w:eastAsiaTheme="minorEastAsia" w:cs="Times New Roman"/>
      <w:sz w:val="20"/>
      <w:szCs w:val="20"/>
    </w:rPr>
  </w:style>
  <w:style w:type="paragraph" w:customStyle="1" w:styleId="BlockImage">
    <w:name w:val="Block Image"/>
    <w:basedOn w:val="Normal"/>
    <w:rsid w:val="00C47157"/>
    <w:pPr>
      <w:spacing w:before="100" w:after="200" w:line="276" w:lineRule="auto"/>
      <w:ind w:left="720"/>
    </w:pPr>
    <w:rPr>
      <w:rFonts w:eastAsiaTheme="minorEastAsia" w:cs="Times New Roman"/>
      <w:sz w:val="20"/>
      <w:szCs w:val="20"/>
    </w:rPr>
  </w:style>
  <w:style w:type="paragraph" w:customStyle="1" w:styleId="UnderlinedHeader">
    <w:name w:val="Underlined Header"/>
    <w:basedOn w:val="Normal"/>
    <w:rsid w:val="00C47157"/>
    <w:pPr>
      <w:spacing w:before="100" w:after="200" w:line="276" w:lineRule="auto"/>
    </w:pPr>
    <w:rPr>
      <w:rFonts w:eastAsiaTheme="minorEastAsia" w:cs="Times New Roman"/>
      <w:sz w:val="20"/>
      <w:szCs w:val="20"/>
      <w:u w:val="single"/>
    </w:rPr>
  </w:style>
  <w:style w:type="character" w:customStyle="1" w:styleId="keys">
    <w:name w:val="keys"/>
    <w:basedOn w:val="DefaultParagraphFont"/>
    <w:uiPriority w:val="1"/>
    <w:rsid w:val="00C47157"/>
    <w:rPr>
      <w:rFonts w:cs="Times New Roman"/>
      <w:b/>
    </w:rPr>
  </w:style>
  <w:style w:type="character" w:customStyle="1" w:styleId="button">
    <w:name w:val="button"/>
    <w:basedOn w:val="DefaultParagraphFont"/>
    <w:uiPriority w:val="1"/>
    <w:rsid w:val="00C47157"/>
    <w:rPr>
      <w:rFonts w:cs="Times New Roman"/>
      <w:b/>
    </w:rPr>
  </w:style>
  <w:style w:type="character" w:customStyle="1" w:styleId="codepart">
    <w:name w:val="codepart"/>
    <w:basedOn w:val="DefaultParagraphFont"/>
    <w:uiPriority w:val="1"/>
    <w:rsid w:val="00C47157"/>
    <w:rPr>
      <w:rFonts w:ascii="Courier New" w:hAnsi="Courier New" w:cs="Times New Roman"/>
    </w:rPr>
  </w:style>
  <w:style w:type="paragraph" w:styleId="ListBullet3">
    <w:name w:val="List Bullet 3"/>
    <w:basedOn w:val="Normal"/>
    <w:uiPriority w:val="99"/>
    <w:rsid w:val="00C47157"/>
    <w:pPr>
      <w:numPr>
        <w:numId w:val="1"/>
      </w:numPr>
      <w:spacing w:before="100" w:after="200" w:line="276" w:lineRule="auto"/>
      <w:contextualSpacing/>
    </w:pPr>
    <w:rPr>
      <w:rFonts w:eastAsiaTheme="minorEastAsia" w:cs="Times New Roman"/>
      <w:sz w:val="20"/>
      <w:szCs w:val="20"/>
    </w:rPr>
  </w:style>
  <w:style w:type="character" w:customStyle="1" w:styleId="buttonandprompt">
    <w:name w:val="button and prompt"/>
    <w:basedOn w:val="prompt"/>
    <w:uiPriority w:val="1"/>
    <w:rsid w:val="00C47157"/>
    <w:rPr>
      <w:rFonts w:cs="Times New Roman"/>
      <w:b/>
      <w:color w:val="00B0F0"/>
    </w:rPr>
  </w:style>
  <w:style w:type="character" w:customStyle="1" w:styleId="reference">
    <w:name w:val="reference"/>
    <w:basedOn w:val="DefaultParagraphFont"/>
    <w:uiPriority w:val="1"/>
    <w:rsid w:val="00C47157"/>
    <w:rPr>
      <w:rFonts w:cs="Times New Roman"/>
      <w:i/>
    </w:rPr>
  </w:style>
  <w:style w:type="paragraph" w:customStyle="1" w:styleId="LessonBullet">
    <w:name w:val="Lesson Bullet"/>
    <w:basedOn w:val="Normal"/>
    <w:rsid w:val="00C47157"/>
    <w:pPr>
      <w:numPr>
        <w:numId w:val="4"/>
      </w:numPr>
      <w:spacing w:before="100" w:after="200" w:line="276" w:lineRule="auto"/>
    </w:pPr>
    <w:rPr>
      <w:rFonts w:eastAsiaTheme="minorEastAsia" w:cs="Times New Roman"/>
      <w:sz w:val="20"/>
      <w:szCs w:val="24"/>
    </w:rPr>
  </w:style>
  <w:style w:type="character" w:customStyle="1" w:styleId="action">
    <w:name w:val="action"/>
    <w:rsid w:val="00C47157"/>
    <w:rPr>
      <w:u w:val="single"/>
    </w:rPr>
  </w:style>
  <w:style w:type="character" w:customStyle="1" w:styleId="actionandprompt">
    <w:name w:val="action and prompt"/>
    <w:rsid w:val="00C47157"/>
    <w:rPr>
      <w:color w:val="00B0F0"/>
      <w:u w:val="single"/>
    </w:rPr>
  </w:style>
  <w:style w:type="character" w:customStyle="1" w:styleId="instructions">
    <w:name w:val="instructions"/>
    <w:basedOn w:val="DefaultParagraphFont"/>
    <w:rsid w:val="00C47157"/>
    <w:rPr>
      <w:rFonts w:cs="Times New Roman"/>
      <w:b/>
      <w:caps/>
      <w:sz w:val="24"/>
      <w:bdr w:val="single" w:sz="36" w:space="0" w:color="B1C02F" w:themeColor="accent3" w:themeShade="E6"/>
      <w:shd w:val="clear" w:color="auto" w:fill="B1C02F" w:themeFill="accent3" w:themeFillShade="E6"/>
    </w:rPr>
  </w:style>
  <w:style w:type="character" w:customStyle="1" w:styleId="CharacterStyle3">
    <w:name w:val="Character Style 3"/>
    <w:uiPriority w:val="99"/>
    <w:rsid w:val="00C47157"/>
    <w:rPr>
      <w:rFonts w:ascii="Calibri" w:hAnsi="Calibri"/>
      <w:b/>
      <w:color w:val="7B3870"/>
      <w:spacing w:val="2"/>
      <w:sz w:val="20"/>
    </w:rPr>
  </w:style>
  <w:style w:type="paragraph" w:customStyle="1" w:styleId="contactinformation">
    <w:name w:val="contact information"/>
    <w:basedOn w:val="Normal"/>
    <w:link w:val="contactinformationChar"/>
    <w:rsid w:val="00C47157"/>
    <w:pPr>
      <w:spacing w:after="0" w:line="276" w:lineRule="auto"/>
      <w:jc w:val="right"/>
    </w:pPr>
    <w:rPr>
      <w:rFonts w:eastAsia="Times New Roman" w:cs="Times New Roman"/>
      <w:color w:val="7F7F7F"/>
      <w:sz w:val="18"/>
      <w:szCs w:val="18"/>
    </w:rPr>
  </w:style>
  <w:style w:type="character" w:customStyle="1" w:styleId="contactinformationChar">
    <w:name w:val="contact information Char"/>
    <w:link w:val="contactinformation"/>
    <w:locked/>
    <w:rsid w:val="00C47157"/>
    <w:rPr>
      <w:rFonts w:eastAsia="Times New Roman" w:cs="Times New Roman"/>
      <w:color w:val="7F7F7F"/>
      <w:sz w:val="18"/>
      <w:szCs w:val="18"/>
    </w:rPr>
  </w:style>
  <w:style w:type="paragraph" w:styleId="Title">
    <w:name w:val="Title"/>
    <w:basedOn w:val="Normal"/>
    <w:next w:val="Normal"/>
    <w:link w:val="TitleChar"/>
    <w:uiPriority w:val="10"/>
    <w:qFormat/>
    <w:rsid w:val="00C47157"/>
    <w:pPr>
      <w:spacing w:after="0" w:line="276" w:lineRule="auto"/>
    </w:pPr>
    <w:rPr>
      <w:rFonts w:asciiTheme="majorHAnsi" w:eastAsiaTheme="majorEastAsia" w:hAnsiTheme="majorHAnsi" w:cs="Times New Roman"/>
      <w:caps/>
      <w:color w:val="549E39" w:themeColor="accent1"/>
      <w:spacing w:val="10"/>
      <w:sz w:val="52"/>
      <w:szCs w:val="52"/>
    </w:rPr>
  </w:style>
  <w:style w:type="character" w:customStyle="1" w:styleId="TitleChar">
    <w:name w:val="Title Char"/>
    <w:basedOn w:val="DefaultParagraphFont"/>
    <w:link w:val="Title"/>
    <w:uiPriority w:val="10"/>
    <w:rsid w:val="00C47157"/>
    <w:rPr>
      <w:rFonts w:asciiTheme="majorHAnsi" w:eastAsiaTheme="majorEastAsia" w:hAnsiTheme="majorHAnsi" w:cs="Times New Roman"/>
      <w:caps/>
      <w:color w:val="549E39" w:themeColor="accent1"/>
      <w:spacing w:val="10"/>
      <w:sz w:val="52"/>
      <w:szCs w:val="52"/>
    </w:rPr>
  </w:style>
  <w:style w:type="paragraph" w:styleId="Subtitle">
    <w:name w:val="Subtitle"/>
    <w:basedOn w:val="Normal"/>
    <w:next w:val="Normal"/>
    <w:link w:val="SubtitleChar"/>
    <w:uiPriority w:val="11"/>
    <w:qFormat/>
    <w:rsid w:val="00C47157"/>
    <w:pPr>
      <w:spacing w:after="500" w:line="240" w:lineRule="auto"/>
    </w:pPr>
    <w:rPr>
      <w:rFonts w:eastAsiaTheme="minorEastAsia" w:cs="Times New Roman"/>
      <w:caps/>
      <w:color w:val="595959" w:themeColor="text1" w:themeTint="A6"/>
      <w:spacing w:val="10"/>
      <w:sz w:val="21"/>
      <w:szCs w:val="21"/>
    </w:rPr>
  </w:style>
  <w:style w:type="character" w:customStyle="1" w:styleId="SubtitleChar">
    <w:name w:val="Subtitle Char"/>
    <w:basedOn w:val="DefaultParagraphFont"/>
    <w:link w:val="Subtitle"/>
    <w:uiPriority w:val="11"/>
    <w:rsid w:val="00C47157"/>
    <w:rPr>
      <w:rFonts w:eastAsiaTheme="minorEastAsia" w:cs="Times New Roman"/>
      <w:caps/>
      <w:color w:val="595959" w:themeColor="text1" w:themeTint="A6"/>
      <w:spacing w:val="10"/>
      <w:sz w:val="21"/>
      <w:szCs w:val="21"/>
    </w:rPr>
  </w:style>
  <w:style w:type="character" w:styleId="Strong">
    <w:name w:val="Strong"/>
    <w:basedOn w:val="DefaultParagraphFont"/>
    <w:uiPriority w:val="22"/>
    <w:qFormat/>
    <w:rsid w:val="00C47157"/>
    <w:rPr>
      <w:b/>
    </w:rPr>
  </w:style>
  <w:style w:type="character" w:styleId="Emphasis">
    <w:name w:val="Emphasis"/>
    <w:basedOn w:val="DefaultParagraphFont"/>
    <w:uiPriority w:val="20"/>
    <w:qFormat/>
    <w:rsid w:val="00C47157"/>
    <w:rPr>
      <w:caps/>
      <w:color w:val="294E1C" w:themeColor="accent1" w:themeShade="7F"/>
      <w:spacing w:val="5"/>
    </w:rPr>
  </w:style>
  <w:style w:type="paragraph" w:styleId="NoSpacing">
    <w:name w:val="No Spacing"/>
    <w:link w:val="NoSpacingChar"/>
    <w:uiPriority w:val="1"/>
    <w:qFormat/>
    <w:rsid w:val="00C47157"/>
    <w:pPr>
      <w:spacing w:before="100" w:after="0" w:line="240" w:lineRule="auto"/>
    </w:pPr>
    <w:rPr>
      <w:rFonts w:eastAsiaTheme="minorEastAsia" w:cs="Times New Roman"/>
      <w:sz w:val="20"/>
      <w:szCs w:val="20"/>
    </w:rPr>
  </w:style>
  <w:style w:type="paragraph" w:styleId="Quote">
    <w:name w:val="Quote"/>
    <w:basedOn w:val="Normal"/>
    <w:next w:val="Normal"/>
    <w:link w:val="QuoteChar"/>
    <w:uiPriority w:val="29"/>
    <w:qFormat/>
    <w:rsid w:val="00C47157"/>
    <w:pPr>
      <w:spacing w:before="100" w:after="200" w:line="276" w:lineRule="auto"/>
    </w:pPr>
    <w:rPr>
      <w:rFonts w:eastAsiaTheme="minorEastAsia" w:cs="Times New Roman"/>
      <w:i/>
      <w:iCs/>
      <w:sz w:val="24"/>
      <w:szCs w:val="24"/>
    </w:rPr>
  </w:style>
  <w:style w:type="character" w:customStyle="1" w:styleId="QuoteChar">
    <w:name w:val="Quote Char"/>
    <w:basedOn w:val="DefaultParagraphFont"/>
    <w:link w:val="Quote"/>
    <w:uiPriority w:val="29"/>
    <w:rsid w:val="00C47157"/>
    <w:rPr>
      <w:rFonts w:eastAsiaTheme="minorEastAsia" w:cs="Times New Roman"/>
      <w:i/>
      <w:iCs/>
      <w:sz w:val="24"/>
      <w:szCs w:val="24"/>
    </w:rPr>
  </w:style>
  <w:style w:type="paragraph" w:styleId="IntenseQuote">
    <w:name w:val="Intense Quote"/>
    <w:basedOn w:val="Normal"/>
    <w:next w:val="Normal"/>
    <w:link w:val="IntenseQuoteChar"/>
    <w:uiPriority w:val="30"/>
    <w:qFormat/>
    <w:rsid w:val="00C47157"/>
    <w:pPr>
      <w:spacing w:before="240" w:after="240" w:line="240" w:lineRule="auto"/>
      <w:ind w:left="1080" w:right="1080"/>
      <w:jc w:val="center"/>
    </w:pPr>
    <w:rPr>
      <w:rFonts w:eastAsiaTheme="minorEastAsia" w:cs="Times New Roman"/>
      <w:color w:val="549E39" w:themeColor="accent1"/>
      <w:sz w:val="24"/>
      <w:szCs w:val="24"/>
    </w:rPr>
  </w:style>
  <w:style w:type="character" w:customStyle="1" w:styleId="IntenseQuoteChar">
    <w:name w:val="Intense Quote Char"/>
    <w:basedOn w:val="DefaultParagraphFont"/>
    <w:link w:val="IntenseQuote"/>
    <w:uiPriority w:val="30"/>
    <w:rsid w:val="00C47157"/>
    <w:rPr>
      <w:rFonts w:eastAsiaTheme="minorEastAsia" w:cs="Times New Roman"/>
      <w:color w:val="549E39" w:themeColor="accent1"/>
      <w:sz w:val="24"/>
      <w:szCs w:val="24"/>
    </w:rPr>
  </w:style>
  <w:style w:type="character" w:styleId="SubtleEmphasis">
    <w:name w:val="Subtle Emphasis"/>
    <w:basedOn w:val="DefaultParagraphFont"/>
    <w:uiPriority w:val="19"/>
    <w:qFormat/>
    <w:rsid w:val="00C47157"/>
    <w:rPr>
      <w:i/>
      <w:color w:val="294E1C" w:themeColor="accent1" w:themeShade="7F"/>
    </w:rPr>
  </w:style>
  <w:style w:type="character" w:styleId="IntenseEmphasis">
    <w:name w:val="Intense Emphasis"/>
    <w:basedOn w:val="DefaultParagraphFont"/>
    <w:uiPriority w:val="21"/>
    <w:qFormat/>
    <w:rsid w:val="00C47157"/>
    <w:rPr>
      <w:b/>
      <w:caps/>
      <w:color w:val="294E1C" w:themeColor="accent1" w:themeShade="7F"/>
      <w:spacing w:val="10"/>
    </w:rPr>
  </w:style>
  <w:style w:type="character" w:styleId="SubtleReference">
    <w:name w:val="Subtle Reference"/>
    <w:basedOn w:val="DefaultParagraphFont"/>
    <w:uiPriority w:val="31"/>
    <w:qFormat/>
    <w:rsid w:val="00C47157"/>
    <w:rPr>
      <w:b/>
      <w:color w:val="549E39" w:themeColor="accent1"/>
    </w:rPr>
  </w:style>
  <w:style w:type="character" w:styleId="IntenseReference">
    <w:name w:val="Intense Reference"/>
    <w:basedOn w:val="DefaultParagraphFont"/>
    <w:uiPriority w:val="32"/>
    <w:qFormat/>
    <w:rsid w:val="00C47157"/>
    <w:rPr>
      <w:b/>
      <w:i/>
      <w:caps/>
      <w:color w:val="549E39" w:themeColor="accent1"/>
    </w:rPr>
  </w:style>
  <w:style w:type="character" w:styleId="BookTitle">
    <w:name w:val="Book Title"/>
    <w:basedOn w:val="DefaultParagraphFont"/>
    <w:uiPriority w:val="33"/>
    <w:qFormat/>
    <w:rsid w:val="00C47157"/>
    <w:rPr>
      <w:b/>
      <w:i/>
      <w:spacing w:val="0"/>
    </w:rPr>
  </w:style>
  <w:style w:type="paragraph" w:styleId="TOC3">
    <w:name w:val="toc 3"/>
    <w:basedOn w:val="Normal"/>
    <w:next w:val="Normal"/>
    <w:autoRedefine/>
    <w:uiPriority w:val="39"/>
    <w:unhideWhenUsed/>
    <w:rsid w:val="00C47157"/>
    <w:pPr>
      <w:spacing w:after="100"/>
      <w:ind w:left="440"/>
    </w:pPr>
    <w:rPr>
      <w:rFonts w:eastAsiaTheme="minorEastAsia" w:cs="Times New Roman"/>
    </w:rPr>
  </w:style>
  <w:style w:type="character" w:customStyle="1" w:styleId="NoSpacingChar">
    <w:name w:val="No Spacing Char"/>
    <w:basedOn w:val="DefaultParagraphFont"/>
    <w:link w:val="NoSpacing"/>
    <w:uiPriority w:val="1"/>
    <w:locked/>
    <w:rsid w:val="00C47157"/>
    <w:rPr>
      <w:rFonts w:eastAsiaTheme="minorEastAsia" w:cs="Times New Roman"/>
      <w:sz w:val="20"/>
      <w:szCs w:val="20"/>
    </w:rPr>
  </w:style>
  <w:style w:type="character" w:customStyle="1" w:styleId="script">
    <w:name w:val="script"/>
    <w:uiPriority w:val="1"/>
    <w:rsid w:val="00C47157"/>
    <w:rPr>
      <w:b/>
      <w:i/>
      <w:color w:val="009900"/>
      <w:sz w:val="28"/>
    </w:rPr>
  </w:style>
  <w:style w:type="paragraph" w:styleId="ListParagraph">
    <w:name w:val="List Paragraph"/>
    <w:basedOn w:val="Normal"/>
    <w:uiPriority w:val="1"/>
    <w:qFormat/>
    <w:rsid w:val="00C47157"/>
    <w:pPr>
      <w:spacing w:before="100" w:after="200" w:line="276" w:lineRule="auto"/>
      <w:ind w:left="720"/>
      <w:contextualSpacing/>
    </w:pPr>
    <w:rPr>
      <w:rFonts w:eastAsiaTheme="minorEastAsia" w:cs="Times New Roman"/>
      <w:sz w:val="20"/>
      <w:szCs w:val="20"/>
    </w:rPr>
  </w:style>
  <w:style w:type="paragraph" w:styleId="BodyText">
    <w:name w:val="Body Text"/>
    <w:basedOn w:val="Normal"/>
    <w:link w:val="BodyTextChar"/>
    <w:uiPriority w:val="1"/>
    <w:qFormat/>
    <w:rsid w:val="00C47157"/>
    <w:pPr>
      <w:widowControl w:val="0"/>
      <w:autoSpaceDE w:val="0"/>
      <w:autoSpaceDN w:val="0"/>
      <w:spacing w:after="0" w:line="240" w:lineRule="auto"/>
    </w:pPr>
    <w:rPr>
      <w:rFonts w:ascii="Calibri" w:eastAsia="Times New Roman" w:hAnsi="Calibri" w:cs="Calibri"/>
    </w:rPr>
  </w:style>
  <w:style w:type="character" w:customStyle="1" w:styleId="BodyTextChar">
    <w:name w:val="Body Text Char"/>
    <w:basedOn w:val="DefaultParagraphFont"/>
    <w:link w:val="BodyText"/>
    <w:uiPriority w:val="1"/>
    <w:rsid w:val="00C47157"/>
    <w:rPr>
      <w:rFonts w:ascii="Calibri" w:eastAsia="Times New Roman" w:hAnsi="Calibri" w:cs="Calibri"/>
    </w:rPr>
  </w:style>
  <w:style w:type="paragraph" w:customStyle="1" w:styleId="TableParagraph">
    <w:name w:val="Table Paragraph"/>
    <w:basedOn w:val="Normal"/>
    <w:uiPriority w:val="1"/>
    <w:qFormat/>
    <w:rsid w:val="00C47157"/>
    <w:pPr>
      <w:widowControl w:val="0"/>
      <w:autoSpaceDE w:val="0"/>
      <w:autoSpaceDN w:val="0"/>
      <w:spacing w:after="0" w:line="240" w:lineRule="auto"/>
    </w:pPr>
    <w:rPr>
      <w:rFonts w:ascii="Calibri Light" w:eastAsia="Times New Roman" w:hAnsi="Calibri Light" w:cs="Calibri Light"/>
    </w:rPr>
  </w:style>
  <w:style w:type="table" w:customStyle="1" w:styleId="TableGrid0">
    <w:name w:val="TableGrid"/>
    <w:rsid w:val="00C47157"/>
    <w:pPr>
      <w:spacing w:after="0" w:line="240" w:lineRule="auto"/>
    </w:pPr>
    <w:rPr>
      <w:rFonts w:eastAsiaTheme="minorEastAsia" w:cs="Times New Roman"/>
    </w:rPr>
    <w:tblPr>
      <w:tblCellMar>
        <w:top w:w="0" w:type="dxa"/>
        <w:left w:w="0" w:type="dxa"/>
        <w:bottom w:w="0" w:type="dxa"/>
        <w:right w:w="0" w:type="dxa"/>
      </w:tblCellMar>
    </w:tblPr>
  </w:style>
  <w:style w:type="paragraph" w:customStyle="1" w:styleId="Script0">
    <w:name w:val="Script"/>
    <w:basedOn w:val="Normal"/>
    <w:link w:val="ScriptChar"/>
    <w:rsid w:val="00C47157"/>
    <w:pPr>
      <w:spacing w:before="100" w:after="120" w:line="276" w:lineRule="auto"/>
    </w:pPr>
    <w:rPr>
      <w:rFonts w:ascii="Times New Roman" w:eastAsiaTheme="minorEastAsia" w:hAnsi="Times New Roman" w:cs="Times New Roman"/>
      <w:b/>
      <w:i/>
      <w:color w:val="009900"/>
      <w:sz w:val="28"/>
      <w:szCs w:val="20"/>
    </w:rPr>
  </w:style>
  <w:style w:type="character" w:customStyle="1" w:styleId="ScriptChar">
    <w:name w:val="Script Char"/>
    <w:link w:val="Script0"/>
    <w:locked/>
    <w:rsid w:val="00C47157"/>
    <w:rPr>
      <w:rFonts w:ascii="Times New Roman" w:eastAsiaTheme="minorEastAsia" w:hAnsi="Times New Roman" w:cs="Times New Roman"/>
      <w:b/>
      <w:i/>
      <w:color w:val="009900"/>
      <w:sz w:val="28"/>
      <w:szCs w:val="20"/>
    </w:rPr>
  </w:style>
  <w:style w:type="paragraph" w:customStyle="1" w:styleId="LP2Bullets">
    <w:name w:val="LP 2 Bullets"/>
    <w:basedOn w:val="Normal"/>
    <w:link w:val="LP2BulletsChar"/>
    <w:qFormat/>
    <w:rsid w:val="00CD5DD0"/>
    <w:pPr>
      <w:numPr>
        <w:ilvl w:val="1"/>
        <w:numId w:val="5"/>
      </w:numPr>
      <w:spacing w:before="40" w:after="200" w:line="240" w:lineRule="auto"/>
    </w:pPr>
    <w:rPr>
      <w:rFonts w:ascii="Calibri" w:hAnsi="Calibri"/>
      <w:color w:val="000000" w:themeColor="text1"/>
      <w:sz w:val="24"/>
    </w:rPr>
  </w:style>
  <w:style w:type="character" w:customStyle="1" w:styleId="LP1BulletsChar">
    <w:name w:val="LP 1 Bullets Char"/>
    <w:basedOn w:val="DefaultParagraphFont"/>
    <w:link w:val="LP1Bullets"/>
    <w:rsid w:val="00CD5DD0"/>
    <w:rPr>
      <w:color w:val="000000" w:themeColor="text1"/>
      <w:sz w:val="24"/>
    </w:rPr>
  </w:style>
  <w:style w:type="paragraph" w:customStyle="1" w:styleId="LP1Bullets">
    <w:name w:val="LP 1 Bullets"/>
    <w:basedOn w:val="ListBullet"/>
    <w:link w:val="LP1BulletsChar"/>
    <w:qFormat/>
    <w:rsid w:val="00CD5DD0"/>
    <w:pPr>
      <w:spacing w:before="40" w:after="200" w:line="240" w:lineRule="auto"/>
      <w:contextualSpacing w:val="0"/>
    </w:pPr>
    <w:rPr>
      <w:color w:val="000000" w:themeColor="text1"/>
      <w:sz w:val="24"/>
    </w:rPr>
  </w:style>
  <w:style w:type="character" w:customStyle="1" w:styleId="LP2BulletsChar">
    <w:name w:val="LP 2 Bullets Char"/>
    <w:basedOn w:val="LP1BulletsChar"/>
    <w:link w:val="LP2Bullets"/>
    <w:rsid w:val="00CD5DD0"/>
    <w:rPr>
      <w:rFonts w:ascii="Calibri" w:hAnsi="Calibri"/>
      <w:color w:val="000000" w:themeColor="text1"/>
      <w:sz w:val="24"/>
    </w:rPr>
  </w:style>
  <w:style w:type="paragraph" w:customStyle="1" w:styleId="LP3Bullets">
    <w:name w:val="LP 3 Bullets"/>
    <w:basedOn w:val="Normal"/>
    <w:qFormat/>
    <w:rsid w:val="00CD5DD0"/>
    <w:pPr>
      <w:numPr>
        <w:ilvl w:val="2"/>
        <w:numId w:val="5"/>
      </w:numPr>
      <w:spacing w:before="40" w:after="200" w:line="240" w:lineRule="auto"/>
    </w:pPr>
    <w:rPr>
      <w:rFonts w:ascii="Calibri" w:hAnsi="Calibri"/>
      <w:color w:val="000000" w:themeColor="text1"/>
      <w:sz w:val="24"/>
    </w:rPr>
  </w:style>
  <w:style w:type="paragraph" w:styleId="ListBullet">
    <w:name w:val="List Bullet"/>
    <w:basedOn w:val="Normal"/>
    <w:uiPriority w:val="99"/>
    <w:semiHidden/>
    <w:unhideWhenUsed/>
    <w:rsid w:val="00CD5DD0"/>
    <w:pPr>
      <w:ind w:left="360" w:hanging="360"/>
      <w:contextualSpacing/>
    </w:pPr>
  </w:style>
  <w:style w:type="table" w:customStyle="1" w:styleId="TableGrid2">
    <w:name w:val="Table Grid2"/>
    <w:basedOn w:val="TableNormal"/>
    <w:next w:val="TableGrid"/>
    <w:uiPriority w:val="59"/>
    <w:rsid w:val="00392CE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92CE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Schaefer</dc:creator>
  <cp:keywords/>
  <dc:description/>
  <cp:lastModifiedBy>Kathleen Goddard</cp:lastModifiedBy>
  <cp:revision>2</cp:revision>
  <dcterms:created xsi:type="dcterms:W3CDTF">2021-09-13T19:28:00Z</dcterms:created>
  <dcterms:modified xsi:type="dcterms:W3CDTF">2021-09-13T19:28:00Z</dcterms:modified>
</cp:coreProperties>
</file>