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68102" w14:textId="1ABD291E" w:rsidR="0043678E" w:rsidRDefault="0043678E"/>
    <w:p w14:paraId="24A25E92" w14:textId="0412C934" w:rsidR="00C47157" w:rsidRDefault="00C47157"/>
    <w:p w14:paraId="5FBD9247" w14:textId="06A18517" w:rsidR="00C47157" w:rsidRDefault="00C47157"/>
    <w:p w14:paraId="7D7B67EB" w14:textId="024E94CA" w:rsidR="00C47157" w:rsidRDefault="00C47157"/>
    <w:p w14:paraId="1BAECAF3" w14:textId="1BAC7D49" w:rsidR="00C47157" w:rsidRDefault="00C47157"/>
    <w:p w14:paraId="434F1C0E" w14:textId="4CF42A50" w:rsidR="00C47157" w:rsidRDefault="00C47157"/>
    <w:p w14:paraId="1630459C" w14:textId="77777777" w:rsidR="00C47157" w:rsidRPr="00C47157" w:rsidRDefault="00C47157" w:rsidP="00C47157">
      <w:pPr>
        <w:spacing w:before="100" w:after="0" w:line="240" w:lineRule="auto"/>
        <w:rPr>
          <w:rFonts w:ascii="Calibri" w:eastAsiaTheme="minorEastAsia" w:hAnsi="Calibri" w:cs="Calibri"/>
          <w:sz w:val="20"/>
          <w:szCs w:val="20"/>
        </w:rPr>
      </w:pPr>
      <w:bookmarkStart w:id="0" w:name="_Hlk78968186"/>
      <w:bookmarkEnd w:id="0"/>
    </w:p>
    <w:p w14:paraId="54EB2C31" w14:textId="77777777" w:rsidR="00C47157" w:rsidRPr="00C47157" w:rsidRDefault="00C47157" w:rsidP="00C47157">
      <w:pPr>
        <w:spacing w:before="100" w:after="0" w:line="240" w:lineRule="auto"/>
        <w:rPr>
          <w:rFonts w:ascii="Calibri" w:eastAsiaTheme="minorEastAsia" w:hAnsi="Calibri" w:cs="Calibri"/>
          <w:sz w:val="20"/>
          <w:szCs w:val="20"/>
        </w:rPr>
      </w:pPr>
    </w:p>
    <w:p w14:paraId="5D0B2852" w14:textId="77777777" w:rsidR="00C47157" w:rsidRPr="00C47157" w:rsidRDefault="00C47157" w:rsidP="00C47157">
      <w:pPr>
        <w:spacing w:before="100" w:after="0" w:line="240" w:lineRule="auto"/>
        <w:rPr>
          <w:rFonts w:ascii="Calibri" w:eastAsiaTheme="minorEastAsia" w:hAnsi="Calibri" w:cs="Calibri"/>
          <w:sz w:val="20"/>
          <w:szCs w:val="20"/>
        </w:rPr>
      </w:pPr>
    </w:p>
    <w:p w14:paraId="1016A76F" w14:textId="77777777" w:rsidR="00C47157" w:rsidRPr="00C47157" w:rsidRDefault="00C47157" w:rsidP="00C47157">
      <w:pPr>
        <w:tabs>
          <w:tab w:val="left" w:pos="9400"/>
        </w:tabs>
        <w:spacing w:before="100" w:after="0" w:line="240" w:lineRule="auto"/>
        <w:rPr>
          <w:rFonts w:ascii="Calibri" w:eastAsiaTheme="minorEastAsia" w:hAnsi="Calibri" w:cs="Calibri"/>
          <w:sz w:val="20"/>
          <w:szCs w:val="20"/>
        </w:rPr>
      </w:pPr>
      <w:r w:rsidRPr="00C47157">
        <w:rPr>
          <w:rFonts w:ascii="Calibri" w:eastAsiaTheme="minorEastAsia" w:hAnsi="Calibri" w:cs="Calibri"/>
          <w:sz w:val="20"/>
          <w:szCs w:val="20"/>
        </w:rPr>
        <w:tab/>
      </w:r>
    </w:p>
    <w:tbl>
      <w:tblPr>
        <w:tblpPr w:leftFromText="187" w:rightFromText="187" w:horzAnchor="margin" w:tblpXSpec="center" w:tblpY="2881"/>
        <w:tblW w:w="3196" w:type="pct"/>
        <w:tblBorders>
          <w:left w:val="single" w:sz="12" w:space="0" w:color="549E39" w:themeColor="accent1"/>
        </w:tblBorders>
        <w:tblCellMar>
          <w:left w:w="144" w:type="dxa"/>
          <w:right w:w="115" w:type="dxa"/>
        </w:tblCellMar>
        <w:tblLook w:val="04A0" w:firstRow="1" w:lastRow="0" w:firstColumn="1" w:lastColumn="0" w:noHBand="0" w:noVBand="1"/>
      </w:tblPr>
      <w:tblGrid>
        <w:gridCol w:w="6894"/>
      </w:tblGrid>
      <w:tr w:rsidR="00C47157" w:rsidRPr="00C47157" w14:paraId="02C34801" w14:textId="77777777" w:rsidTr="004E10C0">
        <w:trPr>
          <w:trHeight w:val="282"/>
        </w:trPr>
        <w:tc>
          <w:tcPr>
            <w:tcW w:w="6893" w:type="dxa"/>
            <w:tcMar>
              <w:top w:w="216" w:type="dxa"/>
              <w:left w:w="115" w:type="dxa"/>
              <w:bottom w:w="216" w:type="dxa"/>
              <w:right w:w="115" w:type="dxa"/>
            </w:tcMar>
          </w:tcPr>
          <w:p w14:paraId="50221867" w14:textId="5E776C71" w:rsidR="00C47157" w:rsidRPr="00C47157" w:rsidRDefault="00C47157" w:rsidP="00C47157">
            <w:pPr>
              <w:spacing w:before="100" w:after="0" w:line="240" w:lineRule="auto"/>
              <w:rPr>
                <w:rFonts w:ascii="Calibri" w:eastAsiaTheme="minorEastAsia" w:hAnsi="Calibri" w:cs="Calibri"/>
                <w:sz w:val="24"/>
                <w:szCs w:val="20"/>
              </w:rPr>
            </w:pPr>
            <w:r w:rsidRPr="00C47157">
              <w:rPr>
                <w:rFonts w:eastAsiaTheme="minorEastAsia" w:cs="Times New Roman"/>
                <w:noProof/>
                <w:sz w:val="20"/>
                <w:szCs w:val="20"/>
              </w:rPr>
              <w:drawing>
                <wp:anchor distT="0" distB="0" distL="114300" distR="114300" simplePos="0" relativeHeight="251634176" behindDoc="1" locked="0" layoutInCell="1" allowOverlap="1" wp14:anchorId="04CD11A9" wp14:editId="3D2C103B">
                  <wp:simplePos x="0" y="0"/>
                  <wp:positionH relativeFrom="column">
                    <wp:posOffset>39370</wp:posOffset>
                  </wp:positionH>
                  <wp:positionV relativeFrom="paragraph">
                    <wp:posOffset>0</wp:posOffset>
                  </wp:positionV>
                  <wp:extent cx="2114550" cy="731520"/>
                  <wp:effectExtent l="0" t="0" r="0" b="0"/>
                  <wp:wrapTight wrapText="bothSides">
                    <wp:wrapPolygon edited="0">
                      <wp:start x="0" y="0"/>
                      <wp:lineTo x="0" y="20813"/>
                      <wp:lineTo x="21405" y="20813"/>
                      <wp:lineTo x="21405" y="0"/>
                      <wp:lineTo x="0" y="0"/>
                    </wp:wrapPolygon>
                  </wp:wrapTight>
                  <wp:docPr id="102" name="Picture 10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Logo, company n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731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0F0168" w14:textId="77777777" w:rsidR="00C47157" w:rsidRPr="00C47157" w:rsidRDefault="00C47157" w:rsidP="00C47157">
            <w:pPr>
              <w:spacing w:before="100" w:after="0" w:line="240" w:lineRule="auto"/>
              <w:rPr>
                <w:rFonts w:ascii="Calibri" w:eastAsiaTheme="minorEastAsia" w:hAnsi="Calibri" w:cs="Calibri"/>
                <w:sz w:val="24"/>
                <w:szCs w:val="20"/>
              </w:rPr>
            </w:pPr>
          </w:p>
          <w:p w14:paraId="25B5D264" w14:textId="77777777" w:rsidR="00C47157" w:rsidRPr="00C47157" w:rsidRDefault="00C47157" w:rsidP="00C47157">
            <w:pPr>
              <w:spacing w:before="100" w:after="0" w:line="240" w:lineRule="auto"/>
              <w:rPr>
                <w:rFonts w:ascii="Calibri" w:eastAsiaTheme="minorEastAsia" w:hAnsi="Calibri" w:cs="Calibri"/>
                <w:sz w:val="24"/>
                <w:szCs w:val="20"/>
              </w:rPr>
            </w:pPr>
          </w:p>
          <w:p w14:paraId="4B55177A" w14:textId="244E09C7" w:rsidR="00C47157" w:rsidRPr="00C47157" w:rsidRDefault="00C47157" w:rsidP="00C47157">
            <w:pPr>
              <w:spacing w:before="100" w:after="0" w:line="216" w:lineRule="auto"/>
              <w:rPr>
                <w:rFonts w:ascii="Calibri" w:eastAsiaTheme="majorEastAsia" w:hAnsi="Calibri" w:cs="Calibri"/>
                <w:sz w:val="88"/>
                <w:szCs w:val="88"/>
              </w:rPr>
            </w:pPr>
            <w:r w:rsidRPr="00C47157">
              <w:rPr>
                <w:rFonts w:ascii="Calibri" w:eastAsiaTheme="majorEastAsia" w:hAnsi="Calibri" w:cs="Calibri"/>
                <w:sz w:val="88"/>
                <w:szCs w:val="88"/>
              </w:rPr>
              <w:t xml:space="preserve">Epic </w:t>
            </w:r>
            <w:r w:rsidR="00CD5DD0">
              <w:rPr>
                <w:rFonts w:ascii="Calibri" w:eastAsiaTheme="majorEastAsia" w:hAnsi="Calibri" w:cs="Calibri"/>
                <w:sz w:val="88"/>
                <w:szCs w:val="88"/>
              </w:rPr>
              <w:t>OPTIME</w:t>
            </w:r>
          </w:p>
          <w:p w14:paraId="57C4A637" w14:textId="77777777" w:rsidR="00CD5DD0" w:rsidRDefault="00CD5DD0" w:rsidP="00C47157">
            <w:pPr>
              <w:spacing w:before="100" w:after="0" w:line="240" w:lineRule="auto"/>
              <w:rPr>
                <w:rFonts w:ascii="Calibri" w:eastAsiaTheme="minorEastAsia" w:hAnsi="Calibri" w:cs="Calibri"/>
                <w:sz w:val="40"/>
                <w:szCs w:val="40"/>
              </w:rPr>
            </w:pPr>
            <w:r>
              <w:rPr>
                <w:rFonts w:ascii="Calibri" w:eastAsiaTheme="minorEastAsia" w:hAnsi="Calibri" w:cs="Calibri"/>
                <w:sz w:val="40"/>
                <w:szCs w:val="40"/>
              </w:rPr>
              <w:t>Perioperative Department</w:t>
            </w:r>
            <w:r w:rsidR="00C47157" w:rsidRPr="00C47157">
              <w:rPr>
                <w:rFonts w:ascii="Calibri" w:eastAsiaTheme="minorEastAsia" w:hAnsi="Calibri" w:cs="Calibri"/>
                <w:sz w:val="40"/>
                <w:szCs w:val="40"/>
              </w:rPr>
              <w:t xml:space="preserve"> </w:t>
            </w:r>
          </w:p>
          <w:p w14:paraId="1A72724C" w14:textId="44155BB1" w:rsidR="00C47157" w:rsidRPr="00C47157" w:rsidRDefault="00BF0CA8" w:rsidP="00C47157">
            <w:pPr>
              <w:spacing w:before="100" w:after="0" w:line="240" w:lineRule="auto"/>
              <w:rPr>
                <w:rFonts w:ascii="Calibri" w:eastAsiaTheme="minorEastAsia" w:hAnsi="Calibri" w:cs="Calibri"/>
                <w:sz w:val="24"/>
                <w:szCs w:val="20"/>
              </w:rPr>
            </w:pPr>
            <w:r>
              <w:rPr>
                <w:rFonts w:ascii="Calibri" w:eastAsiaTheme="minorEastAsia" w:hAnsi="Calibri" w:cs="Calibri"/>
                <w:sz w:val="40"/>
                <w:szCs w:val="40"/>
              </w:rPr>
              <w:t>Surgical Nurse</w:t>
            </w:r>
            <w:r w:rsidR="00C47157" w:rsidRPr="00C47157">
              <w:rPr>
                <w:rFonts w:ascii="Calibri" w:eastAsiaTheme="minorEastAsia" w:hAnsi="Calibri" w:cs="Calibri"/>
                <w:sz w:val="40"/>
                <w:szCs w:val="40"/>
              </w:rPr>
              <w:t xml:space="preserve">  </w:t>
            </w:r>
            <w:r>
              <w:rPr>
                <w:rFonts w:ascii="Calibri" w:eastAsiaTheme="minorEastAsia" w:hAnsi="Calibri" w:cs="Calibri"/>
                <w:sz w:val="40"/>
                <w:szCs w:val="40"/>
              </w:rPr>
              <w:t xml:space="preserve"> </w:t>
            </w:r>
            <w:r w:rsidR="00C47157" w:rsidRPr="00C47157">
              <w:rPr>
                <w:rFonts w:ascii="Calibri" w:eastAsiaTheme="minorEastAsia" w:hAnsi="Calibri" w:cs="Calibri"/>
                <w:sz w:val="40"/>
                <w:szCs w:val="40"/>
              </w:rPr>
              <w:t xml:space="preserve">                                 Guided Practice</w:t>
            </w:r>
          </w:p>
          <w:p w14:paraId="33979252" w14:textId="77777777" w:rsidR="00C47157" w:rsidRPr="00C47157" w:rsidRDefault="00C47157" w:rsidP="00C47157">
            <w:pPr>
              <w:spacing w:before="100" w:after="0" w:line="240" w:lineRule="auto"/>
              <w:rPr>
                <w:rFonts w:ascii="Calibri" w:eastAsiaTheme="minorEastAsia" w:hAnsi="Calibri" w:cs="Calibri"/>
                <w:sz w:val="24"/>
                <w:szCs w:val="20"/>
              </w:rPr>
            </w:pPr>
          </w:p>
          <w:p w14:paraId="58D51CEB" w14:textId="77777777" w:rsidR="00C47157" w:rsidRPr="00C47157" w:rsidRDefault="00C47157" w:rsidP="00C47157">
            <w:pPr>
              <w:spacing w:before="100" w:after="0" w:line="240" w:lineRule="auto"/>
              <w:rPr>
                <w:rFonts w:ascii="Calibri" w:eastAsiaTheme="minorEastAsia" w:hAnsi="Calibri" w:cs="Calibri"/>
                <w:sz w:val="24"/>
                <w:szCs w:val="20"/>
              </w:rPr>
            </w:pPr>
          </w:p>
        </w:tc>
      </w:tr>
    </w:tbl>
    <w:p w14:paraId="18ADFFAB" w14:textId="77777777" w:rsidR="00C47157" w:rsidRPr="00C47157" w:rsidRDefault="00C47157" w:rsidP="00C47157">
      <w:pPr>
        <w:spacing w:before="100" w:after="0" w:line="240" w:lineRule="auto"/>
        <w:rPr>
          <w:rFonts w:ascii="Calibri" w:eastAsiaTheme="minorEastAsia" w:hAnsi="Calibri" w:cs="Calibri"/>
          <w:sz w:val="20"/>
          <w:szCs w:val="20"/>
        </w:rPr>
      </w:pPr>
    </w:p>
    <w:p w14:paraId="66360A87" w14:textId="77777777" w:rsidR="00C47157" w:rsidRPr="00C47157" w:rsidRDefault="00C47157" w:rsidP="00C47157">
      <w:pPr>
        <w:spacing w:before="100" w:after="0" w:line="240" w:lineRule="auto"/>
        <w:rPr>
          <w:rFonts w:ascii="Calibri" w:eastAsiaTheme="minorEastAsia" w:hAnsi="Calibri" w:cs="Calibri"/>
          <w:sz w:val="20"/>
          <w:szCs w:val="20"/>
        </w:rPr>
      </w:pPr>
    </w:p>
    <w:p w14:paraId="423ED1DB" w14:textId="77777777" w:rsidR="00C47157" w:rsidRPr="00C47157" w:rsidRDefault="00C47157" w:rsidP="00C47157">
      <w:pPr>
        <w:spacing w:before="100" w:after="0" w:line="240" w:lineRule="auto"/>
        <w:rPr>
          <w:rFonts w:ascii="Calibri" w:eastAsiaTheme="minorEastAsia" w:hAnsi="Calibri" w:cs="Calibri"/>
          <w:sz w:val="20"/>
          <w:szCs w:val="20"/>
        </w:rPr>
      </w:pPr>
    </w:p>
    <w:p w14:paraId="7F059F36" w14:textId="77777777" w:rsidR="00C47157" w:rsidRPr="00C47157" w:rsidRDefault="00C47157" w:rsidP="00C47157">
      <w:pPr>
        <w:spacing w:before="100" w:after="0" w:line="240" w:lineRule="auto"/>
        <w:rPr>
          <w:rFonts w:ascii="Calibri" w:eastAsiaTheme="minorEastAsia" w:hAnsi="Calibri" w:cs="Calibri"/>
          <w:sz w:val="20"/>
          <w:szCs w:val="20"/>
        </w:rPr>
      </w:pPr>
    </w:p>
    <w:p w14:paraId="15B9E6F6" w14:textId="77777777" w:rsidR="00C47157" w:rsidRPr="00C47157" w:rsidRDefault="00C47157" w:rsidP="00C47157">
      <w:pPr>
        <w:spacing w:before="100" w:after="0" w:line="240" w:lineRule="auto"/>
        <w:rPr>
          <w:rFonts w:ascii="Calibri" w:eastAsiaTheme="minorEastAsia" w:hAnsi="Calibri" w:cs="Calibri"/>
          <w:sz w:val="20"/>
          <w:szCs w:val="20"/>
        </w:rPr>
      </w:pPr>
    </w:p>
    <w:p w14:paraId="17DE2716" w14:textId="77777777" w:rsidR="00C47157" w:rsidRPr="00C47157" w:rsidRDefault="00C47157" w:rsidP="00C47157">
      <w:pPr>
        <w:spacing w:before="100" w:after="0" w:line="240" w:lineRule="auto"/>
        <w:rPr>
          <w:rFonts w:ascii="Calibri" w:eastAsiaTheme="minorEastAsia" w:hAnsi="Calibri" w:cs="Calibri"/>
          <w:sz w:val="20"/>
          <w:szCs w:val="20"/>
        </w:rPr>
      </w:pPr>
    </w:p>
    <w:p w14:paraId="408E47EA" w14:textId="77777777" w:rsidR="00C47157" w:rsidRPr="00C47157" w:rsidRDefault="00C47157" w:rsidP="00C47157">
      <w:pPr>
        <w:spacing w:before="100" w:after="0" w:line="240" w:lineRule="auto"/>
        <w:rPr>
          <w:rFonts w:ascii="Calibri" w:eastAsiaTheme="minorEastAsia" w:hAnsi="Calibri" w:cs="Calibri"/>
          <w:sz w:val="20"/>
          <w:szCs w:val="20"/>
        </w:rPr>
      </w:pPr>
    </w:p>
    <w:p w14:paraId="2D69BC71" w14:textId="77777777" w:rsidR="00C47157" w:rsidRPr="00C47157" w:rsidRDefault="00C47157" w:rsidP="00C47157">
      <w:pPr>
        <w:spacing w:before="100" w:after="0" w:line="240" w:lineRule="auto"/>
        <w:rPr>
          <w:rFonts w:ascii="Calibri" w:eastAsiaTheme="minorEastAsia" w:hAnsi="Calibri" w:cs="Calibri"/>
          <w:sz w:val="20"/>
          <w:szCs w:val="20"/>
        </w:rPr>
      </w:pPr>
    </w:p>
    <w:p w14:paraId="4C6F0C1F" w14:textId="77777777" w:rsidR="00C47157" w:rsidRPr="00C47157" w:rsidRDefault="00C47157" w:rsidP="00C47157">
      <w:pPr>
        <w:spacing w:before="100" w:after="0" w:line="240" w:lineRule="auto"/>
        <w:rPr>
          <w:rFonts w:ascii="Calibri" w:eastAsiaTheme="minorEastAsia" w:hAnsi="Calibri" w:cs="Calibri"/>
          <w:sz w:val="20"/>
          <w:szCs w:val="20"/>
        </w:rPr>
      </w:pPr>
    </w:p>
    <w:p w14:paraId="5B30EFA1" w14:textId="77777777" w:rsidR="00C47157" w:rsidRPr="00C47157" w:rsidRDefault="00C47157" w:rsidP="00C47157">
      <w:pPr>
        <w:spacing w:before="100" w:after="0" w:line="240" w:lineRule="auto"/>
        <w:rPr>
          <w:rFonts w:ascii="Calibri" w:eastAsiaTheme="minorEastAsia" w:hAnsi="Calibri" w:cs="Calibri"/>
          <w:sz w:val="20"/>
          <w:szCs w:val="20"/>
        </w:rPr>
      </w:pPr>
    </w:p>
    <w:p w14:paraId="7F65E2AE" w14:textId="77777777" w:rsidR="00C47157" w:rsidRPr="00C47157" w:rsidRDefault="00C47157" w:rsidP="00C47157">
      <w:pPr>
        <w:spacing w:before="100" w:after="0" w:line="240" w:lineRule="auto"/>
        <w:rPr>
          <w:rFonts w:ascii="Calibri" w:eastAsiaTheme="minorEastAsia" w:hAnsi="Calibri" w:cs="Calibri"/>
          <w:sz w:val="20"/>
          <w:szCs w:val="20"/>
        </w:rPr>
      </w:pPr>
    </w:p>
    <w:p w14:paraId="02B61C55" w14:textId="77777777" w:rsidR="00C47157" w:rsidRPr="00C47157" w:rsidRDefault="00C47157" w:rsidP="00C47157">
      <w:pPr>
        <w:spacing w:before="100" w:after="0" w:line="240" w:lineRule="auto"/>
        <w:rPr>
          <w:rFonts w:ascii="Calibri" w:eastAsiaTheme="minorEastAsia" w:hAnsi="Calibri" w:cs="Calibri"/>
          <w:sz w:val="20"/>
          <w:szCs w:val="20"/>
        </w:rPr>
      </w:pPr>
    </w:p>
    <w:p w14:paraId="1F69AABE" w14:textId="77777777" w:rsidR="00C47157" w:rsidRPr="00C47157" w:rsidRDefault="00C47157" w:rsidP="00C47157">
      <w:pPr>
        <w:spacing w:before="100" w:after="0" w:line="240" w:lineRule="auto"/>
        <w:rPr>
          <w:rFonts w:ascii="Calibri" w:eastAsiaTheme="minorEastAsia" w:hAnsi="Calibri" w:cs="Calibri"/>
          <w:sz w:val="20"/>
          <w:szCs w:val="20"/>
        </w:rPr>
      </w:pPr>
    </w:p>
    <w:p w14:paraId="33C807E7" w14:textId="77777777" w:rsidR="00C47157" w:rsidRPr="00C47157" w:rsidRDefault="00C47157" w:rsidP="00C47157">
      <w:pPr>
        <w:spacing w:before="100" w:after="0" w:line="240" w:lineRule="auto"/>
        <w:rPr>
          <w:rFonts w:ascii="Calibri" w:eastAsiaTheme="minorEastAsia" w:hAnsi="Calibri" w:cs="Calibri"/>
          <w:sz w:val="20"/>
          <w:szCs w:val="20"/>
        </w:rPr>
      </w:pPr>
    </w:p>
    <w:p w14:paraId="1BE40156" w14:textId="77777777" w:rsidR="00C47157" w:rsidRPr="00C47157" w:rsidRDefault="00C47157" w:rsidP="00C47157">
      <w:pPr>
        <w:spacing w:before="100" w:after="0" w:line="240" w:lineRule="auto"/>
        <w:rPr>
          <w:rFonts w:ascii="Calibri" w:eastAsiaTheme="minorEastAsia" w:hAnsi="Calibri" w:cs="Calibri"/>
          <w:sz w:val="20"/>
          <w:szCs w:val="20"/>
        </w:rPr>
      </w:pPr>
    </w:p>
    <w:p w14:paraId="1514009C" w14:textId="77777777" w:rsidR="00C47157" w:rsidRPr="00C47157" w:rsidRDefault="00C47157" w:rsidP="00C47157">
      <w:pPr>
        <w:spacing w:before="100" w:after="0" w:line="240" w:lineRule="auto"/>
        <w:rPr>
          <w:rFonts w:ascii="Calibri" w:eastAsiaTheme="minorEastAsia" w:hAnsi="Calibri" w:cs="Calibri"/>
          <w:sz w:val="20"/>
          <w:szCs w:val="20"/>
        </w:rPr>
      </w:pPr>
    </w:p>
    <w:p w14:paraId="3B681546" w14:textId="77777777" w:rsidR="00C47157" w:rsidRPr="00C47157" w:rsidRDefault="00C47157" w:rsidP="00C47157">
      <w:pPr>
        <w:spacing w:before="100" w:after="0" w:line="240" w:lineRule="auto"/>
        <w:rPr>
          <w:rFonts w:ascii="Calibri" w:eastAsiaTheme="minorEastAsia" w:hAnsi="Calibri" w:cs="Calibri"/>
          <w:sz w:val="20"/>
          <w:szCs w:val="20"/>
        </w:rPr>
      </w:pPr>
    </w:p>
    <w:p w14:paraId="2304E58A" w14:textId="77777777" w:rsidR="00C47157" w:rsidRPr="00C47157" w:rsidRDefault="00C47157" w:rsidP="00C47157">
      <w:pPr>
        <w:spacing w:before="100" w:after="0" w:line="240" w:lineRule="auto"/>
        <w:rPr>
          <w:rFonts w:ascii="Calibri" w:eastAsiaTheme="minorEastAsia" w:hAnsi="Calibri" w:cs="Calibri"/>
          <w:sz w:val="20"/>
          <w:szCs w:val="20"/>
        </w:rPr>
      </w:pPr>
    </w:p>
    <w:p w14:paraId="0DE6A113" w14:textId="77777777" w:rsidR="00C47157" w:rsidRPr="00C47157" w:rsidRDefault="00C47157" w:rsidP="00C47157">
      <w:pPr>
        <w:spacing w:before="100" w:after="0" w:line="240" w:lineRule="auto"/>
        <w:rPr>
          <w:rFonts w:ascii="Calibri" w:eastAsiaTheme="minorEastAsia" w:hAnsi="Calibri" w:cs="Calibri"/>
          <w:sz w:val="20"/>
          <w:szCs w:val="20"/>
        </w:rPr>
      </w:pPr>
    </w:p>
    <w:p w14:paraId="63BE0362" w14:textId="77777777" w:rsidR="00C47157" w:rsidRPr="00C47157" w:rsidRDefault="00C47157" w:rsidP="00C47157">
      <w:pPr>
        <w:spacing w:before="100" w:after="0" w:line="240" w:lineRule="auto"/>
        <w:rPr>
          <w:rFonts w:ascii="Calibri" w:eastAsiaTheme="minorEastAsia" w:hAnsi="Calibri" w:cs="Calibri"/>
          <w:sz w:val="20"/>
          <w:szCs w:val="20"/>
        </w:rPr>
      </w:pPr>
    </w:p>
    <w:p w14:paraId="0B94AA42" w14:textId="77777777" w:rsidR="00C47157" w:rsidRPr="00C47157" w:rsidRDefault="00C47157" w:rsidP="00C47157">
      <w:pPr>
        <w:spacing w:before="100" w:after="0" w:line="240" w:lineRule="auto"/>
        <w:rPr>
          <w:rFonts w:ascii="Calibri" w:eastAsiaTheme="minorEastAsia" w:hAnsi="Calibri" w:cs="Calibri"/>
          <w:sz w:val="20"/>
          <w:szCs w:val="20"/>
        </w:rPr>
      </w:pPr>
    </w:p>
    <w:p w14:paraId="61546FC7" w14:textId="77777777" w:rsidR="00C47157" w:rsidRPr="00C47157" w:rsidRDefault="00C47157" w:rsidP="00C47157">
      <w:pPr>
        <w:spacing w:before="100" w:after="0" w:line="240" w:lineRule="auto"/>
        <w:rPr>
          <w:rFonts w:ascii="Calibri" w:eastAsiaTheme="minorEastAsia" w:hAnsi="Calibri" w:cs="Calibri"/>
          <w:sz w:val="20"/>
          <w:szCs w:val="20"/>
        </w:rPr>
      </w:pPr>
    </w:p>
    <w:p w14:paraId="7F512245" w14:textId="77777777" w:rsidR="00C47157" w:rsidRPr="00C47157" w:rsidRDefault="00C47157" w:rsidP="00C47157">
      <w:pPr>
        <w:spacing w:before="100" w:after="0" w:line="240" w:lineRule="auto"/>
        <w:rPr>
          <w:rFonts w:ascii="Calibri" w:eastAsiaTheme="minorEastAsia" w:hAnsi="Calibri" w:cs="Calibri"/>
          <w:sz w:val="20"/>
          <w:szCs w:val="20"/>
        </w:rPr>
      </w:pPr>
    </w:p>
    <w:p w14:paraId="669CB05E" w14:textId="77777777" w:rsidR="00C47157" w:rsidRPr="00C47157" w:rsidRDefault="00C47157" w:rsidP="00C47157">
      <w:pPr>
        <w:spacing w:before="100" w:after="0" w:line="240" w:lineRule="auto"/>
        <w:rPr>
          <w:rFonts w:ascii="Calibri" w:eastAsiaTheme="minorEastAsia" w:hAnsi="Calibri" w:cs="Calibri"/>
          <w:sz w:val="20"/>
          <w:szCs w:val="20"/>
        </w:rPr>
      </w:pPr>
    </w:p>
    <w:p w14:paraId="2426F75E" w14:textId="77777777" w:rsidR="00C47157" w:rsidRPr="00C47157" w:rsidRDefault="00C47157" w:rsidP="00C47157">
      <w:pPr>
        <w:spacing w:before="100" w:after="0" w:line="240" w:lineRule="auto"/>
        <w:rPr>
          <w:rFonts w:ascii="Calibri" w:eastAsiaTheme="minorEastAsia" w:hAnsi="Calibri" w:cs="Calibri"/>
          <w:sz w:val="20"/>
          <w:szCs w:val="20"/>
        </w:rPr>
      </w:pPr>
    </w:p>
    <w:p w14:paraId="05EC963C" w14:textId="77777777" w:rsidR="00C47157" w:rsidRPr="00C47157" w:rsidRDefault="00C47157" w:rsidP="00C47157">
      <w:pPr>
        <w:spacing w:before="100" w:after="0" w:line="240" w:lineRule="auto"/>
        <w:rPr>
          <w:rFonts w:ascii="Calibri" w:eastAsiaTheme="minorEastAsia" w:hAnsi="Calibri" w:cs="Calibri"/>
          <w:sz w:val="20"/>
          <w:szCs w:val="20"/>
        </w:rPr>
      </w:pPr>
    </w:p>
    <w:p w14:paraId="604C4167" w14:textId="77777777" w:rsidR="00C47157" w:rsidRPr="00C47157" w:rsidRDefault="00C47157" w:rsidP="00C47157">
      <w:pPr>
        <w:spacing w:before="100" w:after="0" w:line="240" w:lineRule="auto"/>
        <w:rPr>
          <w:rFonts w:ascii="Calibri" w:eastAsiaTheme="minorEastAsia" w:hAnsi="Calibri" w:cs="Calibri"/>
          <w:sz w:val="20"/>
          <w:szCs w:val="20"/>
        </w:rPr>
      </w:pPr>
    </w:p>
    <w:p w14:paraId="687602CD" w14:textId="77777777" w:rsidR="00C47157" w:rsidRPr="00C47157" w:rsidRDefault="00C47157" w:rsidP="00C47157">
      <w:pPr>
        <w:spacing w:before="100" w:after="0" w:line="240" w:lineRule="auto"/>
        <w:rPr>
          <w:rFonts w:ascii="Calibri" w:eastAsiaTheme="minorEastAsia" w:hAnsi="Calibri" w:cs="Calibri"/>
          <w:sz w:val="20"/>
          <w:szCs w:val="20"/>
        </w:rPr>
      </w:pPr>
    </w:p>
    <w:p w14:paraId="12567261" w14:textId="77777777" w:rsidR="00C47157" w:rsidRPr="00C47157" w:rsidRDefault="00C47157" w:rsidP="00C47157">
      <w:pPr>
        <w:spacing w:before="100" w:after="0" w:line="240" w:lineRule="auto"/>
        <w:rPr>
          <w:rFonts w:ascii="Calibri" w:eastAsiaTheme="minorEastAsia" w:hAnsi="Calibri" w:cs="Calibri"/>
          <w:sz w:val="20"/>
          <w:szCs w:val="20"/>
        </w:rPr>
      </w:pPr>
    </w:p>
    <w:p w14:paraId="56DC4408" w14:textId="77777777" w:rsidR="00C47157" w:rsidRPr="00C47157" w:rsidRDefault="00C47157" w:rsidP="00C47157">
      <w:pPr>
        <w:spacing w:before="100" w:after="0" w:line="240" w:lineRule="auto"/>
        <w:rPr>
          <w:rFonts w:ascii="Calibri" w:eastAsiaTheme="minorEastAsia" w:hAnsi="Calibri" w:cs="Calibri"/>
          <w:sz w:val="20"/>
          <w:szCs w:val="20"/>
        </w:rPr>
      </w:pPr>
    </w:p>
    <w:p w14:paraId="5B2AD93F" w14:textId="77777777" w:rsidR="00C47157" w:rsidRPr="00C47157" w:rsidRDefault="00C47157" w:rsidP="00C47157">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before="100" w:after="0" w:line="276" w:lineRule="auto"/>
        <w:rPr>
          <w:rFonts w:eastAsiaTheme="minorEastAsia" w:cs="Times New Roman"/>
          <w:caps/>
          <w:color w:val="FFFFFF" w:themeColor="background1"/>
          <w:spacing w:val="15"/>
        </w:rPr>
      </w:pPr>
      <w:bookmarkStart w:id="1" w:name="_Hlk78965733"/>
      <w:r w:rsidRPr="00C47157">
        <w:rPr>
          <w:rFonts w:eastAsiaTheme="minorEastAsia" w:cs="Times New Roman"/>
          <w:caps/>
          <w:color w:val="FFFFFF" w:themeColor="background1"/>
          <w:spacing w:val="15"/>
        </w:rPr>
        <w:t>Table of Contents</w:t>
      </w:r>
    </w:p>
    <w:p w14:paraId="0F5FB87A" w14:textId="56078916" w:rsidR="00C93D36" w:rsidRDefault="00C47157">
      <w:pPr>
        <w:pStyle w:val="TOC1"/>
        <w:rPr>
          <w:rFonts w:cstheme="minorBidi"/>
          <w:noProof/>
          <w:color w:val="auto"/>
          <w:sz w:val="22"/>
          <w:szCs w:val="22"/>
        </w:rPr>
      </w:pPr>
      <w:r w:rsidRPr="00C47157">
        <w:fldChar w:fldCharType="begin"/>
      </w:r>
      <w:r w:rsidRPr="00C47157">
        <w:instrText xml:space="preserve"> TOC \o "1-3" \h \z \u </w:instrText>
      </w:r>
      <w:r w:rsidRPr="00C47157">
        <w:fldChar w:fldCharType="separate"/>
      </w:r>
      <w:hyperlink w:anchor="_Toc83188213" w:history="1">
        <w:r w:rsidR="00C93D36" w:rsidRPr="001C6EC0">
          <w:rPr>
            <w:rStyle w:val="Hyperlink"/>
            <w:rFonts w:ascii="Calibri" w:hAnsi="Calibri" w:cs="Calibri"/>
            <w:b/>
            <w:bCs/>
            <w:caps/>
            <w:noProof/>
            <w:spacing w:val="15"/>
          </w:rPr>
          <w:t>Introduction</w:t>
        </w:r>
        <w:r w:rsidR="00C93D36">
          <w:rPr>
            <w:noProof/>
            <w:webHidden/>
          </w:rPr>
          <w:tab/>
        </w:r>
        <w:r w:rsidR="00C93D36">
          <w:rPr>
            <w:noProof/>
            <w:webHidden/>
          </w:rPr>
          <w:fldChar w:fldCharType="begin"/>
        </w:r>
        <w:r w:rsidR="00C93D36">
          <w:rPr>
            <w:noProof/>
            <w:webHidden/>
          </w:rPr>
          <w:instrText xml:space="preserve"> PAGEREF _Toc83188213 \h </w:instrText>
        </w:r>
        <w:r w:rsidR="00C93D36">
          <w:rPr>
            <w:noProof/>
            <w:webHidden/>
          </w:rPr>
        </w:r>
        <w:r w:rsidR="00C93D36">
          <w:rPr>
            <w:noProof/>
            <w:webHidden/>
          </w:rPr>
          <w:fldChar w:fldCharType="separate"/>
        </w:r>
        <w:r w:rsidR="00C93D36">
          <w:rPr>
            <w:noProof/>
            <w:webHidden/>
          </w:rPr>
          <w:t>5</w:t>
        </w:r>
        <w:r w:rsidR="00C93D36">
          <w:rPr>
            <w:noProof/>
            <w:webHidden/>
          </w:rPr>
          <w:fldChar w:fldCharType="end"/>
        </w:r>
      </w:hyperlink>
    </w:p>
    <w:p w14:paraId="6634E135" w14:textId="714E345F" w:rsidR="00C93D36" w:rsidRDefault="00C93D36">
      <w:pPr>
        <w:pStyle w:val="TOC3"/>
        <w:tabs>
          <w:tab w:val="right" w:leader="dot" w:pos="10790"/>
        </w:tabs>
        <w:rPr>
          <w:rFonts w:cstheme="minorBidi"/>
          <w:noProof/>
        </w:rPr>
      </w:pPr>
      <w:hyperlink w:anchor="_Toc83188214" w:history="1">
        <w:r w:rsidRPr="001C6EC0">
          <w:rPr>
            <w:rStyle w:val="Hyperlink"/>
            <w:caps/>
            <w:noProof/>
            <w:spacing w:val="15"/>
          </w:rPr>
          <w:t>Educational opportunities</w:t>
        </w:r>
        <w:r>
          <w:rPr>
            <w:noProof/>
            <w:webHidden/>
          </w:rPr>
          <w:tab/>
        </w:r>
        <w:r>
          <w:rPr>
            <w:noProof/>
            <w:webHidden/>
          </w:rPr>
          <w:fldChar w:fldCharType="begin"/>
        </w:r>
        <w:r>
          <w:rPr>
            <w:noProof/>
            <w:webHidden/>
          </w:rPr>
          <w:instrText xml:space="preserve"> PAGEREF _Toc83188214 \h </w:instrText>
        </w:r>
        <w:r>
          <w:rPr>
            <w:noProof/>
            <w:webHidden/>
          </w:rPr>
        </w:r>
        <w:r>
          <w:rPr>
            <w:noProof/>
            <w:webHidden/>
          </w:rPr>
          <w:fldChar w:fldCharType="separate"/>
        </w:r>
        <w:r>
          <w:rPr>
            <w:noProof/>
            <w:webHidden/>
          </w:rPr>
          <w:t>5</w:t>
        </w:r>
        <w:r>
          <w:rPr>
            <w:noProof/>
            <w:webHidden/>
          </w:rPr>
          <w:fldChar w:fldCharType="end"/>
        </w:r>
      </w:hyperlink>
    </w:p>
    <w:p w14:paraId="15B093A3" w14:textId="58F2743B" w:rsidR="00C93D36" w:rsidRDefault="00C93D36">
      <w:pPr>
        <w:pStyle w:val="TOC1"/>
        <w:rPr>
          <w:rFonts w:cstheme="minorBidi"/>
          <w:noProof/>
          <w:color w:val="auto"/>
          <w:sz w:val="22"/>
          <w:szCs w:val="22"/>
        </w:rPr>
      </w:pPr>
      <w:hyperlink w:anchor="_Toc83188215" w:history="1">
        <w:r w:rsidRPr="001C6EC0">
          <w:rPr>
            <w:rStyle w:val="Hyperlink"/>
            <w:rFonts w:ascii="Calibri" w:hAnsi="Calibri" w:cs="Calibri"/>
            <w:b/>
            <w:bCs/>
            <w:caps/>
            <w:noProof/>
            <w:spacing w:val="15"/>
          </w:rPr>
          <w:t>Logging into epic</w:t>
        </w:r>
        <w:r>
          <w:rPr>
            <w:noProof/>
            <w:webHidden/>
          </w:rPr>
          <w:tab/>
        </w:r>
        <w:r>
          <w:rPr>
            <w:noProof/>
            <w:webHidden/>
          </w:rPr>
          <w:fldChar w:fldCharType="begin"/>
        </w:r>
        <w:r>
          <w:rPr>
            <w:noProof/>
            <w:webHidden/>
          </w:rPr>
          <w:instrText xml:space="preserve"> PAGEREF _Toc83188215 \h </w:instrText>
        </w:r>
        <w:r>
          <w:rPr>
            <w:noProof/>
            <w:webHidden/>
          </w:rPr>
        </w:r>
        <w:r>
          <w:rPr>
            <w:noProof/>
            <w:webHidden/>
          </w:rPr>
          <w:fldChar w:fldCharType="separate"/>
        </w:r>
        <w:r>
          <w:rPr>
            <w:noProof/>
            <w:webHidden/>
          </w:rPr>
          <w:t>6</w:t>
        </w:r>
        <w:r>
          <w:rPr>
            <w:noProof/>
            <w:webHidden/>
          </w:rPr>
          <w:fldChar w:fldCharType="end"/>
        </w:r>
      </w:hyperlink>
    </w:p>
    <w:p w14:paraId="321C7E7A" w14:textId="662FE4DB" w:rsidR="00C93D36" w:rsidRDefault="00C93D36">
      <w:pPr>
        <w:pStyle w:val="TOC1"/>
        <w:rPr>
          <w:rFonts w:cstheme="minorBidi"/>
          <w:noProof/>
          <w:color w:val="auto"/>
          <w:sz w:val="22"/>
          <w:szCs w:val="22"/>
        </w:rPr>
      </w:pPr>
      <w:hyperlink w:anchor="_Toc83188216" w:history="1">
        <w:r w:rsidRPr="001C6EC0">
          <w:rPr>
            <w:rStyle w:val="Hyperlink"/>
            <w:rFonts w:ascii="Calibri" w:hAnsi="Calibri" w:cs="Calibri"/>
            <w:b/>
            <w:bCs/>
            <w:caps/>
            <w:noProof/>
            <w:spacing w:val="15"/>
          </w:rPr>
          <w:t>preop documentation</w:t>
        </w:r>
        <w:r>
          <w:rPr>
            <w:noProof/>
            <w:webHidden/>
          </w:rPr>
          <w:tab/>
        </w:r>
        <w:r>
          <w:rPr>
            <w:noProof/>
            <w:webHidden/>
          </w:rPr>
          <w:fldChar w:fldCharType="begin"/>
        </w:r>
        <w:r>
          <w:rPr>
            <w:noProof/>
            <w:webHidden/>
          </w:rPr>
          <w:instrText xml:space="preserve"> PAGEREF _Toc83188216 \h </w:instrText>
        </w:r>
        <w:r>
          <w:rPr>
            <w:noProof/>
            <w:webHidden/>
          </w:rPr>
        </w:r>
        <w:r>
          <w:rPr>
            <w:noProof/>
            <w:webHidden/>
          </w:rPr>
          <w:fldChar w:fldCharType="separate"/>
        </w:r>
        <w:r>
          <w:rPr>
            <w:noProof/>
            <w:webHidden/>
          </w:rPr>
          <w:t>6</w:t>
        </w:r>
        <w:r>
          <w:rPr>
            <w:noProof/>
            <w:webHidden/>
          </w:rPr>
          <w:fldChar w:fldCharType="end"/>
        </w:r>
      </w:hyperlink>
    </w:p>
    <w:p w14:paraId="0A2CD2E2" w14:textId="4BEB5188" w:rsidR="00C93D36" w:rsidRDefault="00C93D36">
      <w:pPr>
        <w:pStyle w:val="TOC2"/>
        <w:tabs>
          <w:tab w:val="right" w:leader="dot" w:pos="10790"/>
        </w:tabs>
        <w:rPr>
          <w:rFonts w:cstheme="minorBidi"/>
          <w:noProof/>
          <w:sz w:val="22"/>
          <w:szCs w:val="22"/>
        </w:rPr>
      </w:pPr>
      <w:hyperlink w:anchor="_Toc83188217" w:history="1">
        <w:r w:rsidRPr="001C6EC0">
          <w:rPr>
            <w:rStyle w:val="Hyperlink"/>
            <w:rFonts w:ascii="Calibri" w:hAnsi="Calibri" w:cs="Calibri"/>
            <w:caps/>
            <w:noProof/>
            <w:spacing w:val="15"/>
          </w:rPr>
          <w:t>finding patients</w:t>
        </w:r>
        <w:r>
          <w:rPr>
            <w:noProof/>
            <w:webHidden/>
          </w:rPr>
          <w:tab/>
        </w:r>
        <w:r>
          <w:rPr>
            <w:noProof/>
            <w:webHidden/>
          </w:rPr>
          <w:fldChar w:fldCharType="begin"/>
        </w:r>
        <w:r>
          <w:rPr>
            <w:noProof/>
            <w:webHidden/>
          </w:rPr>
          <w:instrText xml:space="preserve"> PAGEREF _Toc83188217 \h </w:instrText>
        </w:r>
        <w:r>
          <w:rPr>
            <w:noProof/>
            <w:webHidden/>
          </w:rPr>
        </w:r>
        <w:r>
          <w:rPr>
            <w:noProof/>
            <w:webHidden/>
          </w:rPr>
          <w:fldChar w:fldCharType="separate"/>
        </w:r>
        <w:r>
          <w:rPr>
            <w:noProof/>
            <w:webHidden/>
          </w:rPr>
          <w:t>6</w:t>
        </w:r>
        <w:r>
          <w:rPr>
            <w:noProof/>
            <w:webHidden/>
          </w:rPr>
          <w:fldChar w:fldCharType="end"/>
        </w:r>
      </w:hyperlink>
    </w:p>
    <w:p w14:paraId="74A2E34B" w14:textId="325127ED" w:rsidR="00C93D36" w:rsidRDefault="00C93D36">
      <w:pPr>
        <w:pStyle w:val="TOC2"/>
        <w:tabs>
          <w:tab w:val="right" w:leader="dot" w:pos="10790"/>
        </w:tabs>
        <w:rPr>
          <w:rFonts w:cstheme="minorBidi"/>
          <w:noProof/>
          <w:sz w:val="22"/>
          <w:szCs w:val="22"/>
        </w:rPr>
      </w:pPr>
      <w:hyperlink w:anchor="_Toc83188218" w:history="1">
        <w:r w:rsidRPr="001C6EC0">
          <w:rPr>
            <w:rStyle w:val="Hyperlink"/>
            <w:rFonts w:cstheme="minorHAnsi"/>
            <w:caps/>
            <w:noProof/>
            <w:spacing w:val="15"/>
          </w:rPr>
          <w:t>assign bay</w:t>
        </w:r>
        <w:r>
          <w:rPr>
            <w:noProof/>
            <w:webHidden/>
          </w:rPr>
          <w:tab/>
        </w:r>
        <w:r>
          <w:rPr>
            <w:noProof/>
            <w:webHidden/>
          </w:rPr>
          <w:fldChar w:fldCharType="begin"/>
        </w:r>
        <w:r>
          <w:rPr>
            <w:noProof/>
            <w:webHidden/>
          </w:rPr>
          <w:instrText xml:space="preserve"> PAGEREF _Toc83188218 \h </w:instrText>
        </w:r>
        <w:r>
          <w:rPr>
            <w:noProof/>
            <w:webHidden/>
          </w:rPr>
        </w:r>
        <w:r>
          <w:rPr>
            <w:noProof/>
            <w:webHidden/>
          </w:rPr>
          <w:fldChar w:fldCharType="separate"/>
        </w:r>
        <w:r>
          <w:rPr>
            <w:noProof/>
            <w:webHidden/>
          </w:rPr>
          <w:t>7</w:t>
        </w:r>
        <w:r>
          <w:rPr>
            <w:noProof/>
            <w:webHidden/>
          </w:rPr>
          <w:fldChar w:fldCharType="end"/>
        </w:r>
      </w:hyperlink>
    </w:p>
    <w:p w14:paraId="27F6A11E" w14:textId="486933B3" w:rsidR="00C93D36" w:rsidRDefault="00C93D36">
      <w:pPr>
        <w:pStyle w:val="TOC2"/>
        <w:tabs>
          <w:tab w:val="right" w:leader="dot" w:pos="10790"/>
        </w:tabs>
        <w:rPr>
          <w:rFonts w:cstheme="minorBidi"/>
          <w:noProof/>
          <w:sz w:val="22"/>
          <w:szCs w:val="22"/>
        </w:rPr>
      </w:pPr>
      <w:hyperlink w:anchor="_Toc83188219" w:history="1">
        <w:r w:rsidRPr="001C6EC0">
          <w:rPr>
            <w:rStyle w:val="Hyperlink"/>
            <w:rFonts w:cstheme="minorHAnsi"/>
            <w:caps/>
            <w:noProof/>
            <w:spacing w:val="15"/>
          </w:rPr>
          <w:t>pre-op staffing</w:t>
        </w:r>
        <w:r>
          <w:rPr>
            <w:noProof/>
            <w:webHidden/>
          </w:rPr>
          <w:tab/>
        </w:r>
        <w:r>
          <w:rPr>
            <w:noProof/>
            <w:webHidden/>
          </w:rPr>
          <w:fldChar w:fldCharType="begin"/>
        </w:r>
        <w:r>
          <w:rPr>
            <w:noProof/>
            <w:webHidden/>
          </w:rPr>
          <w:instrText xml:space="preserve"> PAGEREF _Toc83188219 \h </w:instrText>
        </w:r>
        <w:r>
          <w:rPr>
            <w:noProof/>
            <w:webHidden/>
          </w:rPr>
        </w:r>
        <w:r>
          <w:rPr>
            <w:noProof/>
            <w:webHidden/>
          </w:rPr>
          <w:fldChar w:fldCharType="separate"/>
        </w:r>
        <w:r>
          <w:rPr>
            <w:noProof/>
            <w:webHidden/>
          </w:rPr>
          <w:t>7</w:t>
        </w:r>
        <w:r>
          <w:rPr>
            <w:noProof/>
            <w:webHidden/>
          </w:rPr>
          <w:fldChar w:fldCharType="end"/>
        </w:r>
      </w:hyperlink>
    </w:p>
    <w:p w14:paraId="3B8FD2E4" w14:textId="746900AB" w:rsidR="00C93D36" w:rsidRDefault="00C93D36">
      <w:pPr>
        <w:pStyle w:val="TOC2"/>
        <w:tabs>
          <w:tab w:val="right" w:leader="dot" w:pos="10790"/>
        </w:tabs>
        <w:rPr>
          <w:rFonts w:cstheme="minorBidi"/>
          <w:noProof/>
          <w:sz w:val="22"/>
          <w:szCs w:val="22"/>
        </w:rPr>
      </w:pPr>
      <w:hyperlink w:anchor="_Toc83188220" w:history="1">
        <w:r w:rsidRPr="001C6EC0">
          <w:rPr>
            <w:rStyle w:val="Hyperlink"/>
            <w:rFonts w:cstheme="minorHAnsi"/>
            <w:caps/>
            <w:noProof/>
            <w:spacing w:val="15"/>
          </w:rPr>
          <w:t>case tracking events</w:t>
        </w:r>
        <w:r>
          <w:rPr>
            <w:noProof/>
            <w:webHidden/>
          </w:rPr>
          <w:tab/>
        </w:r>
        <w:r>
          <w:rPr>
            <w:noProof/>
            <w:webHidden/>
          </w:rPr>
          <w:fldChar w:fldCharType="begin"/>
        </w:r>
        <w:r>
          <w:rPr>
            <w:noProof/>
            <w:webHidden/>
          </w:rPr>
          <w:instrText xml:space="preserve"> PAGEREF _Toc83188220 \h </w:instrText>
        </w:r>
        <w:r>
          <w:rPr>
            <w:noProof/>
            <w:webHidden/>
          </w:rPr>
        </w:r>
        <w:r>
          <w:rPr>
            <w:noProof/>
            <w:webHidden/>
          </w:rPr>
          <w:fldChar w:fldCharType="separate"/>
        </w:r>
        <w:r>
          <w:rPr>
            <w:noProof/>
            <w:webHidden/>
          </w:rPr>
          <w:t>8</w:t>
        </w:r>
        <w:r>
          <w:rPr>
            <w:noProof/>
            <w:webHidden/>
          </w:rPr>
          <w:fldChar w:fldCharType="end"/>
        </w:r>
      </w:hyperlink>
    </w:p>
    <w:p w14:paraId="179A4A40" w14:textId="23958627" w:rsidR="00C93D36" w:rsidRDefault="00C93D36">
      <w:pPr>
        <w:pStyle w:val="TOC2"/>
        <w:tabs>
          <w:tab w:val="right" w:leader="dot" w:pos="10790"/>
        </w:tabs>
        <w:rPr>
          <w:rFonts w:cstheme="minorBidi"/>
          <w:noProof/>
          <w:sz w:val="22"/>
          <w:szCs w:val="22"/>
        </w:rPr>
      </w:pPr>
      <w:hyperlink w:anchor="_Toc83188221" w:history="1">
        <w:r w:rsidRPr="001C6EC0">
          <w:rPr>
            <w:rStyle w:val="Hyperlink"/>
            <w:rFonts w:cstheme="minorHAnsi"/>
            <w:caps/>
            <w:noProof/>
            <w:spacing w:val="15"/>
          </w:rPr>
          <w:t>allergies</w:t>
        </w:r>
        <w:r>
          <w:rPr>
            <w:noProof/>
            <w:webHidden/>
          </w:rPr>
          <w:tab/>
        </w:r>
        <w:r>
          <w:rPr>
            <w:noProof/>
            <w:webHidden/>
          </w:rPr>
          <w:fldChar w:fldCharType="begin"/>
        </w:r>
        <w:r>
          <w:rPr>
            <w:noProof/>
            <w:webHidden/>
          </w:rPr>
          <w:instrText xml:space="preserve"> PAGEREF _Toc83188221 \h </w:instrText>
        </w:r>
        <w:r>
          <w:rPr>
            <w:noProof/>
            <w:webHidden/>
          </w:rPr>
        </w:r>
        <w:r>
          <w:rPr>
            <w:noProof/>
            <w:webHidden/>
          </w:rPr>
          <w:fldChar w:fldCharType="separate"/>
        </w:r>
        <w:r>
          <w:rPr>
            <w:noProof/>
            <w:webHidden/>
          </w:rPr>
          <w:t>9</w:t>
        </w:r>
        <w:r>
          <w:rPr>
            <w:noProof/>
            <w:webHidden/>
          </w:rPr>
          <w:fldChar w:fldCharType="end"/>
        </w:r>
      </w:hyperlink>
    </w:p>
    <w:p w14:paraId="151F2F6D" w14:textId="29AE245A" w:rsidR="00C93D36" w:rsidRDefault="00C93D36">
      <w:pPr>
        <w:pStyle w:val="TOC2"/>
        <w:tabs>
          <w:tab w:val="right" w:leader="dot" w:pos="10790"/>
        </w:tabs>
        <w:rPr>
          <w:rFonts w:cstheme="minorBidi"/>
          <w:noProof/>
          <w:sz w:val="22"/>
          <w:szCs w:val="22"/>
        </w:rPr>
      </w:pPr>
      <w:hyperlink w:anchor="_Toc83188222" w:history="1">
        <w:r w:rsidRPr="001C6EC0">
          <w:rPr>
            <w:rStyle w:val="Hyperlink"/>
            <w:rFonts w:cstheme="minorHAnsi"/>
            <w:caps/>
            <w:noProof/>
            <w:spacing w:val="15"/>
          </w:rPr>
          <w:t>history</w:t>
        </w:r>
        <w:r>
          <w:rPr>
            <w:noProof/>
            <w:webHidden/>
          </w:rPr>
          <w:tab/>
        </w:r>
        <w:r>
          <w:rPr>
            <w:noProof/>
            <w:webHidden/>
          </w:rPr>
          <w:fldChar w:fldCharType="begin"/>
        </w:r>
        <w:r>
          <w:rPr>
            <w:noProof/>
            <w:webHidden/>
          </w:rPr>
          <w:instrText xml:space="preserve"> PAGEREF _Toc83188222 \h </w:instrText>
        </w:r>
        <w:r>
          <w:rPr>
            <w:noProof/>
            <w:webHidden/>
          </w:rPr>
        </w:r>
        <w:r>
          <w:rPr>
            <w:noProof/>
            <w:webHidden/>
          </w:rPr>
          <w:fldChar w:fldCharType="separate"/>
        </w:r>
        <w:r>
          <w:rPr>
            <w:noProof/>
            <w:webHidden/>
          </w:rPr>
          <w:t>9</w:t>
        </w:r>
        <w:r>
          <w:rPr>
            <w:noProof/>
            <w:webHidden/>
          </w:rPr>
          <w:fldChar w:fldCharType="end"/>
        </w:r>
      </w:hyperlink>
    </w:p>
    <w:p w14:paraId="686B2896" w14:textId="511E6E51" w:rsidR="00C93D36" w:rsidRDefault="00C93D36">
      <w:pPr>
        <w:pStyle w:val="TOC2"/>
        <w:tabs>
          <w:tab w:val="right" w:leader="dot" w:pos="10790"/>
        </w:tabs>
        <w:rPr>
          <w:rFonts w:cstheme="minorBidi"/>
          <w:noProof/>
          <w:sz w:val="22"/>
          <w:szCs w:val="22"/>
        </w:rPr>
      </w:pPr>
      <w:hyperlink w:anchor="_Toc83188223" w:history="1">
        <w:r w:rsidRPr="001C6EC0">
          <w:rPr>
            <w:rStyle w:val="Hyperlink"/>
            <w:rFonts w:cstheme="minorHAnsi"/>
            <w:caps/>
            <w:noProof/>
            <w:spacing w:val="15"/>
          </w:rPr>
          <w:t>home medications</w:t>
        </w:r>
        <w:r>
          <w:rPr>
            <w:noProof/>
            <w:webHidden/>
          </w:rPr>
          <w:tab/>
        </w:r>
        <w:r>
          <w:rPr>
            <w:noProof/>
            <w:webHidden/>
          </w:rPr>
          <w:fldChar w:fldCharType="begin"/>
        </w:r>
        <w:r>
          <w:rPr>
            <w:noProof/>
            <w:webHidden/>
          </w:rPr>
          <w:instrText xml:space="preserve"> PAGEREF _Toc83188223 \h </w:instrText>
        </w:r>
        <w:r>
          <w:rPr>
            <w:noProof/>
            <w:webHidden/>
          </w:rPr>
        </w:r>
        <w:r>
          <w:rPr>
            <w:noProof/>
            <w:webHidden/>
          </w:rPr>
          <w:fldChar w:fldCharType="separate"/>
        </w:r>
        <w:r>
          <w:rPr>
            <w:noProof/>
            <w:webHidden/>
          </w:rPr>
          <w:t>10</w:t>
        </w:r>
        <w:r>
          <w:rPr>
            <w:noProof/>
            <w:webHidden/>
          </w:rPr>
          <w:fldChar w:fldCharType="end"/>
        </w:r>
      </w:hyperlink>
    </w:p>
    <w:p w14:paraId="7200E0F9" w14:textId="494CDEF0" w:rsidR="00C93D36" w:rsidRDefault="00C93D36">
      <w:pPr>
        <w:pStyle w:val="TOC2"/>
        <w:tabs>
          <w:tab w:val="right" w:leader="dot" w:pos="10790"/>
        </w:tabs>
        <w:rPr>
          <w:rFonts w:cstheme="minorBidi"/>
          <w:noProof/>
          <w:sz w:val="22"/>
          <w:szCs w:val="22"/>
        </w:rPr>
      </w:pPr>
      <w:hyperlink w:anchor="_Toc83188224" w:history="1">
        <w:r w:rsidRPr="001C6EC0">
          <w:rPr>
            <w:rStyle w:val="Hyperlink"/>
            <w:rFonts w:cstheme="minorHAnsi"/>
            <w:caps/>
            <w:noProof/>
            <w:spacing w:val="15"/>
          </w:rPr>
          <w:t>orders</w:t>
        </w:r>
        <w:r>
          <w:rPr>
            <w:noProof/>
            <w:webHidden/>
          </w:rPr>
          <w:tab/>
        </w:r>
        <w:r>
          <w:rPr>
            <w:noProof/>
            <w:webHidden/>
          </w:rPr>
          <w:fldChar w:fldCharType="begin"/>
        </w:r>
        <w:r>
          <w:rPr>
            <w:noProof/>
            <w:webHidden/>
          </w:rPr>
          <w:instrText xml:space="preserve"> PAGEREF _Toc83188224 \h </w:instrText>
        </w:r>
        <w:r>
          <w:rPr>
            <w:noProof/>
            <w:webHidden/>
          </w:rPr>
        </w:r>
        <w:r>
          <w:rPr>
            <w:noProof/>
            <w:webHidden/>
          </w:rPr>
          <w:fldChar w:fldCharType="separate"/>
        </w:r>
        <w:r>
          <w:rPr>
            <w:noProof/>
            <w:webHidden/>
          </w:rPr>
          <w:t>10</w:t>
        </w:r>
        <w:r>
          <w:rPr>
            <w:noProof/>
            <w:webHidden/>
          </w:rPr>
          <w:fldChar w:fldCharType="end"/>
        </w:r>
      </w:hyperlink>
    </w:p>
    <w:p w14:paraId="26C3B289" w14:textId="0F4DA5E7" w:rsidR="00C93D36" w:rsidRDefault="00C93D36">
      <w:pPr>
        <w:pStyle w:val="TOC2"/>
        <w:tabs>
          <w:tab w:val="right" w:leader="dot" w:pos="10790"/>
        </w:tabs>
        <w:rPr>
          <w:rFonts w:cstheme="minorBidi"/>
          <w:noProof/>
          <w:sz w:val="22"/>
          <w:szCs w:val="22"/>
        </w:rPr>
      </w:pPr>
      <w:hyperlink w:anchor="_Toc83188225" w:history="1">
        <w:r w:rsidRPr="001C6EC0">
          <w:rPr>
            <w:rStyle w:val="Hyperlink"/>
            <w:rFonts w:cstheme="minorHAnsi"/>
            <w:caps/>
            <w:noProof/>
            <w:spacing w:val="15"/>
          </w:rPr>
          <w:t>acknowledge orders</w:t>
        </w:r>
        <w:r>
          <w:rPr>
            <w:noProof/>
            <w:webHidden/>
          </w:rPr>
          <w:tab/>
        </w:r>
        <w:r>
          <w:rPr>
            <w:noProof/>
            <w:webHidden/>
          </w:rPr>
          <w:fldChar w:fldCharType="begin"/>
        </w:r>
        <w:r>
          <w:rPr>
            <w:noProof/>
            <w:webHidden/>
          </w:rPr>
          <w:instrText xml:space="preserve"> PAGEREF _Toc83188225 \h </w:instrText>
        </w:r>
        <w:r>
          <w:rPr>
            <w:noProof/>
            <w:webHidden/>
          </w:rPr>
        </w:r>
        <w:r>
          <w:rPr>
            <w:noProof/>
            <w:webHidden/>
          </w:rPr>
          <w:fldChar w:fldCharType="separate"/>
        </w:r>
        <w:r>
          <w:rPr>
            <w:noProof/>
            <w:webHidden/>
          </w:rPr>
          <w:t>11</w:t>
        </w:r>
        <w:r>
          <w:rPr>
            <w:noProof/>
            <w:webHidden/>
          </w:rPr>
          <w:fldChar w:fldCharType="end"/>
        </w:r>
      </w:hyperlink>
    </w:p>
    <w:p w14:paraId="3CA4F1D5" w14:textId="5DE288A3" w:rsidR="00C93D36" w:rsidRDefault="00C93D36">
      <w:pPr>
        <w:pStyle w:val="TOC2"/>
        <w:tabs>
          <w:tab w:val="right" w:leader="dot" w:pos="10790"/>
        </w:tabs>
        <w:rPr>
          <w:rFonts w:cstheme="minorBidi"/>
          <w:noProof/>
          <w:sz w:val="22"/>
          <w:szCs w:val="22"/>
        </w:rPr>
      </w:pPr>
      <w:hyperlink w:anchor="_Toc83188226" w:history="1">
        <w:r w:rsidRPr="001C6EC0">
          <w:rPr>
            <w:rStyle w:val="Hyperlink"/>
            <w:rFonts w:cstheme="minorHAnsi"/>
            <w:caps/>
            <w:noProof/>
            <w:spacing w:val="15"/>
          </w:rPr>
          <w:t>vital signs and Id band</w:t>
        </w:r>
        <w:r>
          <w:rPr>
            <w:noProof/>
            <w:webHidden/>
          </w:rPr>
          <w:tab/>
        </w:r>
        <w:r>
          <w:rPr>
            <w:noProof/>
            <w:webHidden/>
          </w:rPr>
          <w:fldChar w:fldCharType="begin"/>
        </w:r>
        <w:r>
          <w:rPr>
            <w:noProof/>
            <w:webHidden/>
          </w:rPr>
          <w:instrText xml:space="preserve"> PAGEREF _Toc83188226 \h </w:instrText>
        </w:r>
        <w:r>
          <w:rPr>
            <w:noProof/>
            <w:webHidden/>
          </w:rPr>
        </w:r>
        <w:r>
          <w:rPr>
            <w:noProof/>
            <w:webHidden/>
          </w:rPr>
          <w:fldChar w:fldCharType="separate"/>
        </w:r>
        <w:r>
          <w:rPr>
            <w:noProof/>
            <w:webHidden/>
          </w:rPr>
          <w:t>11</w:t>
        </w:r>
        <w:r>
          <w:rPr>
            <w:noProof/>
            <w:webHidden/>
          </w:rPr>
          <w:fldChar w:fldCharType="end"/>
        </w:r>
      </w:hyperlink>
    </w:p>
    <w:p w14:paraId="1EDE5DD6" w14:textId="3D458E74" w:rsidR="00C93D36" w:rsidRDefault="00C93D36">
      <w:pPr>
        <w:pStyle w:val="TOC2"/>
        <w:tabs>
          <w:tab w:val="right" w:leader="dot" w:pos="10790"/>
        </w:tabs>
        <w:rPr>
          <w:rFonts w:cstheme="minorBidi"/>
          <w:noProof/>
          <w:sz w:val="22"/>
          <w:szCs w:val="22"/>
        </w:rPr>
      </w:pPr>
      <w:hyperlink w:anchor="_Toc83188227" w:history="1">
        <w:r w:rsidRPr="001C6EC0">
          <w:rPr>
            <w:rStyle w:val="Hyperlink"/>
            <w:rFonts w:cstheme="minorHAnsi"/>
            <w:caps/>
            <w:noProof/>
            <w:spacing w:val="15"/>
          </w:rPr>
          <w:t>peripheral Iv</w:t>
        </w:r>
        <w:r>
          <w:rPr>
            <w:noProof/>
            <w:webHidden/>
          </w:rPr>
          <w:tab/>
        </w:r>
        <w:r>
          <w:rPr>
            <w:noProof/>
            <w:webHidden/>
          </w:rPr>
          <w:fldChar w:fldCharType="begin"/>
        </w:r>
        <w:r>
          <w:rPr>
            <w:noProof/>
            <w:webHidden/>
          </w:rPr>
          <w:instrText xml:space="preserve"> PAGEREF _Toc83188227 \h </w:instrText>
        </w:r>
        <w:r>
          <w:rPr>
            <w:noProof/>
            <w:webHidden/>
          </w:rPr>
        </w:r>
        <w:r>
          <w:rPr>
            <w:noProof/>
            <w:webHidden/>
          </w:rPr>
          <w:fldChar w:fldCharType="separate"/>
        </w:r>
        <w:r>
          <w:rPr>
            <w:noProof/>
            <w:webHidden/>
          </w:rPr>
          <w:t>12</w:t>
        </w:r>
        <w:r>
          <w:rPr>
            <w:noProof/>
            <w:webHidden/>
          </w:rPr>
          <w:fldChar w:fldCharType="end"/>
        </w:r>
      </w:hyperlink>
    </w:p>
    <w:p w14:paraId="53C28BF8" w14:textId="61451B14" w:rsidR="00C93D36" w:rsidRDefault="00C93D36">
      <w:pPr>
        <w:pStyle w:val="TOC2"/>
        <w:tabs>
          <w:tab w:val="right" w:leader="dot" w:pos="10790"/>
        </w:tabs>
        <w:rPr>
          <w:rFonts w:cstheme="minorBidi"/>
          <w:noProof/>
          <w:sz w:val="22"/>
          <w:szCs w:val="22"/>
        </w:rPr>
      </w:pPr>
      <w:hyperlink w:anchor="_Toc83188228" w:history="1">
        <w:r w:rsidRPr="001C6EC0">
          <w:rPr>
            <w:rStyle w:val="Hyperlink"/>
            <w:rFonts w:cstheme="minorHAnsi"/>
            <w:caps/>
            <w:noProof/>
            <w:spacing w:val="15"/>
          </w:rPr>
          <w:t>medication administration</w:t>
        </w:r>
        <w:r>
          <w:rPr>
            <w:noProof/>
            <w:webHidden/>
          </w:rPr>
          <w:tab/>
        </w:r>
        <w:r>
          <w:rPr>
            <w:noProof/>
            <w:webHidden/>
          </w:rPr>
          <w:fldChar w:fldCharType="begin"/>
        </w:r>
        <w:r>
          <w:rPr>
            <w:noProof/>
            <w:webHidden/>
          </w:rPr>
          <w:instrText xml:space="preserve"> PAGEREF _Toc83188228 \h </w:instrText>
        </w:r>
        <w:r>
          <w:rPr>
            <w:noProof/>
            <w:webHidden/>
          </w:rPr>
        </w:r>
        <w:r>
          <w:rPr>
            <w:noProof/>
            <w:webHidden/>
          </w:rPr>
          <w:fldChar w:fldCharType="separate"/>
        </w:r>
        <w:r>
          <w:rPr>
            <w:noProof/>
            <w:webHidden/>
          </w:rPr>
          <w:t>13</w:t>
        </w:r>
        <w:r>
          <w:rPr>
            <w:noProof/>
            <w:webHidden/>
          </w:rPr>
          <w:fldChar w:fldCharType="end"/>
        </w:r>
      </w:hyperlink>
    </w:p>
    <w:p w14:paraId="69808FE5" w14:textId="2FF7E91B" w:rsidR="00C93D36" w:rsidRDefault="00C93D36">
      <w:pPr>
        <w:pStyle w:val="TOC2"/>
        <w:tabs>
          <w:tab w:val="right" w:leader="dot" w:pos="10790"/>
        </w:tabs>
        <w:rPr>
          <w:rFonts w:cstheme="minorBidi"/>
          <w:noProof/>
          <w:sz w:val="22"/>
          <w:szCs w:val="22"/>
        </w:rPr>
      </w:pPr>
      <w:hyperlink w:anchor="_Toc83188229" w:history="1">
        <w:r w:rsidRPr="001C6EC0">
          <w:rPr>
            <w:rStyle w:val="Hyperlink"/>
            <w:rFonts w:cstheme="minorHAnsi"/>
            <w:caps/>
            <w:noProof/>
            <w:spacing w:val="15"/>
          </w:rPr>
          <w:t>preop checklist</w:t>
        </w:r>
        <w:r>
          <w:rPr>
            <w:noProof/>
            <w:webHidden/>
          </w:rPr>
          <w:tab/>
        </w:r>
        <w:r>
          <w:rPr>
            <w:noProof/>
            <w:webHidden/>
          </w:rPr>
          <w:fldChar w:fldCharType="begin"/>
        </w:r>
        <w:r>
          <w:rPr>
            <w:noProof/>
            <w:webHidden/>
          </w:rPr>
          <w:instrText xml:space="preserve"> PAGEREF _Toc83188229 \h </w:instrText>
        </w:r>
        <w:r>
          <w:rPr>
            <w:noProof/>
            <w:webHidden/>
          </w:rPr>
        </w:r>
        <w:r>
          <w:rPr>
            <w:noProof/>
            <w:webHidden/>
          </w:rPr>
          <w:fldChar w:fldCharType="separate"/>
        </w:r>
        <w:r>
          <w:rPr>
            <w:noProof/>
            <w:webHidden/>
          </w:rPr>
          <w:t>14</w:t>
        </w:r>
        <w:r>
          <w:rPr>
            <w:noProof/>
            <w:webHidden/>
          </w:rPr>
          <w:fldChar w:fldCharType="end"/>
        </w:r>
      </w:hyperlink>
    </w:p>
    <w:p w14:paraId="041D2620" w14:textId="5CCDCB1B" w:rsidR="00C93D36" w:rsidRDefault="00C93D36">
      <w:pPr>
        <w:pStyle w:val="TOC2"/>
        <w:tabs>
          <w:tab w:val="right" w:leader="dot" w:pos="10790"/>
        </w:tabs>
        <w:rPr>
          <w:rFonts w:cstheme="minorBidi"/>
          <w:noProof/>
          <w:sz w:val="22"/>
          <w:szCs w:val="22"/>
        </w:rPr>
      </w:pPr>
      <w:hyperlink w:anchor="_Toc83188230" w:history="1">
        <w:r w:rsidRPr="001C6EC0">
          <w:rPr>
            <w:rStyle w:val="Hyperlink"/>
            <w:rFonts w:cstheme="minorHAnsi"/>
            <w:caps/>
            <w:noProof/>
            <w:spacing w:val="15"/>
          </w:rPr>
          <w:t>INDEPDENANT PRACTICE #1:  assessments</w:t>
        </w:r>
        <w:r>
          <w:rPr>
            <w:noProof/>
            <w:webHidden/>
          </w:rPr>
          <w:tab/>
        </w:r>
        <w:r>
          <w:rPr>
            <w:noProof/>
            <w:webHidden/>
          </w:rPr>
          <w:fldChar w:fldCharType="begin"/>
        </w:r>
        <w:r>
          <w:rPr>
            <w:noProof/>
            <w:webHidden/>
          </w:rPr>
          <w:instrText xml:space="preserve"> PAGEREF _Toc83188230 \h </w:instrText>
        </w:r>
        <w:r>
          <w:rPr>
            <w:noProof/>
            <w:webHidden/>
          </w:rPr>
        </w:r>
        <w:r>
          <w:rPr>
            <w:noProof/>
            <w:webHidden/>
          </w:rPr>
          <w:fldChar w:fldCharType="separate"/>
        </w:r>
        <w:r>
          <w:rPr>
            <w:noProof/>
            <w:webHidden/>
          </w:rPr>
          <w:t>15</w:t>
        </w:r>
        <w:r>
          <w:rPr>
            <w:noProof/>
            <w:webHidden/>
          </w:rPr>
          <w:fldChar w:fldCharType="end"/>
        </w:r>
      </w:hyperlink>
    </w:p>
    <w:p w14:paraId="6D4C5C9C" w14:textId="4AA3906F" w:rsidR="00C93D36" w:rsidRDefault="00C93D36">
      <w:pPr>
        <w:pStyle w:val="TOC2"/>
        <w:tabs>
          <w:tab w:val="right" w:leader="dot" w:pos="10790"/>
        </w:tabs>
        <w:rPr>
          <w:rFonts w:cstheme="minorBidi"/>
          <w:noProof/>
          <w:sz w:val="22"/>
          <w:szCs w:val="22"/>
        </w:rPr>
      </w:pPr>
      <w:hyperlink w:anchor="_Toc83188231" w:history="1">
        <w:r w:rsidRPr="001C6EC0">
          <w:rPr>
            <w:rStyle w:val="Hyperlink"/>
            <w:rFonts w:cstheme="minorHAnsi"/>
            <w:caps/>
            <w:noProof/>
            <w:spacing w:val="15"/>
          </w:rPr>
          <w:t>INDEPENDENT PRACtICE #2:  education</w:t>
        </w:r>
        <w:r>
          <w:rPr>
            <w:noProof/>
            <w:webHidden/>
          </w:rPr>
          <w:tab/>
        </w:r>
        <w:r>
          <w:rPr>
            <w:noProof/>
            <w:webHidden/>
          </w:rPr>
          <w:fldChar w:fldCharType="begin"/>
        </w:r>
        <w:r>
          <w:rPr>
            <w:noProof/>
            <w:webHidden/>
          </w:rPr>
          <w:instrText xml:space="preserve"> PAGEREF _Toc83188231 \h </w:instrText>
        </w:r>
        <w:r>
          <w:rPr>
            <w:noProof/>
            <w:webHidden/>
          </w:rPr>
        </w:r>
        <w:r>
          <w:rPr>
            <w:noProof/>
            <w:webHidden/>
          </w:rPr>
          <w:fldChar w:fldCharType="separate"/>
        </w:r>
        <w:r>
          <w:rPr>
            <w:noProof/>
            <w:webHidden/>
          </w:rPr>
          <w:t>16</w:t>
        </w:r>
        <w:r>
          <w:rPr>
            <w:noProof/>
            <w:webHidden/>
          </w:rPr>
          <w:fldChar w:fldCharType="end"/>
        </w:r>
      </w:hyperlink>
    </w:p>
    <w:p w14:paraId="2589B559" w14:textId="33E17E7A" w:rsidR="00C93D36" w:rsidRDefault="00C93D36">
      <w:pPr>
        <w:pStyle w:val="TOC2"/>
        <w:tabs>
          <w:tab w:val="right" w:leader="dot" w:pos="10790"/>
        </w:tabs>
        <w:rPr>
          <w:rFonts w:cstheme="minorBidi"/>
          <w:noProof/>
          <w:sz w:val="22"/>
          <w:szCs w:val="22"/>
        </w:rPr>
      </w:pPr>
      <w:hyperlink w:anchor="_Toc83188232" w:history="1">
        <w:r w:rsidRPr="001C6EC0">
          <w:rPr>
            <w:rStyle w:val="Hyperlink"/>
            <w:rFonts w:cstheme="minorHAnsi"/>
            <w:caps/>
            <w:noProof/>
            <w:spacing w:val="15"/>
          </w:rPr>
          <w:t>delays</w:t>
        </w:r>
        <w:r>
          <w:rPr>
            <w:noProof/>
            <w:webHidden/>
          </w:rPr>
          <w:tab/>
        </w:r>
        <w:r>
          <w:rPr>
            <w:noProof/>
            <w:webHidden/>
          </w:rPr>
          <w:fldChar w:fldCharType="begin"/>
        </w:r>
        <w:r>
          <w:rPr>
            <w:noProof/>
            <w:webHidden/>
          </w:rPr>
          <w:instrText xml:space="preserve"> PAGEREF _Toc83188232 \h </w:instrText>
        </w:r>
        <w:r>
          <w:rPr>
            <w:noProof/>
            <w:webHidden/>
          </w:rPr>
        </w:r>
        <w:r>
          <w:rPr>
            <w:noProof/>
            <w:webHidden/>
          </w:rPr>
          <w:fldChar w:fldCharType="separate"/>
        </w:r>
        <w:r>
          <w:rPr>
            <w:noProof/>
            <w:webHidden/>
          </w:rPr>
          <w:t>18</w:t>
        </w:r>
        <w:r>
          <w:rPr>
            <w:noProof/>
            <w:webHidden/>
          </w:rPr>
          <w:fldChar w:fldCharType="end"/>
        </w:r>
      </w:hyperlink>
    </w:p>
    <w:p w14:paraId="2EFEE7BB" w14:textId="2A882D43" w:rsidR="00C93D36" w:rsidRDefault="00C93D36">
      <w:pPr>
        <w:pStyle w:val="TOC2"/>
        <w:tabs>
          <w:tab w:val="right" w:leader="dot" w:pos="10790"/>
        </w:tabs>
        <w:rPr>
          <w:rFonts w:cstheme="minorBidi"/>
          <w:noProof/>
          <w:sz w:val="22"/>
          <w:szCs w:val="22"/>
        </w:rPr>
      </w:pPr>
      <w:hyperlink w:anchor="_Toc83188233" w:history="1">
        <w:r w:rsidRPr="001C6EC0">
          <w:rPr>
            <w:rStyle w:val="Hyperlink"/>
            <w:rFonts w:cstheme="minorHAnsi"/>
            <w:caps/>
            <w:noProof/>
            <w:spacing w:val="15"/>
          </w:rPr>
          <w:t>PRE-OP ACUITY</w:t>
        </w:r>
        <w:r>
          <w:rPr>
            <w:noProof/>
            <w:webHidden/>
          </w:rPr>
          <w:tab/>
        </w:r>
        <w:r>
          <w:rPr>
            <w:noProof/>
            <w:webHidden/>
          </w:rPr>
          <w:fldChar w:fldCharType="begin"/>
        </w:r>
        <w:r>
          <w:rPr>
            <w:noProof/>
            <w:webHidden/>
          </w:rPr>
          <w:instrText xml:space="preserve"> PAGEREF _Toc83188233 \h </w:instrText>
        </w:r>
        <w:r>
          <w:rPr>
            <w:noProof/>
            <w:webHidden/>
          </w:rPr>
        </w:r>
        <w:r>
          <w:rPr>
            <w:noProof/>
            <w:webHidden/>
          </w:rPr>
          <w:fldChar w:fldCharType="separate"/>
        </w:r>
        <w:r>
          <w:rPr>
            <w:noProof/>
            <w:webHidden/>
          </w:rPr>
          <w:t>18</w:t>
        </w:r>
        <w:r>
          <w:rPr>
            <w:noProof/>
            <w:webHidden/>
          </w:rPr>
          <w:fldChar w:fldCharType="end"/>
        </w:r>
      </w:hyperlink>
    </w:p>
    <w:p w14:paraId="040CC6F5" w14:textId="57FD99A2" w:rsidR="00C93D36" w:rsidRDefault="00C93D36">
      <w:pPr>
        <w:pStyle w:val="TOC2"/>
        <w:tabs>
          <w:tab w:val="right" w:leader="dot" w:pos="10790"/>
        </w:tabs>
        <w:rPr>
          <w:rFonts w:cstheme="minorBidi"/>
          <w:noProof/>
          <w:sz w:val="22"/>
          <w:szCs w:val="22"/>
        </w:rPr>
      </w:pPr>
      <w:hyperlink w:anchor="_Toc83188234" w:history="1">
        <w:r w:rsidRPr="001C6EC0">
          <w:rPr>
            <w:rStyle w:val="Hyperlink"/>
            <w:rFonts w:cstheme="minorHAnsi"/>
            <w:caps/>
            <w:noProof/>
            <w:spacing w:val="15"/>
          </w:rPr>
          <w:t>patient ready</w:t>
        </w:r>
        <w:r>
          <w:rPr>
            <w:noProof/>
            <w:webHidden/>
          </w:rPr>
          <w:tab/>
        </w:r>
        <w:r>
          <w:rPr>
            <w:noProof/>
            <w:webHidden/>
          </w:rPr>
          <w:fldChar w:fldCharType="begin"/>
        </w:r>
        <w:r>
          <w:rPr>
            <w:noProof/>
            <w:webHidden/>
          </w:rPr>
          <w:instrText xml:space="preserve"> PAGEREF _Toc83188234 \h </w:instrText>
        </w:r>
        <w:r>
          <w:rPr>
            <w:noProof/>
            <w:webHidden/>
          </w:rPr>
        </w:r>
        <w:r>
          <w:rPr>
            <w:noProof/>
            <w:webHidden/>
          </w:rPr>
          <w:fldChar w:fldCharType="separate"/>
        </w:r>
        <w:r>
          <w:rPr>
            <w:noProof/>
            <w:webHidden/>
          </w:rPr>
          <w:t>18</w:t>
        </w:r>
        <w:r>
          <w:rPr>
            <w:noProof/>
            <w:webHidden/>
          </w:rPr>
          <w:fldChar w:fldCharType="end"/>
        </w:r>
      </w:hyperlink>
    </w:p>
    <w:p w14:paraId="79394632" w14:textId="7253E8AD" w:rsidR="00C93D36" w:rsidRDefault="00C93D36">
      <w:pPr>
        <w:pStyle w:val="TOC2"/>
        <w:tabs>
          <w:tab w:val="right" w:leader="dot" w:pos="10790"/>
        </w:tabs>
        <w:rPr>
          <w:rFonts w:cstheme="minorBidi"/>
          <w:noProof/>
          <w:sz w:val="22"/>
          <w:szCs w:val="22"/>
        </w:rPr>
      </w:pPr>
      <w:hyperlink w:anchor="_Toc83188235" w:history="1">
        <w:r w:rsidRPr="001C6EC0">
          <w:rPr>
            <w:rStyle w:val="Hyperlink"/>
            <w:rFonts w:cstheme="minorHAnsi"/>
            <w:caps/>
            <w:noProof/>
            <w:spacing w:val="15"/>
          </w:rPr>
          <w:t>verify</w:t>
        </w:r>
        <w:r>
          <w:rPr>
            <w:noProof/>
            <w:webHidden/>
          </w:rPr>
          <w:tab/>
        </w:r>
        <w:r>
          <w:rPr>
            <w:noProof/>
            <w:webHidden/>
          </w:rPr>
          <w:fldChar w:fldCharType="begin"/>
        </w:r>
        <w:r>
          <w:rPr>
            <w:noProof/>
            <w:webHidden/>
          </w:rPr>
          <w:instrText xml:space="preserve"> PAGEREF _Toc83188235 \h </w:instrText>
        </w:r>
        <w:r>
          <w:rPr>
            <w:noProof/>
            <w:webHidden/>
          </w:rPr>
        </w:r>
        <w:r>
          <w:rPr>
            <w:noProof/>
            <w:webHidden/>
          </w:rPr>
          <w:fldChar w:fldCharType="separate"/>
        </w:r>
        <w:r>
          <w:rPr>
            <w:noProof/>
            <w:webHidden/>
          </w:rPr>
          <w:t>19</w:t>
        </w:r>
        <w:r>
          <w:rPr>
            <w:noProof/>
            <w:webHidden/>
          </w:rPr>
          <w:fldChar w:fldCharType="end"/>
        </w:r>
      </w:hyperlink>
    </w:p>
    <w:p w14:paraId="2546D7EA" w14:textId="74D482C0" w:rsidR="00C93D36" w:rsidRDefault="00C93D36">
      <w:pPr>
        <w:pStyle w:val="TOC1"/>
        <w:rPr>
          <w:rFonts w:cstheme="minorBidi"/>
          <w:noProof/>
          <w:color w:val="auto"/>
          <w:sz w:val="22"/>
          <w:szCs w:val="22"/>
        </w:rPr>
      </w:pPr>
      <w:hyperlink w:anchor="_Toc83188236" w:history="1">
        <w:r w:rsidRPr="001C6EC0">
          <w:rPr>
            <w:rStyle w:val="Hyperlink"/>
            <w:rFonts w:ascii="Calibri" w:hAnsi="Calibri" w:cs="Calibri"/>
            <w:b/>
            <w:bCs/>
            <w:caps/>
            <w:noProof/>
            <w:spacing w:val="15"/>
          </w:rPr>
          <w:t>intraprocedure documentation</w:t>
        </w:r>
        <w:r>
          <w:rPr>
            <w:noProof/>
            <w:webHidden/>
          </w:rPr>
          <w:tab/>
        </w:r>
        <w:r>
          <w:rPr>
            <w:noProof/>
            <w:webHidden/>
          </w:rPr>
          <w:fldChar w:fldCharType="begin"/>
        </w:r>
        <w:r>
          <w:rPr>
            <w:noProof/>
            <w:webHidden/>
          </w:rPr>
          <w:instrText xml:space="preserve"> PAGEREF _Toc83188236 \h </w:instrText>
        </w:r>
        <w:r>
          <w:rPr>
            <w:noProof/>
            <w:webHidden/>
          </w:rPr>
        </w:r>
        <w:r>
          <w:rPr>
            <w:noProof/>
            <w:webHidden/>
          </w:rPr>
          <w:fldChar w:fldCharType="separate"/>
        </w:r>
        <w:r>
          <w:rPr>
            <w:noProof/>
            <w:webHidden/>
          </w:rPr>
          <w:t>20</w:t>
        </w:r>
        <w:r>
          <w:rPr>
            <w:noProof/>
            <w:webHidden/>
          </w:rPr>
          <w:fldChar w:fldCharType="end"/>
        </w:r>
      </w:hyperlink>
    </w:p>
    <w:p w14:paraId="29D5E747" w14:textId="36223702" w:rsidR="00C93D36" w:rsidRDefault="00C93D36">
      <w:pPr>
        <w:pStyle w:val="TOC2"/>
        <w:tabs>
          <w:tab w:val="right" w:leader="dot" w:pos="10790"/>
        </w:tabs>
        <w:rPr>
          <w:rFonts w:cstheme="minorBidi"/>
          <w:noProof/>
          <w:sz w:val="22"/>
          <w:szCs w:val="22"/>
        </w:rPr>
      </w:pPr>
      <w:hyperlink w:anchor="_Toc83188237" w:history="1">
        <w:r w:rsidRPr="001C6EC0">
          <w:rPr>
            <w:rStyle w:val="Hyperlink"/>
            <w:rFonts w:ascii="Calibri" w:hAnsi="Calibri" w:cs="Calibri"/>
            <w:caps/>
            <w:noProof/>
            <w:spacing w:val="15"/>
          </w:rPr>
          <w:t>finding patients</w:t>
        </w:r>
        <w:r>
          <w:rPr>
            <w:noProof/>
            <w:webHidden/>
          </w:rPr>
          <w:tab/>
        </w:r>
        <w:r>
          <w:rPr>
            <w:noProof/>
            <w:webHidden/>
          </w:rPr>
          <w:fldChar w:fldCharType="begin"/>
        </w:r>
        <w:r>
          <w:rPr>
            <w:noProof/>
            <w:webHidden/>
          </w:rPr>
          <w:instrText xml:space="preserve"> PAGEREF _Toc83188237 \h </w:instrText>
        </w:r>
        <w:r>
          <w:rPr>
            <w:noProof/>
            <w:webHidden/>
          </w:rPr>
        </w:r>
        <w:r>
          <w:rPr>
            <w:noProof/>
            <w:webHidden/>
          </w:rPr>
          <w:fldChar w:fldCharType="separate"/>
        </w:r>
        <w:r>
          <w:rPr>
            <w:noProof/>
            <w:webHidden/>
          </w:rPr>
          <w:t>20</w:t>
        </w:r>
        <w:r>
          <w:rPr>
            <w:noProof/>
            <w:webHidden/>
          </w:rPr>
          <w:fldChar w:fldCharType="end"/>
        </w:r>
      </w:hyperlink>
    </w:p>
    <w:p w14:paraId="0E165C46" w14:textId="3431DC39" w:rsidR="00C93D36" w:rsidRDefault="00C93D36">
      <w:pPr>
        <w:pStyle w:val="TOC2"/>
        <w:tabs>
          <w:tab w:val="right" w:leader="dot" w:pos="10790"/>
        </w:tabs>
        <w:rPr>
          <w:rFonts w:cstheme="minorBidi"/>
          <w:noProof/>
          <w:sz w:val="22"/>
          <w:szCs w:val="22"/>
        </w:rPr>
      </w:pPr>
      <w:hyperlink w:anchor="_Toc83188238" w:history="1">
        <w:r w:rsidRPr="001C6EC0">
          <w:rPr>
            <w:rStyle w:val="Hyperlink"/>
            <w:rFonts w:cstheme="minorHAnsi"/>
            <w:caps/>
            <w:noProof/>
            <w:spacing w:val="15"/>
          </w:rPr>
          <w:t>staff</w:t>
        </w:r>
        <w:r>
          <w:rPr>
            <w:noProof/>
            <w:webHidden/>
          </w:rPr>
          <w:tab/>
        </w:r>
        <w:r>
          <w:rPr>
            <w:noProof/>
            <w:webHidden/>
          </w:rPr>
          <w:fldChar w:fldCharType="begin"/>
        </w:r>
        <w:r>
          <w:rPr>
            <w:noProof/>
            <w:webHidden/>
          </w:rPr>
          <w:instrText xml:space="preserve"> PAGEREF _Toc83188238 \h </w:instrText>
        </w:r>
        <w:r>
          <w:rPr>
            <w:noProof/>
            <w:webHidden/>
          </w:rPr>
        </w:r>
        <w:r>
          <w:rPr>
            <w:noProof/>
            <w:webHidden/>
          </w:rPr>
          <w:fldChar w:fldCharType="separate"/>
        </w:r>
        <w:r>
          <w:rPr>
            <w:noProof/>
            <w:webHidden/>
          </w:rPr>
          <w:t>20</w:t>
        </w:r>
        <w:r>
          <w:rPr>
            <w:noProof/>
            <w:webHidden/>
          </w:rPr>
          <w:fldChar w:fldCharType="end"/>
        </w:r>
      </w:hyperlink>
    </w:p>
    <w:p w14:paraId="0ADE95DE" w14:textId="78540EF4" w:rsidR="00C93D36" w:rsidRDefault="00C93D36">
      <w:pPr>
        <w:pStyle w:val="TOC2"/>
        <w:tabs>
          <w:tab w:val="right" w:leader="dot" w:pos="10790"/>
        </w:tabs>
        <w:rPr>
          <w:rFonts w:cstheme="minorBidi"/>
          <w:noProof/>
          <w:sz w:val="22"/>
          <w:szCs w:val="22"/>
        </w:rPr>
      </w:pPr>
      <w:hyperlink w:anchor="_Toc83188239" w:history="1">
        <w:r w:rsidRPr="001C6EC0">
          <w:rPr>
            <w:rStyle w:val="Hyperlink"/>
            <w:rFonts w:cstheme="minorHAnsi"/>
            <w:caps/>
            <w:noProof/>
            <w:spacing w:val="15"/>
          </w:rPr>
          <w:t>INDEPENDENT PRACTICE #3:  visitors</w:t>
        </w:r>
        <w:r>
          <w:rPr>
            <w:noProof/>
            <w:webHidden/>
          </w:rPr>
          <w:tab/>
        </w:r>
        <w:r>
          <w:rPr>
            <w:noProof/>
            <w:webHidden/>
          </w:rPr>
          <w:fldChar w:fldCharType="begin"/>
        </w:r>
        <w:r>
          <w:rPr>
            <w:noProof/>
            <w:webHidden/>
          </w:rPr>
          <w:instrText xml:space="preserve"> PAGEREF _Toc83188239 \h </w:instrText>
        </w:r>
        <w:r>
          <w:rPr>
            <w:noProof/>
            <w:webHidden/>
          </w:rPr>
        </w:r>
        <w:r>
          <w:rPr>
            <w:noProof/>
            <w:webHidden/>
          </w:rPr>
          <w:fldChar w:fldCharType="separate"/>
        </w:r>
        <w:r>
          <w:rPr>
            <w:noProof/>
            <w:webHidden/>
          </w:rPr>
          <w:t>21</w:t>
        </w:r>
        <w:r>
          <w:rPr>
            <w:noProof/>
            <w:webHidden/>
          </w:rPr>
          <w:fldChar w:fldCharType="end"/>
        </w:r>
      </w:hyperlink>
    </w:p>
    <w:p w14:paraId="18280E1D" w14:textId="6E4B97CA" w:rsidR="00C93D36" w:rsidRDefault="00C93D36">
      <w:pPr>
        <w:pStyle w:val="TOC2"/>
        <w:tabs>
          <w:tab w:val="right" w:leader="dot" w:pos="10790"/>
        </w:tabs>
        <w:rPr>
          <w:rFonts w:cstheme="minorBidi"/>
          <w:noProof/>
          <w:sz w:val="22"/>
          <w:szCs w:val="22"/>
        </w:rPr>
      </w:pPr>
      <w:hyperlink w:anchor="_Toc83188240" w:history="1">
        <w:r w:rsidRPr="001C6EC0">
          <w:rPr>
            <w:rStyle w:val="Hyperlink"/>
            <w:rFonts w:cstheme="minorHAnsi"/>
            <w:caps/>
            <w:noProof/>
            <w:spacing w:val="15"/>
          </w:rPr>
          <w:t>counts</w:t>
        </w:r>
        <w:r>
          <w:rPr>
            <w:noProof/>
            <w:webHidden/>
          </w:rPr>
          <w:tab/>
        </w:r>
        <w:r>
          <w:rPr>
            <w:noProof/>
            <w:webHidden/>
          </w:rPr>
          <w:fldChar w:fldCharType="begin"/>
        </w:r>
        <w:r>
          <w:rPr>
            <w:noProof/>
            <w:webHidden/>
          </w:rPr>
          <w:instrText xml:space="preserve"> PAGEREF _Toc83188240 \h </w:instrText>
        </w:r>
        <w:r>
          <w:rPr>
            <w:noProof/>
            <w:webHidden/>
          </w:rPr>
        </w:r>
        <w:r>
          <w:rPr>
            <w:noProof/>
            <w:webHidden/>
          </w:rPr>
          <w:fldChar w:fldCharType="separate"/>
        </w:r>
        <w:r>
          <w:rPr>
            <w:noProof/>
            <w:webHidden/>
          </w:rPr>
          <w:t>21</w:t>
        </w:r>
        <w:r>
          <w:rPr>
            <w:noProof/>
            <w:webHidden/>
          </w:rPr>
          <w:fldChar w:fldCharType="end"/>
        </w:r>
      </w:hyperlink>
    </w:p>
    <w:p w14:paraId="53B2254F" w14:textId="13C47208" w:rsidR="00C93D36" w:rsidRDefault="00C93D36">
      <w:pPr>
        <w:pStyle w:val="TOC2"/>
        <w:tabs>
          <w:tab w:val="right" w:leader="dot" w:pos="10790"/>
        </w:tabs>
        <w:rPr>
          <w:rFonts w:cstheme="minorBidi"/>
          <w:noProof/>
          <w:sz w:val="22"/>
          <w:szCs w:val="22"/>
        </w:rPr>
      </w:pPr>
      <w:hyperlink w:anchor="_Toc83188241" w:history="1">
        <w:r w:rsidRPr="001C6EC0">
          <w:rPr>
            <w:rStyle w:val="Hyperlink"/>
            <w:rFonts w:cstheme="minorHAnsi"/>
            <w:caps/>
            <w:noProof/>
            <w:spacing w:val="15"/>
          </w:rPr>
          <w:t>in or time</w:t>
        </w:r>
        <w:r>
          <w:rPr>
            <w:noProof/>
            <w:webHidden/>
          </w:rPr>
          <w:tab/>
        </w:r>
        <w:r>
          <w:rPr>
            <w:noProof/>
            <w:webHidden/>
          </w:rPr>
          <w:fldChar w:fldCharType="begin"/>
        </w:r>
        <w:r>
          <w:rPr>
            <w:noProof/>
            <w:webHidden/>
          </w:rPr>
          <w:instrText xml:space="preserve"> PAGEREF _Toc83188241 \h </w:instrText>
        </w:r>
        <w:r>
          <w:rPr>
            <w:noProof/>
            <w:webHidden/>
          </w:rPr>
        </w:r>
        <w:r>
          <w:rPr>
            <w:noProof/>
            <w:webHidden/>
          </w:rPr>
          <w:fldChar w:fldCharType="separate"/>
        </w:r>
        <w:r>
          <w:rPr>
            <w:noProof/>
            <w:webHidden/>
          </w:rPr>
          <w:t>22</w:t>
        </w:r>
        <w:r>
          <w:rPr>
            <w:noProof/>
            <w:webHidden/>
          </w:rPr>
          <w:fldChar w:fldCharType="end"/>
        </w:r>
      </w:hyperlink>
    </w:p>
    <w:p w14:paraId="744E1912" w14:textId="5480041C" w:rsidR="00C93D36" w:rsidRDefault="00C93D36">
      <w:pPr>
        <w:pStyle w:val="TOC2"/>
        <w:tabs>
          <w:tab w:val="right" w:leader="dot" w:pos="10790"/>
        </w:tabs>
        <w:rPr>
          <w:rFonts w:cstheme="minorBidi"/>
          <w:noProof/>
          <w:sz w:val="22"/>
          <w:szCs w:val="22"/>
        </w:rPr>
      </w:pPr>
      <w:hyperlink w:anchor="_Toc83188242" w:history="1">
        <w:r w:rsidRPr="001C6EC0">
          <w:rPr>
            <w:rStyle w:val="Hyperlink"/>
            <w:rFonts w:cstheme="minorHAnsi"/>
            <w:caps/>
            <w:noProof/>
            <w:spacing w:val="15"/>
          </w:rPr>
          <w:t>timeout</w:t>
        </w:r>
        <w:r>
          <w:rPr>
            <w:noProof/>
            <w:webHidden/>
          </w:rPr>
          <w:tab/>
        </w:r>
        <w:r>
          <w:rPr>
            <w:noProof/>
            <w:webHidden/>
          </w:rPr>
          <w:fldChar w:fldCharType="begin"/>
        </w:r>
        <w:r>
          <w:rPr>
            <w:noProof/>
            <w:webHidden/>
          </w:rPr>
          <w:instrText xml:space="preserve"> PAGEREF _Toc83188242 \h </w:instrText>
        </w:r>
        <w:r>
          <w:rPr>
            <w:noProof/>
            <w:webHidden/>
          </w:rPr>
        </w:r>
        <w:r>
          <w:rPr>
            <w:noProof/>
            <w:webHidden/>
          </w:rPr>
          <w:fldChar w:fldCharType="separate"/>
        </w:r>
        <w:r>
          <w:rPr>
            <w:noProof/>
            <w:webHidden/>
          </w:rPr>
          <w:t>22</w:t>
        </w:r>
        <w:r>
          <w:rPr>
            <w:noProof/>
            <w:webHidden/>
          </w:rPr>
          <w:fldChar w:fldCharType="end"/>
        </w:r>
      </w:hyperlink>
    </w:p>
    <w:p w14:paraId="7324AB6A" w14:textId="3B83E142" w:rsidR="00C93D36" w:rsidRDefault="00C93D36">
      <w:pPr>
        <w:pStyle w:val="TOC2"/>
        <w:tabs>
          <w:tab w:val="right" w:leader="dot" w:pos="10790"/>
        </w:tabs>
        <w:rPr>
          <w:rFonts w:cstheme="minorBidi"/>
          <w:noProof/>
          <w:sz w:val="22"/>
          <w:szCs w:val="22"/>
        </w:rPr>
      </w:pPr>
      <w:hyperlink w:anchor="_Toc83188243" w:history="1">
        <w:r w:rsidRPr="001C6EC0">
          <w:rPr>
            <w:rStyle w:val="Hyperlink"/>
            <w:rFonts w:cstheme="minorHAnsi"/>
            <w:caps/>
            <w:noProof/>
            <w:spacing w:val="15"/>
          </w:rPr>
          <w:t>INDEPENDENT PRACTICE #4:  FIRE SAFETY TIMEOUT</w:t>
        </w:r>
        <w:r>
          <w:rPr>
            <w:noProof/>
            <w:webHidden/>
          </w:rPr>
          <w:tab/>
        </w:r>
        <w:r>
          <w:rPr>
            <w:noProof/>
            <w:webHidden/>
          </w:rPr>
          <w:fldChar w:fldCharType="begin"/>
        </w:r>
        <w:r>
          <w:rPr>
            <w:noProof/>
            <w:webHidden/>
          </w:rPr>
          <w:instrText xml:space="preserve"> PAGEREF _Toc83188243 \h </w:instrText>
        </w:r>
        <w:r>
          <w:rPr>
            <w:noProof/>
            <w:webHidden/>
          </w:rPr>
        </w:r>
        <w:r>
          <w:rPr>
            <w:noProof/>
            <w:webHidden/>
          </w:rPr>
          <w:fldChar w:fldCharType="separate"/>
        </w:r>
        <w:r>
          <w:rPr>
            <w:noProof/>
            <w:webHidden/>
          </w:rPr>
          <w:t>23</w:t>
        </w:r>
        <w:r>
          <w:rPr>
            <w:noProof/>
            <w:webHidden/>
          </w:rPr>
          <w:fldChar w:fldCharType="end"/>
        </w:r>
      </w:hyperlink>
    </w:p>
    <w:p w14:paraId="60D106A7" w14:textId="69B5EBA1" w:rsidR="00C93D36" w:rsidRDefault="00C93D36">
      <w:pPr>
        <w:pStyle w:val="TOC2"/>
        <w:tabs>
          <w:tab w:val="right" w:leader="dot" w:pos="10790"/>
        </w:tabs>
        <w:rPr>
          <w:rFonts w:cstheme="minorBidi"/>
          <w:noProof/>
          <w:sz w:val="22"/>
          <w:szCs w:val="22"/>
        </w:rPr>
      </w:pPr>
      <w:hyperlink w:anchor="_Toc83188244" w:history="1">
        <w:r w:rsidRPr="001C6EC0">
          <w:rPr>
            <w:rStyle w:val="Hyperlink"/>
            <w:rFonts w:cstheme="minorHAnsi"/>
            <w:caps/>
            <w:noProof/>
            <w:spacing w:val="15"/>
          </w:rPr>
          <w:t>INDEPENDENT PRACTICE #5:  PROCEDURE TIMEOUT</w:t>
        </w:r>
        <w:r>
          <w:rPr>
            <w:noProof/>
            <w:webHidden/>
          </w:rPr>
          <w:tab/>
        </w:r>
        <w:r>
          <w:rPr>
            <w:noProof/>
            <w:webHidden/>
          </w:rPr>
          <w:fldChar w:fldCharType="begin"/>
        </w:r>
        <w:r>
          <w:rPr>
            <w:noProof/>
            <w:webHidden/>
          </w:rPr>
          <w:instrText xml:space="preserve"> PAGEREF _Toc83188244 \h </w:instrText>
        </w:r>
        <w:r>
          <w:rPr>
            <w:noProof/>
            <w:webHidden/>
          </w:rPr>
        </w:r>
        <w:r>
          <w:rPr>
            <w:noProof/>
            <w:webHidden/>
          </w:rPr>
          <w:fldChar w:fldCharType="separate"/>
        </w:r>
        <w:r>
          <w:rPr>
            <w:noProof/>
            <w:webHidden/>
          </w:rPr>
          <w:t>23</w:t>
        </w:r>
        <w:r>
          <w:rPr>
            <w:noProof/>
            <w:webHidden/>
          </w:rPr>
          <w:fldChar w:fldCharType="end"/>
        </w:r>
      </w:hyperlink>
    </w:p>
    <w:p w14:paraId="4DF92C54" w14:textId="074DF835" w:rsidR="00C93D36" w:rsidRDefault="00C93D36">
      <w:pPr>
        <w:pStyle w:val="TOC2"/>
        <w:tabs>
          <w:tab w:val="right" w:leader="dot" w:pos="10790"/>
        </w:tabs>
        <w:rPr>
          <w:rFonts w:cstheme="minorBidi"/>
          <w:noProof/>
          <w:sz w:val="22"/>
          <w:szCs w:val="22"/>
        </w:rPr>
      </w:pPr>
      <w:hyperlink w:anchor="_Toc83188245" w:history="1">
        <w:r w:rsidRPr="001C6EC0">
          <w:rPr>
            <w:rStyle w:val="Hyperlink"/>
            <w:rFonts w:cstheme="minorHAnsi"/>
            <w:caps/>
            <w:noProof/>
            <w:spacing w:val="15"/>
          </w:rPr>
          <w:t>preop skin</w:t>
        </w:r>
        <w:r>
          <w:rPr>
            <w:noProof/>
            <w:webHidden/>
          </w:rPr>
          <w:tab/>
        </w:r>
        <w:r>
          <w:rPr>
            <w:noProof/>
            <w:webHidden/>
          </w:rPr>
          <w:fldChar w:fldCharType="begin"/>
        </w:r>
        <w:r>
          <w:rPr>
            <w:noProof/>
            <w:webHidden/>
          </w:rPr>
          <w:instrText xml:space="preserve"> PAGEREF _Toc83188245 \h </w:instrText>
        </w:r>
        <w:r>
          <w:rPr>
            <w:noProof/>
            <w:webHidden/>
          </w:rPr>
        </w:r>
        <w:r>
          <w:rPr>
            <w:noProof/>
            <w:webHidden/>
          </w:rPr>
          <w:fldChar w:fldCharType="separate"/>
        </w:r>
        <w:r>
          <w:rPr>
            <w:noProof/>
            <w:webHidden/>
          </w:rPr>
          <w:t>23</w:t>
        </w:r>
        <w:r>
          <w:rPr>
            <w:noProof/>
            <w:webHidden/>
          </w:rPr>
          <w:fldChar w:fldCharType="end"/>
        </w:r>
      </w:hyperlink>
    </w:p>
    <w:p w14:paraId="6B266F6D" w14:textId="475B475F" w:rsidR="00C93D36" w:rsidRDefault="00C93D36">
      <w:pPr>
        <w:pStyle w:val="TOC2"/>
        <w:tabs>
          <w:tab w:val="right" w:leader="dot" w:pos="10790"/>
        </w:tabs>
        <w:rPr>
          <w:rFonts w:cstheme="minorBidi"/>
          <w:noProof/>
          <w:sz w:val="22"/>
          <w:szCs w:val="22"/>
        </w:rPr>
      </w:pPr>
      <w:hyperlink w:anchor="_Toc83188246" w:history="1">
        <w:r w:rsidRPr="001C6EC0">
          <w:rPr>
            <w:rStyle w:val="Hyperlink"/>
            <w:rFonts w:cstheme="minorHAnsi"/>
            <w:caps/>
            <w:noProof/>
            <w:spacing w:val="15"/>
          </w:rPr>
          <w:t>positioning</w:t>
        </w:r>
        <w:r>
          <w:rPr>
            <w:noProof/>
            <w:webHidden/>
          </w:rPr>
          <w:tab/>
        </w:r>
        <w:r>
          <w:rPr>
            <w:noProof/>
            <w:webHidden/>
          </w:rPr>
          <w:fldChar w:fldCharType="begin"/>
        </w:r>
        <w:r>
          <w:rPr>
            <w:noProof/>
            <w:webHidden/>
          </w:rPr>
          <w:instrText xml:space="preserve"> PAGEREF _Toc83188246 \h </w:instrText>
        </w:r>
        <w:r>
          <w:rPr>
            <w:noProof/>
            <w:webHidden/>
          </w:rPr>
        </w:r>
        <w:r>
          <w:rPr>
            <w:noProof/>
            <w:webHidden/>
          </w:rPr>
          <w:fldChar w:fldCharType="separate"/>
        </w:r>
        <w:r>
          <w:rPr>
            <w:noProof/>
            <w:webHidden/>
          </w:rPr>
          <w:t>24</w:t>
        </w:r>
        <w:r>
          <w:rPr>
            <w:noProof/>
            <w:webHidden/>
          </w:rPr>
          <w:fldChar w:fldCharType="end"/>
        </w:r>
      </w:hyperlink>
    </w:p>
    <w:p w14:paraId="3C8D8B6E" w14:textId="1B1CC8F4" w:rsidR="00C93D36" w:rsidRDefault="00C93D36">
      <w:pPr>
        <w:pStyle w:val="TOC2"/>
        <w:tabs>
          <w:tab w:val="right" w:leader="dot" w:pos="10790"/>
        </w:tabs>
        <w:rPr>
          <w:rFonts w:cstheme="minorBidi"/>
          <w:noProof/>
          <w:sz w:val="22"/>
          <w:szCs w:val="22"/>
        </w:rPr>
      </w:pPr>
      <w:hyperlink w:anchor="_Toc83188247" w:history="1">
        <w:r w:rsidRPr="001C6EC0">
          <w:rPr>
            <w:rStyle w:val="Hyperlink"/>
            <w:rFonts w:cstheme="minorHAnsi"/>
            <w:caps/>
            <w:noProof/>
            <w:spacing w:val="15"/>
          </w:rPr>
          <w:t>patient prep</w:t>
        </w:r>
        <w:r>
          <w:rPr>
            <w:noProof/>
            <w:webHidden/>
          </w:rPr>
          <w:tab/>
        </w:r>
        <w:r>
          <w:rPr>
            <w:noProof/>
            <w:webHidden/>
          </w:rPr>
          <w:fldChar w:fldCharType="begin"/>
        </w:r>
        <w:r>
          <w:rPr>
            <w:noProof/>
            <w:webHidden/>
          </w:rPr>
          <w:instrText xml:space="preserve"> PAGEREF _Toc83188247 \h </w:instrText>
        </w:r>
        <w:r>
          <w:rPr>
            <w:noProof/>
            <w:webHidden/>
          </w:rPr>
        </w:r>
        <w:r>
          <w:rPr>
            <w:noProof/>
            <w:webHidden/>
          </w:rPr>
          <w:fldChar w:fldCharType="separate"/>
        </w:r>
        <w:r>
          <w:rPr>
            <w:noProof/>
            <w:webHidden/>
          </w:rPr>
          <w:t>24</w:t>
        </w:r>
        <w:r>
          <w:rPr>
            <w:noProof/>
            <w:webHidden/>
          </w:rPr>
          <w:fldChar w:fldCharType="end"/>
        </w:r>
      </w:hyperlink>
    </w:p>
    <w:p w14:paraId="1D2AC4EB" w14:textId="04E832A4" w:rsidR="00C93D36" w:rsidRDefault="00C93D36">
      <w:pPr>
        <w:pStyle w:val="TOC2"/>
        <w:tabs>
          <w:tab w:val="right" w:leader="dot" w:pos="10790"/>
        </w:tabs>
        <w:rPr>
          <w:rFonts w:cstheme="minorBidi"/>
          <w:noProof/>
          <w:sz w:val="22"/>
          <w:szCs w:val="22"/>
        </w:rPr>
      </w:pPr>
      <w:hyperlink w:anchor="_Toc83188248" w:history="1">
        <w:r w:rsidRPr="001C6EC0">
          <w:rPr>
            <w:rStyle w:val="Hyperlink"/>
            <w:rFonts w:cstheme="minorHAnsi"/>
            <w:caps/>
            <w:noProof/>
            <w:spacing w:val="15"/>
          </w:rPr>
          <w:t>equipment</w:t>
        </w:r>
        <w:r>
          <w:rPr>
            <w:noProof/>
            <w:webHidden/>
          </w:rPr>
          <w:tab/>
        </w:r>
        <w:r>
          <w:rPr>
            <w:noProof/>
            <w:webHidden/>
          </w:rPr>
          <w:fldChar w:fldCharType="begin"/>
        </w:r>
        <w:r>
          <w:rPr>
            <w:noProof/>
            <w:webHidden/>
          </w:rPr>
          <w:instrText xml:space="preserve"> PAGEREF _Toc83188248 \h </w:instrText>
        </w:r>
        <w:r>
          <w:rPr>
            <w:noProof/>
            <w:webHidden/>
          </w:rPr>
        </w:r>
        <w:r>
          <w:rPr>
            <w:noProof/>
            <w:webHidden/>
          </w:rPr>
          <w:fldChar w:fldCharType="separate"/>
        </w:r>
        <w:r>
          <w:rPr>
            <w:noProof/>
            <w:webHidden/>
          </w:rPr>
          <w:t>24</w:t>
        </w:r>
        <w:r>
          <w:rPr>
            <w:noProof/>
            <w:webHidden/>
          </w:rPr>
          <w:fldChar w:fldCharType="end"/>
        </w:r>
      </w:hyperlink>
    </w:p>
    <w:p w14:paraId="0CD12991" w14:textId="0EA9D3EF" w:rsidR="00C93D36" w:rsidRDefault="00C93D36">
      <w:pPr>
        <w:pStyle w:val="TOC2"/>
        <w:tabs>
          <w:tab w:val="right" w:leader="dot" w:pos="10790"/>
        </w:tabs>
        <w:rPr>
          <w:rFonts w:cstheme="minorBidi"/>
          <w:noProof/>
          <w:sz w:val="22"/>
          <w:szCs w:val="22"/>
        </w:rPr>
      </w:pPr>
      <w:hyperlink w:anchor="_Toc83188249" w:history="1">
        <w:r w:rsidRPr="001C6EC0">
          <w:rPr>
            <w:rStyle w:val="Hyperlink"/>
            <w:rFonts w:cstheme="minorHAnsi"/>
            <w:caps/>
            <w:noProof/>
            <w:spacing w:val="15"/>
          </w:rPr>
          <w:t>supplies</w:t>
        </w:r>
        <w:r>
          <w:rPr>
            <w:noProof/>
            <w:webHidden/>
          </w:rPr>
          <w:tab/>
        </w:r>
        <w:r>
          <w:rPr>
            <w:noProof/>
            <w:webHidden/>
          </w:rPr>
          <w:fldChar w:fldCharType="begin"/>
        </w:r>
        <w:r>
          <w:rPr>
            <w:noProof/>
            <w:webHidden/>
          </w:rPr>
          <w:instrText xml:space="preserve"> PAGEREF _Toc83188249 \h </w:instrText>
        </w:r>
        <w:r>
          <w:rPr>
            <w:noProof/>
            <w:webHidden/>
          </w:rPr>
        </w:r>
        <w:r>
          <w:rPr>
            <w:noProof/>
            <w:webHidden/>
          </w:rPr>
          <w:fldChar w:fldCharType="separate"/>
        </w:r>
        <w:r>
          <w:rPr>
            <w:noProof/>
            <w:webHidden/>
          </w:rPr>
          <w:t>25</w:t>
        </w:r>
        <w:r>
          <w:rPr>
            <w:noProof/>
            <w:webHidden/>
          </w:rPr>
          <w:fldChar w:fldCharType="end"/>
        </w:r>
      </w:hyperlink>
    </w:p>
    <w:p w14:paraId="4F344A02" w14:textId="61E796A9" w:rsidR="00C93D36" w:rsidRDefault="00C93D36">
      <w:pPr>
        <w:pStyle w:val="TOC2"/>
        <w:tabs>
          <w:tab w:val="right" w:leader="dot" w:pos="10790"/>
        </w:tabs>
        <w:rPr>
          <w:rFonts w:cstheme="minorBidi"/>
          <w:noProof/>
          <w:sz w:val="22"/>
          <w:szCs w:val="22"/>
        </w:rPr>
      </w:pPr>
      <w:hyperlink w:anchor="_Toc83188250" w:history="1">
        <w:r w:rsidRPr="001C6EC0">
          <w:rPr>
            <w:rStyle w:val="Hyperlink"/>
            <w:rFonts w:cstheme="minorHAnsi"/>
            <w:caps/>
            <w:noProof/>
            <w:spacing w:val="15"/>
          </w:rPr>
          <w:t>ONE TIME supplies</w:t>
        </w:r>
        <w:r>
          <w:rPr>
            <w:noProof/>
            <w:webHidden/>
          </w:rPr>
          <w:tab/>
        </w:r>
        <w:r>
          <w:rPr>
            <w:noProof/>
            <w:webHidden/>
          </w:rPr>
          <w:fldChar w:fldCharType="begin"/>
        </w:r>
        <w:r>
          <w:rPr>
            <w:noProof/>
            <w:webHidden/>
          </w:rPr>
          <w:instrText xml:space="preserve"> PAGEREF _Toc83188250 \h </w:instrText>
        </w:r>
        <w:r>
          <w:rPr>
            <w:noProof/>
            <w:webHidden/>
          </w:rPr>
        </w:r>
        <w:r>
          <w:rPr>
            <w:noProof/>
            <w:webHidden/>
          </w:rPr>
          <w:fldChar w:fldCharType="separate"/>
        </w:r>
        <w:r>
          <w:rPr>
            <w:noProof/>
            <w:webHidden/>
          </w:rPr>
          <w:t>26</w:t>
        </w:r>
        <w:r>
          <w:rPr>
            <w:noProof/>
            <w:webHidden/>
          </w:rPr>
          <w:fldChar w:fldCharType="end"/>
        </w:r>
      </w:hyperlink>
    </w:p>
    <w:p w14:paraId="2408209F" w14:textId="16D002EC" w:rsidR="00C93D36" w:rsidRDefault="00C93D36">
      <w:pPr>
        <w:pStyle w:val="TOC2"/>
        <w:tabs>
          <w:tab w:val="right" w:leader="dot" w:pos="10790"/>
        </w:tabs>
        <w:rPr>
          <w:rFonts w:cstheme="minorBidi"/>
          <w:noProof/>
          <w:sz w:val="22"/>
          <w:szCs w:val="22"/>
        </w:rPr>
      </w:pPr>
      <w:hyperlink w:anchor="_Toc83188251" w:history="1">
        <w:r w:rsidRPr="001C6EC0">
          <w:rPr>
            <w:rStyle w:val="Hyperlink"/>
            <w:rFonts w:cstheme="minorHAnsi"/>
            <w:caps/>
            <w:noProof/>
            <w:spacing w:val="15"/>
          </w:rPr>
          <w:t>implants</w:t>
        </w:r>
        <w:r>
          <w:rPr>
            <w:noProof/>
            <w:webHidden/>
          </w:rPr>
          <w:tab/>
        </w:r>
        <w:r>
          <w:rPr>
            <w:noProof/>
            <w:webHidden/>
          </w:rPr>
          <w:fldChar w:fldCharType="begin"/>
        </w:r>
        <w:r>
          <w:rPr>
            <w:noProof/>
            <w:webHidden/>
          </w:rPr>
          <w:instrText xml:space="preserve"> PAGEREF _Toc83188251 \h </w:instrText>
        </w:r>
        <w:r>
          <w:rPr>
            <w:noProof/>
            <w:webHidden/>
          </w:rPr>
        </w:r>
        <w:r>
          <w:rPr>
            <w:noProof/>
            <w:webHidden/>
          </w:rPr>
          <w:fldChar w:fldCharType="separate"/>
        </w:r>
        <w:r>
          <w:rPr>
            <w:noProof/>
            <w:webHidden/>
          </w:rPr>
          <w:t>27</w:t>
        </w:r>
        <w:r>
          <w:rPr>
            <w:noProof/>
            <w:webHidden/>
          </w:rPr>
          <w:fldChar w:fldCharType="end"/>
        </w:r>
      </w:hyperlink>
    </w:p>
    <w:p w14:paraId="66D82AD5" w14:textId="14A97760" w:rsidR="00C93D36" w:rsidRDefault="00C93D36">
      <w:pPr>
        <w:pStyle w:val="TOC2"/>
        <w:tabs>
          <w:tab w:val="right" w:leader="dot" w:pos="10790"/>
        </w:tabs>
        <w:rPr>
          <w:rFonts w:cstheme="minorBidi"/>
          <w:noProof/>
          <w:sz w:val="22"/>
          <w:szCs w:val="22"/>
        </w:rPr>
      </w:pPr>
      <w:hyperlink w:anchor="_Toc83188252" w:history="1">
        <w:r w:rsidRPr="001C6EC0">
          <w:rPr>
            <w:rStyle w:val="Hyperlink"/>
            <w:rFonts w:cstheme="minorHAnsi"/>
            <w:caps/>
            <w:noProof/>
            <w:spacing w:val="15"/>
          </w:rPr>
          <w:t>ONE TIME IMPLANTS</w:t>
        </w:r>
        <w:r>
          <w:rPr>
            <w:noProof/>
            <w:webHidden/>
          </w:rPr>
          <w:tab/>
        </w:r>
        <w:r>
          <w:rPr>
            <w:noProof/>
            <w:webHidden/>
          </w:rPr>
          <w:fldChar w:fldCharType="begin"/>
        </w:r>
        <w:r>
          <w:rPr>
            <w:noProof/>
            <w:webHidden/>
          </w:rPr>
          <w:instrText xml:space="preserve"> PAGEREF _Toc83188252 \h </w:instrText>
        </w:r>
        <w:r>
          <w:rPr>
            <w:noProof/>
            <w:webHidden/>
          </w:rPr>
        </w:r>
        <w:r>
          <w:rPr>
            <w:noProof/>
            <w:webHidden/>
          </w:rPr>
          <w:fldChar w:fldCharType="separate"/>
        </w:r>
        <w:r>
          <w:rPr>
            <w:noProof/>
            <w:webHidden/>
          </w:rPr>
          <w:t>27</w:t>
        </w:r>
        <w:r>
          <w:rPr>
            <w:noProof/>
            <w:webHidden/>
          </w:rPr>
          <w:fldChar w:fldCharType="end"/>
        </w:r>
      </w:hyperlink>
    </w:p>
    <w:p w14:paraId="0DF01AA1" w14:textId="05F6EF2E" w:rsidR="00C93D36" w:rsidRDefault="00C93D36">
      <w:pPr>
        <w:pStyle w:val="TOC2"/>
        <w:tabs>
          <w:tab w:val="right" w:leader="dot" w:pos="10790"/>
        </w:tabs>
        <w:rPr>
          <w:rFonts w:cstheme="minorBidi"/>
          <w:noProof/>
          <w:sz w:val="22"/>
          <w:szCs w:val="22"/>
        </w:rPr>
      </w:pPr>
      <w:hyperlink w:anchor="_Toc83188253" w:history="1">
        <w:r w:rsidRPr="001C6EC0">
          <w:rPr>
            <w:rStyle w:val="Hyperlink"/>
            <w:rFonts w:cstheme="minorHAnsi"/>
            <w:caps/>
            <w:noProof/>
            <w:spacing w:val="15"/>
          </w:rPr>
          <w:t>intraop meds</w:t>
        </w:r>
        <w:r>
          <w:rPr>
            <w:noProof/>
            <w:webHidden/>
          </w:rPr>
          <w:tab/>
        </w:r>
        <w:r>
          <w:rPr>
            <w:noProof/>
            <w:webHidden/>
          </w:rPr>
          <w:fldChar w:fldCharType="begin"/>
        </w:r>
        <w:r>
          <w:rPr>
            <w:noProof/>
            <w:webHidden/>
          </w:rPr>
          <w:instrText xml:space="preserve"> PAGEREF _Toc83188253 \h </w:instrText>
        </w:r>
        <w:r>
          <w:rPr>
            <w:noProof/>
            <w:webHidden/>
          </w:rPr>
        </w:r>
        <w:r>
          <w:rPr>
            <w:noProof/>
            <w:webHidden/>
          </w:rPr>
          <w:fldChar w:fldCharType="separate"/>
        </w:r>
        <w:r>
          <w:rPr>
            <w:noProof/>
            <w:webHidden/>
          </w:rPr>
          <w:t>28</w:t>
        </w:r>
        <w:r>
          <w:rPr>
            <w:noProof/>
            <w:webHidden/>
          </w:rPr>
          <w:fldChar w:fldCharType="end"/>
        </w:r>
      </w:hyperlink>
    </w:p>
    <w:p w14:paraId="4F3A3F85" w14:textId="2EB8E783" w:rsidR="00C93D36" w:rsidRDefault="00C93D36">
      <w:pPr>
        <w:pStyle w:val="TOC2"/>
        <w:tabs>
          <w:tab w:val="right" w:leader="dot" w:pos="10790"/>
        </w:tabs>
        <w:rPr>
          <w:rFonts w:cstheme="minorBidi"/>
          <w:noProof/>
          <w:sz w:val="22"/>
          <w:szCs w:val="22"/>
        </w:rPr>
      </w:pPr>
      <w:hyperlink w:anchor="_Toc83188254" w:history="1">
        <w:r w:rsidRPr="001C6EC0">
          <w:rPr>
            <w:rStyle w:val="Hyperlink"/>
            <w:rFonts w:cstheme="minorHAnsi"/>
            <w:caps/>
            <w:noProof/>
            <w:spacing w:val="15"/>
          </w:rPr>
          <w:t>SPECIMENS</w:t>
        </w:r>
        <w:r>
          <w:rPr>
            <w:noProof/>
            <w:webHidden/>
          </w:rPr>
          <w:tab/>
        </w:r>
        <w:r>
          <w:rPr>
            <w:noProof/>
            <w:webHidden/>
          </w:rPr>
          <w:fldChar w:fldCharType="begin"/>
        </w:r>
        <w:r>
          <w:rPr>
            <w:noProof/>
            <w:webHidden/>
          </w:rPr>
          <w:instrText xml:space="preserve"> PAGEREF _Toc83188254 \h </w:instrText>
        </w:r>
        <w:r>
          <w:rPr>
            <w:noProof/>
            <w:webHidden/>
          </w:rPr>
        </w:r>
        <w:r>
          <w:rPr>
            <w:noProof/>
            <w:webHidden/>
          </w:rPr>
          <w:fldChar w:fldCharType="separate"/>
        </w:r>
        <w:r>
          <w:rPr>
            <w:noProof/>
            <w:webHidden/>
          </w:rPr>
          <w:t>28</w:t>
        </w:r>
        <w:r>
          <w:rPr>
            <w:noProof/>
            <w:webHidden/>
          </w:rPr>
          <w:fldChar w:fldCharType="end"/>
        </w:r>
      </w:hyperlink>
    </w:p>
    <w:p w14:paraId="08A3B187" w14:textId="077A1417" w:rsidR="00C93D36" w:rsidRDefault="00C93D36">
      <w:pPr>
        <w:pStyle w:val="TOC2"/>
        <w:tabs>
          <w:tab w:val="right" w:leader="dot" w:pos="10790"/>
        </w:tabs>
        <w:rPr>
          <w:rFonts w:cstheme="minorBidi"/>
          <w:noProof/>
          <w:sz w:val="22"/>
          <w:szCs w:val="22"/>
        </w:rPr>
      </w:pPr>
      <w:hyperlink w:anchor="_Toc83188255" w:history="1">
        <w:r w:rsidRPr="001C6EC0">
          <w:rPr>
            <w:rStyle w:val="Hyperlink"/>
            <w:rFonts w:cstheme="minorHAnsi"/>
            <w:caps/>
            <w:noProof/>
            <w:spacing w:val="15"/>
          </w:rPr>
          <w:t>independent practice #6:  closing count</w:t>
        </w:r>
        <w:r>
          <w:rPr>
            <w:noProof/>
            <w:webHidden/>
          </w:rPr>
          <w:tab/>
        </w:r>
        <w:r>
          <w:rPr>
            <w:noProof/>
            <w:webHidden/>
          </w:rPr>
          <w:fldChar w:fldCharType="begin"/>
        </w:r>
        <w:r>
          <w:rPr>
            <w:noProof/>
            <w:webHidden/>
          </w:rPr>
          <w:instrText xml:space="preserve"> PAGEREF _Toc83188255 \h </w:instrText>
        </w:r>
        <w:r>
          <w:rPr>
            <w:noProof/>
            <w:webHidden/>
          </w:rPr>
        </w:r>
        <w:r>
          <w:rPr>
            <w:noProof/>
            <w:webHidden/>
          </w:rPr>
          <w:fldChar w:fldCharType="separate"/>
        </w:r>
        <w:r>
          <w:rPr>
            <w:noProof/>
            <w:webHidden/>
          </w:rPr>
          <w:t>28</w:t>
        </w:r>
        <w:r>
          <w:rPr>
            <w:noProof/>
            <w:webHidden/>
          </w:rPr>
          <w:fldChar w:fldCharType="end"/>
        </w:r>
      </w:hyperlink>
    </w:p>
    <w:p w14:paraId="0ADE4437" w14:textId="649C3FB6" w:rsidR="00C93D36" w:rsidRDefault="00C93D36">
      <w:pPr>
        <w:pStyle w:val="TOC2"/>
        <w:tabs>
          <w:tab w:val="right" w:leader="dot" w:pos="10790"/>
        </w:tabs>
        <w:rPr>
          <w:rFonts w:cstheme="minorBidi"/>
          <w:noProof/>
          <w:sz w:val="22"/>
          <w:szCs w:val="22"/>
        </w:rPr>
      </w:pPr>
      <w:hyperlink w:anchor="_Toc83188256" w:history="1">
        <w:r w:rsidRPr="001C6EC0">
          <w:rPr>
            <w:rStyle w:val="Hyperlink"/>
            <w:rFonts w:cstheme="minorHAnsi"/>
            <w:noProof/>
          </w:rPr>
          <w:t>DRESSINGS</w:t>
        </w:r>
        <w:r>
          <w:rPr>
            <w:noProof/>
            <w:webHidden/>
          </w:rPr>
          <w:tab/>
        </w:r>
        <w:r>
          <w:rPr>
            <w:noProof/>
            <w:webHidden/>
          </w:rPr>
          <w:fldChar w:fldCharType="begin"/>
        </w:r>
        <w:r>
          <w:rPr>
            <w:noProof/>
            <w:webHidden/>
          </w:rPr>
          <w:instrText xml:space="preserve"> PAGEREF _Toc83188256 \h </w:instrText>
        </w:r>
        <w:r>
          <w:rPr>
            <w:noProof/>
            <w:webHidden/>
          </w:rPr>
        </w:r>
        <w:r>
          <w:rPr>
            <w:noProof/>
            <w:webHidden/>
          </w:rPr>
          <w:fldChar w:fldCharType="separate"/>
        </w:r>
        <w:r>
          <w:rPr>
            <w:noProof/>
            <w:webHidden/>
          </w:rPr>
          <w:t>29</w:t>
        </w:r>
        <w:r>
          <w:rPr>
            <w:noProof/>
            <w:webHidden/>
          </w:rPr>
          <w:fldChar w:fldCharType="end"/>
        </w:r>
      </w:hyperlink>
    </w:p>
    <w:p w14:paraId="0BEB9FFD" w14:textId="0B30F435" w:rsidR="00C93D36" w:rsidRDefault="00C93D36">
      <w:pPr>
        <w:pStyle w:val="TOC2"/>
        <w:tabs>
          <w:tab w:val="right" w:leader="dot" w:pos="10790"/>
        </w:tabs>
        <w:rPr>
          <w:rFonts w:cstheme="minorBidi"/>
          <w:noProof/>
          <w:sz w:val="22"/>
          <w:szCs w:val="22"/>
        </w:rPr>
      </w:pPr>
      <w:hyperlink w:anchor="_Toc83188257" w:history="1">
        <w:r w:rsidRPr="001C6EC0">
          <w:rPr>
            <w:rStyle w:val="Hyperlink"/>
            <w:rFonts w:cstheme="minorHAnsi"/>
            <w:caps/>
            <w:noProof/>
            <w:spacing w:val="15"/>
          </w:rPr>
          <w:t>nursing diagnosis</w:t>
        </w:r>
        <w:r>
          <w:rPr>
            <w:noProof/>
            <w:webHidden/>
          </w:rPr>
          <w:tab/>
        </w:r>
        <w:r>
          <w:rPr>
            <w:noProof/>
            <w:webHidden/>
          </w:rPr>
          <w:fldChar w:fldCharType="begin"/>
        </w:r>
        <w:r>
          <w:rPr>
            <w:noProof/>
            <w:webHidden/>
          </w:rPr>
          <w:instrText xml:space="preserve"> PAGEREF _Toc83188257 \h </w:instrText>
        </w:r>
        <w:r>
          <w:rPr>
            <w:noProof/>
            <w:webHidden/>
          </w:rPr>
        </w:r>
        <w:r>
          <w:rPr>
            <w:noProof/>
            <w:webHidden/>
          </w:rPr>
          <w:fldChar w:fldCharType="separate"/>
        </w:r>
        <w:r>
          <w:rPr>
            <w:noProof/>
            <w:webHidden/>
          </w:rPr>
          <w:t>29</w:t>
        </w:r>
        <w:r>
          <w:rPr>
            <w:noProof/>
            <w:webHidden/>
          </w:rPr>
          <w:fldChar w:fldCharType="end"/>
        </w:r>
      </w:hyperlink>
    </w:p>
    <w:p w14:paraId="6965749D" w14:textId="606422A1" w:rsidR="00C93D36" w:rsidRDefault="00C93D36">
      <w:pPr>
        <w:pStyle w:val="TOC2"/>
        <w:tabs>
          <w:tab w:val="right" w:leader="dot" w:pos="10790"/>
        </w:tabs>
        <w:rPr>
          <w:rFonts w:cstheme="minorBidi"/>
          <w:noProof/>
          <w:sz w:val="22"/>
          <w:szCs w:val="22"/>
        </w:rPr>
      </w:pPr>
      <w:hyperlink w:anchor="_Toc83188258" w:history="1">
        <w:r w:rsidRPr="001C6EC0">
          <w:rPr>
            <w:rStyle w:val="Hyperlink"/>
            <w:rFonts w:cstheme="minorHAnsi"/>
            <w:caps/>
            <w:noProof/>
            <w:spacing w:val="15"/>
          </w:rPr>
          <w:t>post0-op skin</w:t>
        </w:r>
        <w:r>
          <w:rPr>
            <w:noProof/>
            <w:webHidden/>
          </w:rPr>
          <w:tab/>
        </w:r>
        <w:r>
          <w:rPr>
            <w:noProof/>
            <w:webHidden/>
          </w:rPr>
          <w:fldChar w:fldCharType="begin"/>
        </w:r>
        <w:r>
          <w:rPr>
            <w:noProof/>
            <w:webHidden/>
          </w:rPr>
          <w:instrText xml:space="preserve"> PAGEREF _Toc83188258 \h </w:instrText>
        </w:r>
        <w:r>
          <w:rPr>
            <w:noProof/>
            <w:webHidden/>
          </w:rPr>
        </w:r>
        <w:r>
          <w:rPr>
            <w:noProof/>
            <w:webHidden/>
          </w:rPr>
          <w:fldChar w:fldCharType="separate"/>
        </w:r>
        <w:r>
          <w:rPr>
            <w:noProof/>
            <w:webHidden/>
          </w:rPr>
          <w:t>29</w:t>
        </w:r>
        <w:r>
          <w:rPr>
            <w:noProof/>
            <w:webHidden/>
          </w:rPr>
          <w:fldChar w:fldCharType="end"/>
        </w:r>
      </w:hyperlink>
    </w:p>
    <w:p w14:paraId="7437A4B7" w14:textId="27441038" w:rsidR="00C93D36" w:rsidRDefault="00C93D36">
      <w:pPr>
        <w:pStyle w:val="TOC2"/>
        <w:tabs>
          <w:tab w:val="right" w:leader="dot" w:pos="10790"/>
        </w:tabs>
        <w:rPr>
          <w:rFonts w:cstheme="minorBidi"/>
          <w:noProof/>
          <w:sz w:val="22"/>
          <w:szCs w:val="22"/>
        </w:rPr>
      </w:pPr>
      <w:hyperlink w:anchor="_Toc83188259" w:history="1">
        <w:r w:rsidRPr="001C6EC0">
          <w:rPr>
            <w:rStyle w:val="Hyperlink"/>
            <w:rFonts w:cstheme="minorHAnsi"/>
            <w:caps/>
            <w:noProof/>
            <w:spacing w:val="15"/>
          </w:rPr>
          <w:t>procedure</w:t>
        </w:r>
        <w:r>
          <w:rPr>
            <w:noProof/>
            <w:webHidden/>
          </w:rPr>
          <w:tab/>
        </w:r>
        <w:r>
          <w:rPr>
            <w:noProof/>
            <w:webHidden/>
          </w:rPr>
          <w:fldChar w:fldCharType="begin"/>
        </w:r>
        <w:r>
          <w:rPr>
            <w:noProof/>
            <w:webHidden/>
          </w:rPr>
          <w:instrText xml:space="preserve"> PAGEREF _Toc83188259 \h </w:instrText>
        </w:r>
        <w:r>
          <w:rPr>
            <w:noProof/>
            <w:webHidden/>
          </w:rPr>
        </w:r>
        <w:r>
          <w:rPr>
            <w:noProof/>
            <w:webHidden/>
          </w:rPr>
          <w:fldChar w:fldCharType="separate"/>
        </w:r>
        <w:r>
          <w:rPr>
            <w:noProof/>
            <w:webHidden/>
          </w:rPr>
          <w:t>29</w:t>
        </w:r>
        <w:r>
          <w:rPr>
            <w:noProof/>
            <w:webHidden/>
          </w:rPr>
          <w:fldChar w:fldCharType="end"/>
        </w:r>
      </w:hyperlink>
    </w:p>
    <w:p w14:paraId="15B70016" w14:textId="0C99181D" w:rsidR="00C93D36" w:rsidRDefault="00C93D36">
      <w:pPr>
        <w:pStyle w:val="TOC2"/>
        <w:tabs>
          <w:tab w:val="right" w:leader="dot" w:pos="10790"/>
        </w:tabs>
        <w:rPr>
          <w:rFonts w:cstheme="minorBidi"/>
          <w:noProof/>
          <w:sz w:val="22"/>
          <w:szCs w:val="22"/>
        </w:rPr>
      </w:pPr>
      <w:hyperlink w:anchor="_Toc83188260" w:history="1">
        <w:r w:rsidRPr="001C6EC0">
          <w:rPr>
            <w:rStyle w:val="Hyperlink"/>
            <w:rFonts w:cstheme="minorHAnsi"/>
            <w:caps/>
            <w:noProof/>
            <w:spacing w:val="15"/>
          </w:rPr>
          <w:t>independent practice #7:  final count</w:t>
        </w:r>
        <w:r>
          <w:rPr>
            <w:noProof/>
            <w:webHidden/>
          </w:rPr>
          <w:tab/>
        </w:r>
        <w:r>
          <w:rPr>
            <w:noProof/>
            <w:webHidden/>
          </w:rPr>
          <w:fldChar w:fldCharType="begin"/>
        </w:r>
        <w:r>
          <w:rPr>
            <w:noProof/>
            <w:webHidden/>
          </w:rPr>
          <w:instrText xml:space="preserve"> PAGEREF _Toc83188260 \h </w:instrText>
        </w:r>
        <w:r>
          <w:rPr>
            <w:noProof/>
            <w:webHidden/>
          </w:rPr>
        </w:r>
        <w:r>
          <w:rPr>
            <w:noProof/>
            <w:webHidden/>
          </w:rPr>
          <w:fldChar w:fldCharType="separate"/>
        </w:r>
        <w:r>
          <w:rPr>
            <w:noProof/>
            <w:webHidden/>
          </w:rPr>
          <w:t>30</w:t>
        </w:r>
        <w:r>
          <w:rPr>
            <w:noProof/>
            <w:webHidden/>
          </w:rPr>
          <w:fldChar w:fldCharType="end"/>
        </w:r>
      </w:hyperlink>
    </w:p>
    <w:p w14:paraId="288B0C5B" w14:textId="42ED23F4" w:rsidR="00C93D36" w:rsidRDefault="00C93D36">
      <w:pPr>
        <w:pStyle w:val="TOC2"/>
        <w:tabs>
          <w:tab w:val="right" w:leader="dot" w:pos="10790"/>
        </w:tabs>
        <w:rPr>
          <w:rFonts w:cstheme="minorBidi"/>
          <w:noProof/>
          <w:sz w:val="22"/>
          <w:szCs w:val="22"/>
        </w:rPr>
      </w:pPr>
      <w:hyperlink w:anchor="_Toc83188261" w:history="1">
        <w:r w:rsidRPr="001C6EC0">
          <w:rPr>
            <w:rStyle w:val="Hyperlink"/>
            <w:rFonts w:cstheme="minorHAnsi"/>
            <w:caps/>
            <w:noProof/>
            <w:spacing w:val="15"/>
          </w:rPr>
          <w:t>out of or time</w:t>
        </w:r>
        <w:r>
          <w:rPr>
            <w:noProof/>
            <w:webHidden/>
          </w:rPr>
          <w:tab/>
        </w:r>
        <w:r>
          <w:rPr>
            <w:noProof/>
            <w:webHidden/>
          </w:rPr>
          <w:fldChar w:fldCharType="begin"/>
        </w:r>
        <w:r>
          <w:rPr>
            <w:noProof/>
            <w:webHidden/>
          </w:rPr>
          <w:instrText xml:space="preserve"> PAGEREF _Toc83188261 \h </w:instrText>
        </w:r>
        <w:r>
          <w:rPr>
            <w:noProof/>
            <w:webHidden/>
          </w:rPr>
        </w:r>
        <w:r>
          <w:rPr>
            <w:noProof/>
            <w:webHidden/>
          </w:rPr>
          <w:fldChar w:fldCharType="separate"/>
        </w:r>
        <w:r>
          <w:rPr>
            <w:noProof/>
            <w:webHidden/>
          </w:rPr>
          <w:t>30</w:t>
        </w:r>
        <w:r>
          <w:rPr>
            <w:noProof/>
            <w:webHidden/>
          </w:rPr>
          <w:fldChar w:fldCharType="end"/>
        </w:r>
      </w:hyperlink>
    </w:p>
    <w:p w14:paraId="7965DA05" w14:textId="3C720474" w:rsidR="00C93D36" w:rsidRDefault="00C93D36">
      <w:pPr>
        <w:pStyle w:val="TOC2"/>
        <w:tabs>
          <w:tab w:val="right" w:leader="dot" w:pos="10790"/>
        </w:tabs>
        <w:rPr>
          <w:rFonts w:cstheme="minorBidi"/>
          <w:noProof/>
          <w:sz w:val="22"/>
          <w:szCs w:val="22"/>
        </w:rPr>
      </w:pPr>
      <w:hyperlink w:anchor="_Toc83188262" w:history="1">
        <w:r w:rsidRPr="001C6EC0">
          <w:rPr>
            <w:rStyle w:val="Hyperlink"/>
            <w:rFonts w:cstheme="minorHAnsi"/>
            <w:caps/>
            <w:noProof/>
            <w:spacing w:val="15"/>
          </w:rPr>
          <w:t>VERIFY</w:t>
        </w:r>
        <w:r>
          <w:rPr>
            <w:noProof/>
            <w:webHidden/>
          </w:rPr>
          <w:tab/>
        </w:r>
        <w:r>
          <w:rPr>
            <w:noProof/>
            <w:webHidden/>
          </w:rPr>
          <w:fldChar w:fldCharType="begin"/>
        </w:r>
        <w:r>
          <w:rPr>
            <w:noProof/>
            <w:webHidden/>
          </w:rPr>
          <w:instrText xml:space="preserve"> PAGEREF _Toc83188262 \h </w:instrText>
        </w:r>
        <w:r>
          <w:rPr>
            <w:noProof/>
            <w:webHidden/>
          </w:rPr>
        </w:r>
        <w:r>
          <w:rPr>
            <w:noProof/>
            <w:webHidden/>
          </w:rPr>
          <w:fldChar w:fldCharType="separate"/>
        </w:r>
        <w:r>
          <w:rPr>
            <w:noProof/>
            <w:webHidden/>
          </w:rPr>
          <w:t>30</w:t>
        </w:r>
        <w:r>
          <w:rPr>
            <w:noProof/>
            <w:webHidden/>
          </w:rPr>
          <w:fldChar w:fldCharType="end"/>
        </w:r>
      </w:hyperlink>
    </w:p>
    <w:p w14:paraId="5369DF49" w14:textId="08AF6501" w:rsidR="00C93D36" w:rsidRDefault="00C93D36">
      <w:pPr>
        <w:pStyle w:val="TOC1"/>
        <w:rPr>
          <w:rFonts w:cstheme="minorBidi"/>
          <w:noProof/>
          <w:color w:val="auto"/>
          <w:sz w:val="22"/>
          <w:szCs w:val="22"/>
        </w:rPr>
      </w:pPr>
      <w:hyperlink w:anchor="_Toc83188263" w:history="1">
        <w:r w:rsidRPr="001C6EC0">
          <w:rPr>
            <w:rStyle w:val="Hyperlink"/>
            <w:b/>
            <w:bCs/>
            <w:caps/>
            <w:noProof/>
            <w:spacing w:val="15"/>
          </w:rPr>
          <w:t>pacu</w:t>
        </w:r>
        <w:r>
          <w:rPr>
            <w:noProof/>
            <w:webHidden/>
          </w:rPr>
          <w:tab/>
        </w:r>
        <w:r>
          <w:rPr>
            <w:noProof/>
            <w:webHidden/>
          </w:rPr>
          <w:fldChar w:fldCharType="begin"/>
        </w:r>
        <w:r>
          <w:rPr>
            <w:noProof/>
            <w:webHidden/>
          </w:rPr>
          <w:instrText xml:space="preserve"> PAGEREF _Toc83188263 \h </w:instrText>
        </w:r>
        <w:r>
          <w:rPr>
            <w:noProof/>
            <w:webHidden/>
          </w:rPr>
        </w:r>
        <w:r>
          <w:rPr>
            <w:noProof/>
            <w:webHidden/>
          </w:rPr>
          <w:fldChar w:fldCharType="separate"/>
        </w:r>
        <w:r>
          <w:rPr>
            <w:noProof/>
            <w:webHidden/>
          </w:rPr>
          <w:t>31</w:t>
        </w:r>
        <w:r>
          <w:rPr>
            <w:noProof/>
            <w:webHidden/>
          </w:rPr>
          <w:fldChar w:fldCharType="end"/>
        </w:r>
      </w:hyperlink>
    </w:p>
    <w:p w14:paraId="1FA7DBE6" w14:textId="32A8264D" w:rsidR="00C93D36" w:rsidRDefault="00C93D36">
      <w:pPr>
        <w:pStyle w:val="TOC2"/>
        <w:tabs>
          <w:tab w:val="right" w:leader="dot" w:pos="10790"/>
        </w:tabs>
        <w:rPr>
          <w:rFonts w:cstheme="minorBidi"/>
          <w:noProof/>
          <w:sz w:val="22"/>
          <w:szCs w:val="22"/>
        </w:rPr>
      </w:pPr>
      <w:hyperlink w:anchor="_Toc83188264" w:history="1">
        <w:r w:rsidRPr="001C6EC0">
          <w:rPr>
            <w:rStyle w:val="Hyperlink"/>
            <w:rFonts w:ascii="Calibri" w:hAnsi="Calibri" w:cs="Calibri"/>
            <w:caps/>
            <w:noProof/>
            <w:spacing w:val="15"/>
          </w:rPr>
          <w:t>arrival</w:t>
        </w:r>
        <w:r>
          <w:rPr>
            <w:noProof/>
            <w:webHidden/>
          </w:rPr>
          <w:tab/>
        </w:r>
        <w:r>
          <w:rPr>
            <w:noProof/>
            <w:webHidden/>
          </w:rPr>
          <w:fldChar w:fldCharType="begin"/>
        </w:r>
        <w:r>
          <w:rPr>
            <w:noProof/>
            <w:webHidden/>
          </w:rPr>
          <w:instrText xml:space="preserve"> PAGEREF _Toc83188264 \h </w:instrText>
        </w:r>
        <w:r>
          <w:rPr>
            <w:noProof/>
            <w:webHidden/>
          </w:rPr>
        </w:r>
        <w:r>
          <w:rPr>
            <w:noProof/>
            <w:webHidden/>
          </w:rPr>
          <w:fldChar w:fldCharType="separate"/>
        </w:r>
        <w:r>
          <w:rPr>
            <w:noProof/>
            <w:webHidden/>
          </w:rPr>
          <w:t>31</w:t>
        </w:r>
        <w:r>
          <w:rPr>
            <w:noProof/>
            <w:webHidden/>
          </w:rPr>
          <w:fldChar w:fldCharType="end"/>
        </w:r>
      </w:hyperlink>
    </w:p>
    <w:p w14:paraId="05ABBB02" w14:textId="5262E94A" w:rsidR="00C93D36" w:rsidRDefault="00C93D36">
      <w:pPr>
        <w:pStyle w:val="TOC2"/>
        <w:tabs>
          <w:tab w:val="right" w:leader="dot" w:pos="10790"/>
        </w:tabs>
        <w:rPr>
          <w:rFonts w:cstheme="minorBidi"/>
          <w:noProof/>
          <w:sz w:val="22"/>
          <w:szCs w:val="22"/>
        </w:rPr>
      </w:pPr>
      <w:hyperlink w:anchor="_Toc83188265" w:history="1">
        <w:r w:rsidRPr="001C6EC0">
          <w:rPr>
            <w:rStyle w:val="Hyperlink"/>
            <w:rFonts w:cstheme="minorHAnsi"/>
            <w:caps/>
            <w:noProof/>
            <w:spacing w:val="15"/>
          </w:rPr>
          <w:t>acknowledge orders</w:t>
        </w:r>
        <w:r>
          <w:rPr>
            <w:noProof/>
            <w:webHidden/>
          </w:rPr>
          <w:tab/>
        </w:r>
        <w:r>
          <w:rPr>
            <w:noProof/>
            <w:webHidden/>
          </w:rPr>
          <w:fldChar w:fldCharType="begin"/>
        </w:r>
        <w:r>
          <w:rPr>
            <w:noProof/>
            <w:webHidden/>
          </w:rPr>
          <w:instrText xml:space="preserve"> PAGEREF _Toc83188265 \h </w:instrText>
        </w:r>
        <w:r>
          <w:rPr>
            <w:noProof/>
            <w:webHidden/>
          </w:rPr>
        </w:r>
        <w:r>
          <w:rPr>
            <w:noProof/>
            <w:webHidden/>
          </w:rPr>
          <w:fldChar w:fldCharType="separate"/>
        </w:r>
        <w:r>
          <w:rPr>
            <w:noProof/>
            <w:webHidden/>
          </w:rPr>
          <w:t>31</w:t>
        </w:r>
        <w:r>
          <w:rPr>
            <w:noProof/>
            <w:webHidden/>
          </w:rPr>
          <w:fldChar w:fldCharType="end"/>
        </w:r>
      </w:hyperlink>
    </w:p>
    <w:p w14:paraId="2831F4E6" w14:textId="49A3B4EF" w:rsidR="00C93D36" w:rsidRDefault="00C93D36">
      <w:pPr>
        <w:pStyle w:val="TOC2"/>
        <w:tabs>
          <w:tab w:val="right" w:leader="dot" w:pos="10790"/>
        </w:tabs>
        <w:rPr>
          <w:rFonts w:cstheme="minorBidi"/>
          <w:noProof/>
          <w:sz w:val="22"/>
          <w:szCs w:val="22"/>
        </w:rPr>
      </w:pPr>
      <w:hyperlink w:anchor="_Toc83188266" w:history="1">
        <w:r w:rsidRPr="001C6EC0">
          <w:rPr>
            <w:rStyle w:val="Hyperlink"/>
            <w:rFonts w:cstheme="minorHAnsi"/>
            <w:caps/>
            <w:noProof/>
            <w:spacing w:val="15"/>
          </w:rPr>
          <w:t>vital signs and aldrete score</w:t>
        </w:r>
        <w:r>
          <w:rPr>
            <w:noProof/>
            <w:webHidden/>
          </w:rPr>
          <w:tab/>
        </w:r>
        <w:r>
          <w:rPr>
            <w:noProof/>
            <w:webHidden/>
          </w:rPr>
          <w:fldChar w:fldCharType="begin"/>
        </w:r>
        <w:r>
          <w:rPr>
            <w:noProof/>
            <w:webHidden/>
          </w:rPr>
          <w:instrText xml:space="preserve"> PAGEREF _Toc83188266 \h </w:instrText>
        </w:r>
        <w:r>
          <w:rPr>
            <w:noProof/>
            <w:webHidden/>
          </w:rPr>
        </w:r>
        <w:r>
          <w:rPr>
            <w:noProof/>
            <w:webHidden/>
          </w:rPr>
          <w:fldChar w:fldCharType="separate"/>
        </w:r>
        <w:r>
          <w:rPr>
            <w:noProof/>
            <w:webHidden/>
          </w:rPr>
          <w:t>31</w:t>
        </w:r>
        <w:r>
          <w:rPr>
            <w:noProof/>
            <w:webHidden/>
          </w:rPr>
          <w:fldChar w:fldCharType="end"/>
        </w:r>
      </w:hyperlink>
    </w:p>
    <w:p w14:paraId="1F8CE5BC" w14:textId="1E04440C" w:rsidR="00C93D36" w:rsidRDefault="00C93D36">
      <w:pPr>
        <w:pStyle w:val="TOC2"/>
        <w:tabs>
          <w:tab w:val="right" w:leader="dot" w:pos="10790"/>
        </w:tabs>
        <w:rPr>
          <w:rFonts w:cstheme="minorBidi"/>
          <w:noProof/>
          <w:sz w:val="22"/>
          <w:szCs w:val="22"/>
        </w:rPr>
      </w:pPr>
      <w:hyperlink w:anchor="_Toc83188267" w:history="1">
        <w:r w:rsidRPr="001C6EC0">
          <w:rPr>
            <w:rStyle w:val="Hyperlink"/>
            <w:rFonts w:cstheme="minorHAnsi"/>
            <w:caps/>
            <w:noProof/>
            <w:spacing w:val="15"/>
          </w:rPr>
          <w:t>independent practice #8:  Assessments</w:t>
        </w:r>
        <w:r>
          <w:rPr>
            <w:noProof/>
            <w:webHidden/>
          </w:rPr>
          <w:tab/>
        </w:r>
        <w:r>
          <w:rPr>
            <w:noProof/>
            <w:webHidden/>
          </w:rPr>
          <w:fldChar w:fldCharType="begin"/>
        </w:r>
        <w:r>
          <w:rPr>
            <w:noProof/>
            <w:webHidden/>
          </w:rPr>
          <w:instrText xml:space="preserve"> PAGEREF _Toc83188267 \h </w:instrText>
        </w:r>
        <w:r>
          <w:rPr>
            <w:noProof/>
            <w:webHidden/>
          </w:rPr>
        </w:r>
        <w:r>
          <w:rPr>
            <w:noProof/>
            <w:webHidden/>
          </w:rPr>
          <w:fldChar w:fldCharType="separate"/>
        </w:r>
        <w:r>
          <w:rPr>
            <w:noProof/>
            <w:webHidden/>
          </w:rPr>
          <w:t>32</w:t>
        </w:r>
        <w:r>
          <w:rPr>
            <w:noProof/>
            <w:webHidden/>
          </w:rPr>
          <w:fldChar w:fldCharType="end"/>
        </w:r>
      </w:hyperlink>
    </w:p>
    <w:p w14:paraId="7B563064" w14:textId="6D86C2E1" w:rsidR="00C93D36" w:rsidRDefault="00C93D36">
      <w:pPr>
        <w:pStyle w:val="TOC2"/>
        <w:tabs>
          <w:tab w:val="right" w:leader="dot" w:pos="10790"/>
        </w:tabs>
        <w:rPr>
          <w:rFonts w:cstheme="minorBidi"/>
          <w:noProof/>
          <w:sz w:val="22"/>
          <w:szCs w:val="22"/>
        </w:rPr>
      </w:pPr>
      <w:hyperlink w:anchor="_Toc83188268" w:history="1">
        <w:r w:rsidRPr="001C6EC0">
          <w:rPr>
            <w:rStyle w:val="Hyperlink"/>
            <w:rFonts w:cstheme="minorHAnsi"/>
            <w:caps/>
            <w:noProof/>
            <w:spacing w:val="15"/>
          </w:rPr>
          <w:t>independent practice #9:  medication administration</w:t>
        </w:r>
        <w:r>
          <w:rPr>
            <w:noProof/>
            <w:webHidden/>
          </w:rPr>
          <w:tab/>
        </w:r>
        <w:r>
          <w:rPr>
            <w:noProof/>
            <w:webHidden/>
          </w:rPr>
          <w:fldChar w:fldCharType="begin"/>
        </w:r>
        <w:r>
          <w:rPr>
            <w:noProof/>
            <w:webHidden/>
          </w:rPr>
          <w:instrText xml:space="preserve"> PAGEREF _Toc83188268 \h </w:instrText>
        </w:r>
        <w:r>
          <w:rPr>
            <w:noProof/>
            <w:webHidden/>
          </w:rPr>
        </w:r>
        <w:r>
          <w:rPr>
            <w:noProof/>
            <w:webHidden/>
          </w:rPr>
          <w:fldChar w:fldCharType="separate"/>
        </w:r>
        <w:r>
          <w:rPr>
            <w:noProof/>
            <w:webHidden/>
          </w:rPr>
          <w:t>32</w:t>
        </w:r>
        <w:r>
          <w:rPr>
            <w:noProof/>
            <w:webHidden/>
          </w:rPr>
          <w:fldChar w:fldCharType="end"/>
        </w:r>
      </w:hyperlink>
    </w:p>
    <w:p w14:paraId="348B5707" w14:textId="1E932594" w:rsidR="00C93D36" w:rsidRDefault="00C93D36">
      <w:pPr>
        <w:pStyle w:val="TOC2"/>
        <w:tabs>
          <w:tab w:val="right" w:leader="dot" w:pos="10790"/>
        </w:tabs>
        <w:rPr>
          <w:rFonts w:cstheme="minorBidi"/>
          <w:noProof/>
          <w:sz w:val="22"/>
          <w:szCs w:val="22"/>
        </w:rPr>
      </w:pPr>
      <w:hyperlink w:anchor="_Toc83188269" w:history="1">
        <w:r w:rsidRPr="001C6EC0">
          <w:rPr>
            <w:rStyle w:val="Hyperlink"/>
            <w:rFonts w:cstheme="minorHAnsi"/>
            <w:caps/>
            <w:noProof/>
            <w:spacing w:val="15"/>
          </w:rPr>
          <w:t>independent practice #10:  intake and output</w:t>
        </w:r>
        <w:r>
          <w:rPr>
            <w:noProof/>
            <w:webHidden/>
          </w:rPr>
          <w:tab/>
        </w:r>
        <w:r>
          <w:rPr>
            <w:noProof/>
            <w:webHidden/>
          </w:rPr>
          <w:fldChar w:fldCharType="begin"/>
        </w:r>
        <w:r>
          <w:rPr>
            <w:noProof/>
            <w:webHidden/>
          </w:rPr>
          <w:instrText xml:space="preserve"> PAGEREF _Toc83188269 \h </w:instrText>
        </w:r>
        <w:r>
          <w:rPr>
            <w:noProof/>
            <w:webHidden/>
          </w:rPr>
        </w:r>
        <w:r>
          <w:rPr>
            <w:noProof/>
            <w:webHidden/>
          </w:rPr>
          <w:fldChar w:fldCharType="separate"/>
        </w:r>
        <w:r>
          <w:rPr>
            <w:noProof/>
            <w:webHidden/>
          </w:rPr>
          <w:t>33</w:t>
        </w:r>
        <w:r>
          <w:rPr>
            <w:noProof/>
            <w:webHidden/>
          </w:rPr>
          <w:fldChar w:fldCharType="end"/>
        </w:r>
      </w:hyperlink>
    </w:p>
    <w:p w14:paraId="60967431" w14:textId="02491D06" w:rsidR="00C93D36" w:rsidRDefault="00C93D36">
      <w:pPr>
        <w:pStyle w:val="TOC2"/>
        <w:tabs>
          <w:tab w:val="right" w:leader="dot" w:pos="10790"/>
        </w:tabs>
        <w:rPr>
          <w:rFonts w:cstheme="minorBidi"/>
          <w:noProof/>
          <w:sz w:val="22"/>
          <w:szCs w:val="22"/>
        </w:rPr>
      </w:pPr>
      <w:hyperlink w:anchor="_Toc83188270" w:history="1">
        <w:r w:rsidRPr="001C6EC0">
          <w:rPr>
            <w:rStyle w:val="Hyperlink"/>
            <w:rFonts w:cstheme="minorHAnsi"/>
            <w:caps/>
            <w:noProof/>
            <w:spacing w:val="15"/>
          </w:rPr>
          <w:t>patient meets d/c criteria</w:t>
        </w:r>
        <w:r>
          <w:rPr>
            <w:noProof/>
            <w:webHidden/>
          </w:rPr>
          <w:tab/>
        </w:r>
        <w:r>
          <w:rPr>
            <w:noProof/>
            <w:webHidden/>
          </w:rPr>
          <w:fldChar w:fldCharType="begin"/>
        </w:r>
        <w:r>
          <w:rPr>
            <w:noProof/>
            <w:webHidden/>
          </w:rPr>
          <w:instrText xml:space="preserve"> PAGEREF _Toc83188270 \h </w:instrText>
        </w:r>
        <w:r>
          <w:rPr>
            <w:noProof/>
            <w:webHidden/>
          </w:rPr>
        </w:r>
        <w:r>
          <w:rPr>
            <w:noProof/>
            <w:webHidden/>
          </w:rPr>
          <w:fldChar w:fldCharType="separate"/>
        </w:r>
        <w:r>
          <w:rPr>
            <w:noProof/>
            <w:webHidden/>
          </w:rPr>
          <w:t>33</w:t>
        </w:r>
        <w:r>
          <w:rPr>
            <w:noProof/>
            <w:webHidden/>
          </w:rPr>
          <w:fldChar w:fldCharType="end"/>
        </w:r>
      </w:hyperlink>
    </w:p>
    <w:p w14:paraId="06F4750A" w14:textId="3C6BD039" w:rsidR="00C93D36" w:rsidRDefault="00C93D36">
      <w:pPr>
        <w:pStyle w:val="TOC2"/>
        <w:tabs>
          <w:tab w:val="right" w:leader="dot" w:pos="10790"/>
        </w:tabs>
        <w:rPr>
          <w:rFonts w:cstheme="minorBidi"/>
          <w:noProof/>
          <w:sz w:val="22"/>
          <w:szCs w:val="22"/>
        </w:rPr>
      </w:pPr>
      <w:hyperlink w:anchor="_Toc83188271" w:history="1">
        <w:r w:rsidRPr="001C6EC0">
          <w:rPr>
            <w:rStyle w:val="Hyperlink"/>
            <w:rFonts w:cstheme="minorHAnsi"/>
            <w:caps/>
            <w:noProof/>
            <w:spacing w:val="15"/>
          </w:rPr>
          <w:t>verify</w:t>
        </w:r>
        <w:r>
          <w:rPr>
            <w:noProof/>
            <w:webHidden/>
          </w:rPr>
          <w:tab/>
        </w:r>
        <w:r>
          <w:rPr>
            <w:noProof/>
            <w:webHidden/>
          </w:rPr>
          <w:fldChar w:fldCharType="begin"/>
        </w:r>
        <w:r>
          <w:rPr>
            <w:noProof/>
            <w:webHidden/>
          </w:rPr>
          <w:instrText xml:space="preserve"> PAGEREF _Toc83188271 \h </w:instrText>
        </w:r>
        <w:r>
          <w:rPr>
            <w:noProof/>
            <w:webHidden/>
          </w:rPr>
        </w:r>
        <w:r>
          <w:rPr>
            <w:noProof/>
            <w:webHidden/>
          </w:rPr>
          <w:fldChar w:fldCharType="separate"/>
        </w:r>
        <w:r>
          <w:rPr>
            <w:noProof/>
            <w:webHidden/>
          </w:rPr>
          <w:t>33</w:t>
        </w:r>
        <w:r>
          <w:rPr>
            <w:noProof/>
            <w:webHidden/>
          </w:rPr>
          <w:fldChar w:fldCharType="end"/>
        </w:r>
      </w:hyperlink>
    </w:p>
    <w:p w14:paraId="6B3AB00F" w14:textId="583E9587" w:rsidR="00C93D36" w:rsidRDefault="00C93D36">
      <w:pPr>
        <w:pStyle w:val="TOC1"/>
        <w:rPr>
          <w:rFonts w:cstheme="minorBidi"/>
          <w:noProof/>
          <w:color w:val="auto"/>
          <w:sz w:val="22"/>
          <w:szCs w:val="22"/>
        </w:rPr>
      </w:pPr>
      <w:hyperlink w:anchor="_Toc83188272" w:history="1">
        <w:r w:rsidRPr="001C6EC0">
          <w:rPr>
            <w:rStyle w:val="Hyperlink"/>
            <w:b/>
            <w:bCs/>
            <w:caps/>
            <w:noProof/>
            <w:spacing w:val="15"/>
          </w:rPr>
          <w:t>phase ii documentation</w:t>
        </w:r>
        <w:r>
          <w:rPr>
            <w:noProof/>
            <w:webHidden/>
          </w:rPr>
          <w:tab/>
        </w:r>
        <w:r>
          <w:rPr>
            <w:noProof/>
            <w:webHidden/>
          </w:rPr>
          <w:fldChar w:fldCharType="begin"/>
        </w:r>
        <w:r>
          <w:rPr>
            <w:noProof/>
            <w:webHidden/>
          </w:rPr>
          <w:instrText xml:space="preserve"> PAGEREF _Toc83188272 \h </w:instrText>
        </w:r>
        <w:r>
          <w:rPr>
            <w:noProof/>
            <w:webHidden/>
          </w:rPr>
        </w:r>
        <w:r>
          <w:rPr>
            <w:noProof/>
            <w:webHidden/>
          </w:rPr>
          <w:fldChar w:fldCharType="separate"/>
        </w:r>
        <w:r>
          <w:rPr>
            <w:noProof/>
            <w:webHidden/>
          </w:rPr>
          <w:t>34</w:t>
        </w:r>
        <w:r>
          <w:rPr>
            <w:noProof/>
            <w:webHidden/>
          </w:rPr>
          <w:fldChar w:fldCharType="end"/>
        </w:r>
      </w:hyperlink>
    </w:p>
    <w:p w14:paraId="45812ED4" w14:textId="5E6B3E11" w:rsidR="00C93D36" w:rsidRDefault="00C93D36">
      <w:pPr>
        <w:pStyle w:val="TOC2"/>
        <w:tabs>
          <w:tab w:val="right" w:leader="dot" w:pos="10790"/>
        </w:tabs>
        <w:rPr>
          <w:rFonts w:cstheme="minorBidi"/>
          <w:noProof/>
          <w:sz w:val="22"/>
          <w:szCs w:val="22"/>
        </w:rPr>
      </w:pPr>
      <w:hyperlink w:anchor="_Toc83188273" w:history="1">
        <w:r w:rsidRPr="001C6EC0">
          <w:rPr>
            <w:rStyle w:val="Hyperlink"/>
            <w:rFonts w:ascii="Calibri" w:hAnsi="Calibri" w:cs="Calibri"/>
            <w:caps/>
            <w:noProof/>
            <w:spacing w:val="15"/>
          </w:rPr>
          <w:t>arrival</w:t>
        </w:r>
        <w:r>
          <w:rPr>
            <w:noProof/>
            <w:webHidden/>
          </w:rPr>
          <w:tab/>
        </w:r>
        <w:r>
          <w:rPr>
            <w:noProof/>
            <w:webHidden/>
          </w:rPr>
          <w:fldChar w:fldCharType="begin"/>
        </w:r>
        <w:r>
          <w:rPr>
            <w:noProof/>
            <w:webHidden/>
          </w:rPr>
          <w:instrText xml:space="preserve"> PAGEREF _Toc83188273 \h </w:instrText>
        </w:r>
        <w:r>
          <w:rPr>
            <w:noProof/>
            <w:webHidden/>
          </w:rPr>
        </w:r>
        <w:r>
          <w:rPr>
            <w:noProof/>
            <w:webHidden/>
          </w:rPr>
          <w:fldChar w:fldCharType="separate"/>
        </w:r>
        <w:r>
          <w:rPr>
            <w:noProof/>
            <w:webHidden/>
          </w:rPr>
          <w:t>34</w:t>
        </w:r>
        <w:r>
          <w:rPr>
            <w:noProof/>
            <w:webHidden/>
          </w:rPr>
          <w:fldChar w:fldCharType="end"/>
        </w:r>
      </w:hyperlink>
    </w:p>
    <w:p w14:paraId="07EE4CC4" w14:textId="34124E2C" w:rsidR="00C93D36" w:rsidRDefault="00C93D36">
      <w:pPr>
        <w:pStyle w:val="TOC2"/>
        <w:tabs>
          <w:tab w:val="right" w:leader="dot" w:pos="10790"/>
        </w:tabs>
        <w:rPr>
          <w:rFonts w:cstheme="minorBidi"/>
          <w:noProof/>
          <w:sz w:val="22"/>
          <w:szCs w:val="22"/>
        </w:rPr>
      </w:pPr>
      <w:hyperlink w:anchor="_Toc83188274" w:history="1">
        <w:r w:rsidRPr="001C6EC0">
          <w:rPr>
            <w:rStyle w:val="Hyperlink"/>
            <w:rFonts w:cstheme="minorHAnsi"/>
            <w:caps/>
            <w:noProof/>
            <w:spacing w:val="15"/>
          </w:rPr>
          <w:t>acknowledge orders</w:t>
        </w:r>
        <w:r>
          <w:rPr>
            <w:noProof/>
            <w:webHidden/>
          </w:rPr>
          <w:tab/>
        </w:r>
        <w:r>
          <w:rPr>
            <w:noProof/>
            <w:webHidden/>
          </w:rPr>
          <w:fldChar w:fldCharType="begin"/>
        </w:r>
        <w:r>
          <w:rPr>
            <w:noProof/>
            <w:webHidden/>
          </w:rPr>
          <w:instrText xml:space="preserve"> PAGEREF _Toc83188274 \h </w:instrText>
        </w:r>
        <w:r>
          <w:rPr>
            <w:noProof/>
            <w:webHidden/>
          </w:rPr>
        </w:r>
        <w:r>
          <w:rPr>
            <w:noProof/>
            <w:webHidden/>
          </w:rPr>
          <w:fldChar w:fldCharType="separate"/>
        </w:r>
        <w:r>
          <w:rPr>
            <w:noProof/>
            <w:webHidden/>
          </w:rPr>
          <w:t>34</w:t>
        </w:r>
        <w:r>
          <w:rPr>
            <w:noProof/>
            <w:webHidden/>
          </w:rPr>
          <w:fldChar w:fldCharType="end"/>
        </w:r>
      </w:hyperlink>
    </w:p>
    <w:p w14:paraId="5C03B532" w14:textId="392B4A41" w:rsidR="00C93D36" w:rsidRDefault="00C93D36">
      <w:pPr>
        <w:pStyle w:val="TOC2"/>
        <w:tabs>
          <w:tab w:val="right" w:leader="dot" w:pos="10790"/>
        </w:tabs>
        <w:rPr>
          <w:rFonts w:cstheme="minorBidi"/>
          <w:noProof/>
          <w:sz w:val="22"/>
          <w:szCs w:val="22"/>
        </w:rPr>
      </w:pPr>
      <w:hyperlink w:anchor="_Toc83188275" w:history="1">
        <w:r w:rsidRPr="001C6EC0">
          <w:rPr>
            <w:rStyle w:val="Hyperlink"/>
            <w:rFonts w:cstheme="minorHAnsi"/>
            <w:caps/>
            <w:noProof/>
            <w:spacing w:val="15"/>
          </w:rPr>
          <w:t>independent practice #11:  vitals signs and assessments</w:t>
        </w:r>
        <w:r>
          <w:rPr>
            <w:noProof/>
            <w:webHidden/>
          </w:rPr>
          <w:tab/>
        </w:r>
        <w:r>
          <w:rPr>
            <w:noProof/>
            <w:webHidden/>
          </w:rPr>
          <w:fldChar w:fldCharType="begin"/>
        </w:r>
        <w:r>
          <w:rPr>
            <w:noProof/>
            <w:webHidden/>
          </w:rPr>
          <w:instrText xml:space="preserve"> PAGEREF _Toc83188275 \h </w:instrText>
        </w:r>
        <w:r>
          <w:rPr>
            <w:noProof/>
            <w:webHidden/>
          </w:rPr>
        </w:r>
        <w:r>
          <w:rPr>
            <w:noProof/>
            <w:webHidden/>
          </w:rPr>
          <w:fldChar w:fldCharType="separate"/>
        </w:r>
        <w:r>
          <w:rPr>
            <w:noProof/>
            <w:webHidden/>
          </w:rPr>
          <w:t>35</w:t>
        </w:r>
        <w:r>
          <w:rPr>
            <w:noProof/>
            <w:webHidden/>
          </w:rPr>
          <w:fldChar w:fldCharType="end"/>
        </w:r>
      </w:hyperlink>
    </w:p>
    <w:p w14:paraId="154B2FA2" w14:textId="3DB9BFF3" w:rsidR="00C93D36" w:rsidRDefault="00C93D36">
      <w:pPr>
        <w:pStyle w:val="TOC2"/>
        <w:tabs>
          <w:tab w:val="right" w:leader="dot" w:pos="10790"/>
        </w:tabs>
        <w:rPr>
          <w:rFonts w:cstheme="minorBidi"/>
          <w:noProof/>
          <w:sz w:val="22"/>
          <w:szCs w:val="22"/>
        </w:rPr>
      </w:pPr>
      <w:hyperlink w:anchor="_Toc83188276" w:history="1">
        <w:r w:rsidRPr="001C6EC0">
          <w:rPr>
            <w:rStyle w:val="Hyperlink"/>
            <w:rFonts w:cstheme="minorHAnsi"/>
            <w:caps/>
            <w:noProof/>
            <w:spacing w:val="15"/>
          </w:rPr>
          <w:t>MEDICATION DETAIL</w:t>
        </w:r>
        <w:r>
          <w:rPr>
            <w:noProof/>
            <w:webHidden/>
          </w:rPr>
          <w:tab/>
        </w:r>
        <w:r>
          <w:rPr>
            <w:noProof/>
            <w:webHidden/>
          </w:rPr>
          <w:fldChar w:fldCharType="begin"/>
        </w:r>
        <w:r>
          <w:rPr>
            <w:noProof/>
            <w:webHidden/>
          </w:rPr>
          <w:instrText xml:space="preserve"> PAGEREF _Toc83188276 \h </w:instrText>
        </w:r>
        <w:r>
          <w:rPr>
            <w:noProof/>
            <w:webHidden/>
          </w:rPr>
        </w:r>
        <w:r>
          <w:rPr>
            <w:noProof/>
            <w:webHidden/>
          </w:rPr>
          <w:fldChar w:fldCharType="separate"/>
        </w:r>
        <w:r>
          <w:rPr>
            <w:noProof/>
            <w:webHidden/>
          </w:rPr>
          <w:t>36</w:t>
        </w:r>
        <w:r>
          <w:rPr>
            <w:noProof/>
            <w:webHidden/>
          </w:rPr>
          <w:fldChar w:fldCharType="end"/>
        </w:r>
      </w:hyperlink>
    </w:p>
    <w:p w14:paraId="006F25FC" w14:textId="069235A6" w:rsidR="00C93D36" w:rsidRDefault="00C93D36">
      <w:pPr>
        <w:pStyle w:val="TOC2"/>
        <w:tabs>
          <w:tab w:val="right" w:leader="dot" w:pos="10790"/>
        </w:tabs>
        <w:rPr>
          <w:rFonts w:cstheme="minorBidi"/>
          <w:noProof/>
          <w:sz w:val="22"/>
          <w:szCs w:val="22"/>
        </w:rPr>
      </w:pPr>
      <w:hyperlink w:anchor="_Toc83188277" w:history="1">
        <w:r w:rsidRPr="001C6EC0">
          <w:rPr>
            <w:rStyle w:val="Hyperlink"/>
            <w:rFonts w:cstheme="minorHAnsi"/>
            <w:caps/>
            <w:noProof/>
            <w:spacing w:val="15"/>
          </w:rPr>
          <w:t>follow-up appointment</w:t>
        </w:r>
        <w:r>
          <w:rPr>
            <w:noProof/>
            <w:webHidden/>
          </w:rPr>
          <w:tab/>
        </w:r>
        <w:r>
          <w:rPr>
            <w:noProof/>
            <w:webHidden/>
          </w:rPr>
          <w:fldChar w:fldCharType="begin"/>
        </w:r>
        <w:r>
          <w:rPr>
            <w:noProof/>
            <w:webHidden/>
          </w:rPr>
          <w:instrText xml:space="preserve"> PAGEREF _Toc83188277 \h </w:instrText>
        </w:r>
        <w:r>
          <w:rPr>
            <w:noProof/>
            <w:webHidden/>
          </w:rPr>
        </w:r>
        <w:r>
          <w:rPr>
            <w:noProof/>
            <w:webHidden/>
          </w:rPr>
          <w:fldChar w:fldCharType="separate"/>
        </w:r>
        <w:r>
          <w:rPr>
            <w:noProof/>
            <w:webHidden/>
          </w:rPr>
          <w:t>36</w:t>
        </w:r>
        <w:r>
          <w:rPr>
            <w:noProof/>
            <w:webHidden/>
          </w:rPr>
          <w:fldChar w:fldCharType="end"/>
        </w:r>
      </w:hyperlink>
    </w:p>
    <w:p w14:paraId="4310D6A4" w14:textId="34546D88" w:rsidR="00C93D36" w:rsidRDefault="00C93D36">
      <w:pPr>
        <w:pStyle w:val="TOC2"/>
        <w:tabs>
          <w:tab w:val="right" w:leader="dot" w:pos="10790"/>
        </w:tabs>
        <w:rPr>
          <w:rFonts w:cstheme="minorBidi"/>
          <w:noProof/>
          <w:sz w:val="22"/>
          <w:szCs w:val="22"/>
        </w:rPr>
      </w:pPr>
      <w:hyperlink w:anchor="_Toc83188278" w:history="1">
        <w:r w:rsidRPr="001C6EC0">
          <w:rPr>
            <w:rStyle w:val="Hyperlink"/>
            <w:rFonts w:cstheme="minorHAnsi"/>
            <w:caps/>
            <w:noProof/>
            <w:spacing w:val="15"/>
          </w:rPr>
          <w:t>discharge instructions</w:t>
        </w:r>
        <w:r>
          <w:rPr>
            <w:noProof/>
            <w:webHidden/>
          </w:rPr>
          <w:tab/>
        </w:r>
        <w:r>
          <w:rPr>
            <w:noProof/>
            <w:webHidden/>
          </w:rPr>
          <w:fldChar w:fldCharType="begin"/>
        </w:r>
        <w:r>
          <w:rPr>
            <w:noProof/>
            <w:webHidden/>
          </w:rPr>
          <w:instrText xml:space="preserve"> PAGEREF _Toc83188278 \h </w:instrText>
        </w:r>
        <w:r>
          <w:rPr>
            <w:noProof/>
            <w:webHidden/>
          </w:rPr>
        </w:r>
        <w:r>
          <w:rPr>
            <w:noProof/>
            <w:webHidden/>
          </w:rPr>
          <w:fldChar w:fldCharType="separate"/>
        </w:r>
        <w:r>
          <w:rPr>
            <w:noProof/>
            <w:webHidden/>
          </w:rPr>
          <w:t>37</w:t>
        </w:r>
        <w:r>
          <w:rPr>
            <w:noProof/>
            <w:webHidden/>
          </w:rPr>
          <w:fldChar w:fldCharType="end"/>
        </w:r>
      </w:hyperlink>
    </w:p>
    <w:p w14:paraId="78071DDA" w14:textId="68270A8F" w:rsidR="00C93D36" w:rsidRDefault="00C93D36">
      <w:pPr>
        <w:pStyle w:val="TOC2"/>
        <w:tabs>
          <w:tab w:val="right" w:leader="dot" w:pos="10790"/>
        </w:tabs>
        <w:rPr>
          <w:rFonts w:cstheme="minorBidi"/>
          <w:noProof/>
          <w:sz w:val="22"/>
          <w:szCs w:val="22"/>
        </w:rPr>
      </w:pPr>
      <w:hyperlink w:anchor="_Toc83188279" w:history="1">
        <w:r w:rsidRPr="001C6EC0">
          <w:rPr>
            <w:rStyle w:val="Hyperlink"/>
            <w:rFonts w:cstheme="minorHAnsi"/>
            <w:caps/>
            <w:noProof/>
            <w:spacing w:val="15"/>
          </w:rPr>
          <w:t>remove iv</w:t>
        </w:r>
        <w:r>
          <w:rPr>
            <w:noProof/>
            <w:webHidden/>
          </w:rPr>
          <w:tab/>
        </w:r>
        <w:r>
          <w:rPr>
            <w:noProof/>
            <w:webHidden/>
          </w:rPr>
          <w:fldChar w:fldCharType="begin"/>
        </w:r>
        <w:r>
          <w:rPr>
            <w:noProof/>
            <w:webHidden/>
          </w:rPr>
          <w:instrText xml:space="preserve"> PAGEREF _Toc83188279 \h </w:instrText>
        </w:r>
        <w:r>
          <w:rPr>
            <w:noProof/>
            <w:webHidden/>
          </w:rPr>
        </w:r>
        <w:r>
          <w:rPr>
            <w:noProof/>
            <w:webHidden/>
          </w:rPr>
          <w:fldChar w:fldCharType="separate"/>
        </w:r>
        <w:r>
          <w:rPr>
            <w:noProof/>
            <w:webHidden/>
          </w:rPr>
          <w:t>37</w:t>
        </w:r>
        <w:r>
          <w:rPr>
            <w:noProof/>
            <w:webHidden/>
          </w:rPr>
          <w:fldChar w:fldCharType="end"/>
        </w:r>
      </w:hyperlink>
    </w:p>
    <w:p w14:paraId="44113C6A" w14:textId="3532804F" w:rsidR="00C93D36" w:rsidRDefault="00C93D36">
      <w:pPr>
        <w:pStyle w:val="TOC2"/>
        <w:tabs>
          <w:tab w:val="right" w:leader="dot" w:pos="10790"/>
        </w:tabs>
        <w:rPr>
          <w:rFonts w:cstheme="minorBidi"/>
          <w:noProof/>
          <w:sz w:val="22"/>
          <w:szCs w:val="22"/>
        </w:rPr>
      </w:pPr>
      <w:hyperlink w:anchor="_Toc83188280" w:history="1">
        <w:r w:rsidRPr="001C6EC0">
          <w:rPr>
            <w:rStyle w:val="Hyperlink"/>
            <w:rFonts w:cstheme="minorHAnsi"/>
            <w:caps/>
            <w:noProof/>
            <w:spacing w:val="15"/>
          </w:rPr>
          <w:t>d/c phase ii</w:t>
        </w:r>
        <w:r>
          <w:rPr>
            <w:noProof/>
            <w:webHidden/>
          </w:rPr>
          <w:tab/>
        </w:r>
        <w:r>
          <w:rPr>
            <w:noProof/>
            <w:webHidden/>
          </w:rPr>
          <w:fldChar w:fldCharType="begin"/>
        </w:r>
        <w:r>
          <w:rPr>
            <w:noProof/>
            <w:webHidden/>
          </w:rPr>
          <w:instrText xml:space="preserve"> PAGEREF _Toc83188280 \h </w:instrText>
        </w:r>
        <w:r>
          <w:rPr>
            <w:noProof/>
            <w:webHidden/>
          </w:rPr>
        </w:r>
        <w:r>
          <w:rPr>
            <w:noProof/>
            <w:webHidden/>
          </w:rPr>
          <w:fldChar w:fldCharType="separate"/>
        </w:r>
        <w:r>
          <w:rPr>
            <w:noProof/>
            <w:webHidden/>
          </w:rPr>
          <w:t>38</w:t>
        </w:r>
        <w:r>
          <w:rPr>
            <w:noProof/>
            <w:webHidden/>
          </w:rPr>
          <w:fldChar w:fldCharType="end"/>
        </w:r>
      </w:hyperlink>
    </w:p>
    <w:p w14:paraId="64479109" w14:textId="1E238CC2" w:rsidR="00C93D36" w:rsidRDefault="00C93D36">
      <w:pPr>
        <w:pStyle w:val="TOC2"/>
        <w:tabs>
          <w:tab w:val="right" w:leader="dot" w:pos="10790"/>
        </w:tabs>
        <w:rPr>
          <w:rFonts w:cstheme="minorBidi"/>
          <w:noProof/>
          <w:sz w:val="22"/>
          <w:szCs w:val="22"/>
        </w:rPr>
      </w:pPr>
      <w:hyperlink w:anchor="_Toc83188281" w:history="1">
        <w:r w:rsidRPr="001C6EC0">
          <w:rPr>
            <w:rStyle w:val="Hyperlink"/>
            <w:rFonts w:cstheme="minorHAnsi"/>
            <w:caps/>
            <w:noProof/>
            <w:spacing w:val="15"/>
          </w:rPr>
          <w:t>discharge patient</w:t>
        </w:r>
        <w:r>
          <w:rPr>
            <w:noProof/>
            <w:webHidden/>
          </w:rPr>
          <w:tab/>
        </w:r>
        <w:r>
          <w:rPr>
            <w:noProof/>
            <w:webHidden/>
          </w:rPr>
          <w:fldChar w:fldCharType="begin"/>
        </w:r>
        <w:r>
          <w:rPr>
            <w:noProof/>
            <w:webHidden/>
          </w:rPr>
          <w:instrText xml:space="preserve"> PAGEREF _Toc83188281 \h </w:instrText>
        </w:r>
        <w:r>
          <w:rPr>
            <w:noProof/>
            <w:webHidden/>
          </w:rPr>
        </w:r>
        <w:r>
          <w:rPr>
            <w:noProof/>
            <w:webHidden/>
          </w:rPr>
          <w:fldChar w:fldCharType="separate"/>
        </w:r>
        <w:r>
          <w:rPr>
            <w:noProof/>
            <w:webHidden/>
          </w:rPr>
          <w:t>38</w:t>
        </w:r>
        <w:r>
          <w:rPr>
            <w:noProof/>
            <w:webHidden/>
          </w:rPr>
          <w:fldChar w:fldCharType="end"/>
        </w:r>
      </w:hyperlink>
    </w:p>
    <w:p w14:paraId="28940101" w14:textId="7DF5A42D" w:rsidR="00C93D36" w:rsidRDefault="00C93D36">
      <w:pPr>
        <w:pStyle w:val="TOC1"/>
        <w:rPr>
          <w:rFonts w:cstheme="minorBidi"/>
          <w:noProof/>
          <w:color w:val="auto"/>
          <w:sz w:val="22"/>
          <w:szCs w:val="22"/>
        </w:rPr>
      </w:pPr>
      <w:hyperlink w:anchor="_Toc83188282" w:history="1">
        <w:r w:rsidRPr="001C6EC0">
          <w:rPr>
            <w:rStyle w:val="Hyperlink"/>
            <w:rFonts w:ascii="Calibri" w:hAnsi="Calibri" w:cs="Calibri"/>
            <w:b/>
            <w:bCs/>
            <w:caps/>
            <w:noProof/>
            <w:spacing w:val="15"/>
          </w:rPr>
          <w:t>IF YOU HAVE TIME:  pre-op phone call</w:t>
        </w:r>
        <w:r>
          <w:rPr>
            <w:noProof/>
            <w:webHidden/>
          </w:rPr>
          <w:tab/>
        </w:r>
        <w:r>
          <w:rPr>
            <w:noProof/>
            <w:webHidden/>
          </w:rPr>
          <w:fldChar w:fldCharType="begin"/>
        </w:r>
        <w:r>
          <w:rPr>
            <w:noProof/>
            <w:webHidden/>
          </w:rPr>
          <w:instrText xml:space="preserve"> PAGEREF _Toc83188282 \h </w:instrText>
        </w:r>
        <w:r>
          <w:rPr>
            <w:noProof/>
            <w:webHidden/>
          </w:rPr>
        </w:r>
        <w:r>
          <w:rPr>
            <w:noProof/>
            <w:webHidden/>
          </w:rPr>
          <w:fldChar w:fldCharType="separate"/>
        </w:r>
        <w:r>
          <w:rPr>
            <w:noProof/>
            <w:webHidden/>
          </w:rPr>
          <w:t>39</w:t>
        </w:r>
        <w:r>
          <w:rPr>
            <w:noProof/>
            <w:webHidden/>
          </w:rPr>
          <w:fldChar w:fldCharType="end"/>
        </w:r>
      </w:hyperlink>
    </w:p>
    <w:p w14:paraId="50F74B12" w14:textId="0E02E6E8" w:rsidR="00C93D36" w:rsidRDefault="00C93D36">
      <w:pPr>
        <w:pStyle w:val="TOC2"/>
        <w:tabs>
          <w:tab w:val="right" w:leader="dot" w:pos="10790"/>
        </w:tabs>
        <w:rPr>
          <w:rFonts w:cstheme="minorBidi"/>
          <w:noProof/>
          <w:sz w:val="22"/>
          <w:szCs w:val="22"/>
        </w:rPr>
      </w:pPr>
      <w:hyperlink w:anchor="_Toc83188283" w:history="1">
        <w:r w:rsidRPr="001C6EC0">
          <w:rPr>
            <w:rStyle w:val="Hyperlink"/>
            <w:rFonts w:ascii="Calibri" w:hAnsi="Calibri" w:cs="Calibri"/>
            <w:caps/>
            <w:noProof/>
            <w:spacing w:val="15"/>
          </w:rPr>
          <w:t>IF YOU HAVE TIME #1:  finding pre-op phone call patients</w:t>
        </w:r>
        <w:r>
          <w:rPr>
            <w:noProof/>
            <w:webHidden/>
          </w:rPr>
          <w:tab/>
        </w:r>
        <w:r>
          <w:rPr>
            <w:noProof/>
            <w:webHidden/>
          </w:rPr>
          <w:fldChar w:fldCharType="begin"/>
        </w:r>
        <w:r>
          <w:rPr>
            <w:noProof/>
            <w:webHidden/>
          </w:rPr>
          <w:instrText xml:space="preserve"> PAGEREF _Toc83188283 \h </w:instrText>
        </w:r>
        <w:r>
          <w:rPr>
            <w:noProof/>
            <w:webHidden/>
          </w:rPr>
        </w:r>
        <w:r>
          <w:rPr>
            <w:noProof/>
            <w:webHidden/>
          </w:rPr>
          <w:fldChar w:fldCharType="separate"/>
        </w:r>
        <w:r>
          <w:rPr>
            <w:noProof/>
            <w:webHidden/>
          </w:rPr>
          <w:t>39</w:t>
        </w:r>
        <w:r>
          <w:rPr>
            <w:noProof/>
            <w:webHidden/>
          </w:rPr>
          <w:fldChar w:fldCharType="end"/>
        </w:r>
      </w:hyperlink>
    </w:p>
    <w:p w14:paraId="3A07C4DC" w14:textId="4E5C7EFE" w:rsidR="00C93D36" w:rsidRDefault="00C93D36">
      <w:pPr>
        <w:pStyle w:val="TOC2"/>
        <w:tabs>
          <w:tab w:val="right" w:leader="dot" w:pos="10790"/>
        </w:tabs>
        <w:rPr>
          <w:rFonts w:cstheme="minorBidi"/>
          <w:noProof/>
          <w:sz w:val="22"/>
          <w:szCs w:val="22"/>
        </w:rPr>
      </w:pPr>
      <w:hyperlink w:anchor="_Toc83188284" w:history="1">
        <w:r w:rsidRPr="001C6EC0">
          <w:rPr>
            <w:rStyle w:val="Hyperlink"/>
            <w:rFonts w:ascii="Calibri" w:hAnsi="Calibri" w:cs="Calibri"/>
            <w:caps/>
            <w:noProof/>
            <w:spacing w:val="15"/>
          </w:rPr>
          <w:t>IF YOU HAVE TIME #2:  outgoing call</w:t>
        </w:r>
        <w:r>
          <w:rPr>
            <w:noProof/>
            <w:webHidden/>
          </w:rPr>
          <w:tab/>
        </w:r>
        <w:r>
          <w:rPr>
            <w:noProof/>
            <w:webHidden/>
          </w:rPr>
          <w:fldChar w:fldCharType="begin"/>
        </w:r>
        <w:r>
          <w:rPr>
            <w:noProof/>
            <w:webHidden/>
          </w:rPr>
          <w:instrText xml:space="preserve"> PAGEREF _Toc83188284 \h </w:instrText>
        </w:r>
        <w:r>
          <w:rPr>
            <w:noProof/>
            <w:webHidden/>
          </w:rPr>
        </w:r>
        <w:r>
          <w:rPr>
            <w:noProof/>
            <w:webHidden/>
          </w:rPr>
          <w:fldChar w:fldCharType="separate"/>
        </w:r>
        <w:r>
          <w:rPr>
            <w:noProof/>
            <w:webHidden/>
          </w:rPr>
          <w:t>40</w:t>
        </w:r>
        <w:r>
          <w:rPr>
            <w:noProof/>
            <w:webHidden/>
          </w:rPr>
          <w:fldChar w:fldCharType="end"/>
        </w:r>
      </w:hyperlink>
    </w:p>
    <w:p w14:paraId="57180529" w14:textId="3879BDE1" w:rsidR="00C93D36" w:rsidRDefault="00C93D36">
      <w:pPr>
        <w:pStyle w:val="TOC2"/>
        <w:tabs>
          <w:tab w:val="right" w:leader="dot" w:pos="10790"/>
        </w:tabs>
        <w:rPr>
          <w:rFonts w:cstheme="minorBidi"/>
          <w:noProof/>
          <w:sz w:val="22"/>
          <w:szCs w:val="22"/>
        </w:rPr>
      </w:pPr>
      <w:hyperlink w:anchor="_Toc83188285" w:history="1">
        <w:r w:rsidRPr="001C6EC0">
          <w:rPr>
            <w:rStyle w:val="Hyperlink"/>
            <w:rFonts w:ascii="Calibri" w:hAnsi="Calibri" w:cs="Calibri"/>
            <w:caps/>
            <w:noProof/>
            <w:spacing w:val="15"/>
          </w:rPr>
          <w:t>IF YOU HAVE TIME #3:  pre call checklist</w:t>
        </w:r>
        <w:r>
          <w:rPr>
            <w:noProof/>
            <w:webHidden/>
          </w:rPr>
          <w:tab/>
        </w:r>
        <w:r>
          <w:rPr>
            <w:noProof/>
            <w:webHidden/>
          </w:rPr>
          <w:fldChar w:fldCharType="begin"/>
        </w:r>
        <w:r>
          <w:rPr>
            <w:noProof/>
            <w:webHidden/>
          </w:rPr>
          <w:instrText xml:space="preserve"> PAGEREF _Toc83188285 \h </w:instrText>
        </w:r>
        <w:r>
          <w:rPr>
            <w:noProof/>
            <w:webHidden/>
          </w:rPr>
        </w:r>
        <w:r>
          <w:rPr>
            <w:noProof/>
            <w:webHidden/>
          </w:rPr>
          <w:fldChar w:fldCharType="separate"/>
        </w:r>
        <w:r>
          <w:rPr>
            <w:noProof/>
            <w:webHidden/>
          </w:rPr>
          <w:t>40</w:t>
        </w:r>
        <w:r>
          <w:rPr>
            <w:noProof/>
            <w:webHidden/>
          </w:rPr>
          <w:fldChar w:fldCharType="end"/>
        </w:r>
      </w:hyperlink>
    </w:p>
    <w:p w14:paraId="4F8ADC8C" w14:textId="5A035BC5" w:rsidR="00C93D36" w:rsidRDefault="00C93D36">
      <w:pPr>
        <w:pStyle w:val="TOC2"/>
        <w:tabs>
          <w:tab w:val="right" w:leader="dot" w:pos="10790"/>
        </w:tabs>
        <w:rPr>
          <w:rFonts w:cstheme="minorBidi"/>
          <w:noProof/>
          <w:sz w:val="22"/>
          <w:szCs w:val="22"/>
        </w:rPr>
      </w:pPr>
      <w:hyperlink w:anchor="_Toc83188286" w:history="1">
        <w:r w:rsidRPr="001C6EC0">
          <w:rPr>
            <w:rStyle w:val="Hyperlink"/>
            <w:rFonts w:ascii="Calibri" w:hAnsi="Calibri" w:cs="Calibri"/>
            <w:caps/>
            <w:noProof/>
            <w:spacing w:val="15"/>
          </w:rPr>
          <w:t>IF YOU HAVE TIME #4:  allergies</w:t>
        </w:r>
        <w:r>
          <w:rPr>
            <w:noProof/>
            <w:webHidden/>
          </w:rPr>
          <w:tab/>
        </w:r>
        <w:r>
          <w:rPr>
            <w:noProof/>
            <w:webHidden/>
          </w:rPr>
          <w:fldChar w:fldCharType="begin"/>
        </w:r>
        <w:r>
          <w:rPr>
            <w:noProof/>
            <w:webHidden/>
          </w:rPr>
          <w:instrText xml:space="preserve"> PAGEREF _Toc83188286 \h </w:instrText>
        </w:r>
        <w:r>
          <w:rPr>
            <w:noProof/>
            <w:webHidden/>
          </w:rPr>
        </w:r>
        <w:r>
          <w:rPr>
            <w:noProof/>
            <w:webHidden/>
          </w:rPr>
          <w:fldChar w:fldCharType="separate"/>
        </w:r>
        <w:r>
          <w:rPr>
            <w:noProof/>
            <w:webHidden/>
          </w:rPr>
          <w:t>40</w:t>
        </w:r>
        <w:r>
          <w:rPr>
            <w:noProof/>
            <w:webHidden/>
          </w:rPr>
          <w:fldChar w:fldCharType="end"/>
        </w:r>
      </w:hyperlink>
    </w:p>
    <w:p w14:paraId="1D3BBADB" w14:textId="1085C3FE" w:rsidR="00C93D36" w:rsidRDefault="00C93D36">
      <w:pPr>
        <w:pStyle w:val="TOC2"/>
        <w:tabs>
          <w:tab w:val="right" w:leader="dot" w:pos="10790"/>
        </w:tabs>
        <w:rPr>
          <w:rFonts w:cstheme="minorBidi"/>
          <w:noProof/>
          <w:sz w:val="22"/>
          <w:szCs w:val="22"/>
        </w:rPr>
      </w:pPr>
      <w:hyperlink w:anchor="_Toc83188287" w:history="1">
        <w:r w:rsidRPr="001C6EC0">
          <w:rPr>
            <w:rStyle w:val="Hyperlink"/>
            <w:rFonts w:ascii="Calibri" w:hAnsi="Calibri" w:cs="Calibri"/>
            <w:caps/>
            <w:noProof/>
            <w:spacing w:val="15"/>
          </w:rPr>
          <w:t>IF YOU HAVE TIME #5:  education</w:t>
        </w:r>
        <w:r>
          <w:rPr>
            <w:noProof/>
            <w:webHidden/>
          </w:rPr>
          <w:tab/>
        </w:r>
        <w:r>
          <w:rPr>
            <w:noProof/>
            <w:webHidden/>
          </w:rPr>
          <w:fldChar w:fldCharType="begin"/>
        </w:r>
        <w:r>
          <w:rPr>
            <w:noProof/>
            <w:webHidden/>
          </w:rPr>
          <w:instrText xml:space="preserve"> PAGEREF _Toc83188287 \h </w:instrText>
        </w:r>
        <w:r>
          <w:rPr>
            <w:noProof/>
            <w:webHidden/>
          </w:rPr>
        </w:r>
        <w:r>
          <w:rPr>
            <w:noProof/>
            <w:webHidden/>
          </w:rPr>
          <w:fldChar w:fldCharType="separate"/>
        </w:r>
        <w:r>
          <w:rPr>
            <w:noProof/>
            <w:webHidden/>
          </w:rPr>
          <w:t>41</w:t>
        </w:r>
        <w:r>
          <w:rPr>
            <w:noProof/>
            <w:webHidden/>
          </w:rPr>
          <w:fldChar w:fldCharType="end"/>
        </w:r>
      </w:hyperlink>
    </w:p>
    <w:p w14:paraId="177C2ECA" w14:textId="47493BEF" w:rsidR="00C93D36" w:rsidRDefault="00C93D36">
      <w:pPr>
        <w:pStyle w:val="TOC2"/>
        <w:tabs>
          <w:tab w:val="right" w:leader="dot" w:pos="10790"/>
        </w:tabs>
        <w:rPr>
          <w:rFonts w:cstheme="minorBidi"/>
          <w:noProof/>
          <w:sz w:val="22"/>
          <w:szCs w:val="22"/>
        </w:rPr>
      </w:pPr>
      <w:hyperlink w:anchor="_Toc83188288" w:history="1">
        <w:r w:rsidRPr="001C6EC0">
          <w:rPr>
            <w:rStyle w:val="Hyperlink"/>
            <w:rFonts w:ascii="Calibri" w:hAnsi="Calibri" w:cs="Calibri"/>
            <w:caps/>
            <w:noProof/>
            <w:spacing w:val="15"/>
          </w:rPr>
          <w:t>IF YOU HAVE TIME #6:  mark call complete</w:t>
        </w:r>
        <w:r>
          <w:rPr>
            <w:noProof/>
            <w:webHidden/>
          </w:rPr>
          <w:tab/>
        </w:r>
        <w:r>
          <w:rPr>
            <w:noProof/>
            <w:webHidden/>
          </w:rPr>
          <w:fldChar w:fldCharType="begin"/>
        </w:r>
        <w:r>
          <w:rPr>
            <w:noProof/>
            <w:webHidden/>
          </w:rPr>
          <w:instrText xml:space="preserve"> PAGEREF _Toc83188288 \h </w:instrText>
        </w:r>
        <w:r>
          <w:rPr>
            <w:noProof/>
            <w:webHidden/>
          </w:rPr>
        </w:r>
        <w:r>
          <w:rPr>
            <w:noProof/>
            <w:webHidden/>
          </w:rPr>
          <w:fldChar w:fldCharType="separate"/>
        </w:r>
        <w:r>
          <w:rPr>
            <w:noProof/>
            <w:webHidden/>
          </w:rPr>
          <w:t>41</w:t>
        </w:r>
        <w:r>
          <w:rPr>
            <w:noProof/>
            <w:webHidden/>
          </w:rPr>
          <w:fldChar w:fldCharType="end"/>
        </w:r>
      </w:hyperlink>
    </w:p>
    <w:p w14:paraId="54AB573F" w14:textId="121BBCF3" w:rsidR="00266A5D" w:rsidRDefault="00C47157" w:rsidP="00F615F2">
      <w:pPr>
        <w:spacing w:before="100" w:after="200" w:line="276" w:lineRule="auto"/>
        <w:rPr>
          <w:rFonts w:eastAsiaTheme="minorEastAsia" w:cs="Times New Roman"/>
          <w:sz w:val="20"/>
          <w:szCs w:val="20"/>
        </w:rPr>
      </w:pPr>
      <w:r w:rsidRPr="00C47157">
        <w:rPr>
          <w:rFonts w:eastAsiaTheme="minorEastAsia" w:cs="Times New Roman"/>
          <w:sz w:val="20"/>
          <w:szCs w:val="20"/>
        </w:rPr>
        <w:fldChar w:fldCharType="end"/>
      </w:r>
      <w:bookmarkStart w:id="2" w:name="_Toc6846269"/>
      <w:bookmarkStart w:id="3" w:name="_Toc54802256"/>
    </w:p>
    <w:p w14:paraId="04C1221A" w14:textId="0AEE49F6" w:rsidR="001B4FE4" w:rsidRPr="00F615F2" w:rsidRDefault="001B4FE4" w:rsidP="001B4FE4">
      <w:pPr>
        <w:rPr>
          <w:rFonts w:eastAsiaTheme="minorEastAsia" w:cs="Times New Roman"/>
          <w:sz w:val="20"/>
          <w:szCs w:val="20"/>
        </w:rPr>
      </w:pPr>
      <w:r>
        <w:rPr>
          <w:rFonts w:eastAsiaTheme="minorEastAsia" w:cs="Times New Roman"/>
          <w:sz w:val="20"/>
          <w:szCs w:val="20"/>
        </w:rPr>
        <w:br w:type="page"/>
      </w:r>
    </w:p>
    <w:p w14:paraId="67FBE5E4" w14:textId="6C968672" w:rsidR="00C47157" w:rsidRPr="009E3AD4" w:rsidRDefault="00C47157" w:rsidP="00C47157">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before="100" w:after="0" w:line="276" w:lineRule="auto"/>
        <w:outlineLvl w:val="0"/>
        <w:rPr>
          <w:rFonts w:ascii="Calibri" w:eastAsiaTheme="minorEastAsia" w:hAnsi="Calibri" w:cs="Calibri"/>
          <w:b/>
          <w:bCs/>
          <w:caps/>
          <w:spacing w:val="15"/>
        </w:rPr>
      </w:pPr>
      <w:bookmarkStart w:id="4" w:name="_Toc83188213"/>
      <w:r w:rsidRPr="009E3AD4">
        <w:rPr>
          <w:rFonts w:ascii="Calibri" w:eastAsiaTheme="minorEastAsia" w:hAnsi="Calibri" w:cs="Calibri"/>
          <w:b/>
          <w:bCs/>
          <w:caps/>
          <w:spacing w:val="15"/>
        </w:rPr>
        <w:lastRenderedPageBreak/>
        <w:t>Introduction</w:t>
      </w:r>
      <w:bookmarkEnd w:id="2"/>
      <w:bookmarkEnd w:id="3"/>
      <w:bookmarkEnd w:id="4"/>
    </w:p>
    <w:p w14:paraId="45AF48D9" w14:textId="77777777" w:rsidR="00C47157" w:rsidRPr="00C47157" w:rsidRDefault="00C47157" w:rsidP="00C47157">
      <w:pPr>
        <w:pBdr>
          <w:top w:val="single" w:sz="6" w:space="2" w:color="549E39" w:themeColor="accent1"/>
        </w:pBdr>
        <w:spacing w:before="300" w:after="0" w:line="276" w:lineRule="auto"/>
        <w:outlineLvl w:val="2"/>
        <w:rPr>
          <w:rFonts w:eastAsiaTheme="minorEastAsia" w:cs="Times New Roman"/>
          <w:caps/>
          <w:spacing w:val="15"/>
          <w:sz w:val="20"/>
          <w:szCs w:val="20"/>
        </w:rPr>
      </w:pPr>
      <w:bookmarkStart w:id="5" w:name="_Toc6846270"/>
      <w:bookmarkStart w:id="6" w:name="_Toc54802257"/>
      <w:bookmarkStart w:id="7" w:name="_Toc83188214"/>
      <w:r w:rsidRPr="00C47157">
        <w:rPr>
          <w:rFonts w:eastAsiaTheme="minorEastAsia" w:cs="Times New Roman"/>
          <w:caps/>
          <w:spacing w:val="15"/>
          <w:sz w:val="20"/>
          <w:szCs w:val="20"/>
        </w:rPr>
        <w:t>Educational opportunities</w:t>
      </w:r>
      <w:bookmarkEnd w:id="5"/>
      <w:bookmarkEnd w:id="6"/>
      <w:bookmarkEnd w:id="7"/>
    </w:p>
    <w:p w14:paraId="708A91AF" w14:textId="77777777" w:rsidR="00C47157" w:rsidRPr="00C47157" w:rsidRDefault="00C47157" w:rsidP="00C47157">
      <w:pPr>
        <w:spacing w:before="100" w:after="200" w:line="276" w:lineRule="auto"/>
        <w:rPr>
          <w:rFonts w:eastAsiaTheme="minorEastAsia" w:cs="Times New Roman"/>
          <w:sz w:val="20"/>
          <w:szCs w:val="20"/>
        </w:rPr>
      </w:pPr>
      <w:r w:rsidRPr="00C47157">
        <w:rPr>
          <w:rFonts w:eastAsiaTheme="minorEastAsia" w:cs="Times New Roman"/>
          <w:sz w:val="20"/>
          <w:szCs w:val="20"/>
        </w:rPr>
        <w:t xml:space="preserve">Classroom training is one piece of your Epic education. Other opportunities to learn more before go-live include: </w:t>
      </w:r>
    </w:p>
    <w:p w14:paraId="0F03D326" w14:textId="77777777" w:rsidR="00C47157" w:rsidRPr="00C47157" w:rsidRDefault="00C47157" w:rsidP="00C47157">
      <w:pPr>
        <w:numPr>
          <w:ilvl w:val="0"/>
          <w:numId w:val="4"/>
        </w:numPr>
        <w:spacing w:before="40" w:after="200" w:line="276" w:lineRule="auto"/>
        <w:ind w:left="720"/>
        <w:rPr>
          <w:rFonts w:eastAsiaTheme="minorEastAsia" w:cs="Times New Roman"/>
          <w:b/>
          <w:sz w:val="20"/>
          <w:szCs w:val="24"/>
        </w:rPr>
      </w:pPr>
      <w:r w:rsidRPr="00C47157">
        <w:rPr>
          <w:rFonts w:eastAsiaTheme="minorEastAsia" w:cs="Times New Roman"/>
          <w:b/>
          <w:sz w:val="20"/>
          <w:szCs w:val="24"/>
        </w:rPr>
        <w:t>E-learning:</w:t>
      </w:r>
    </w:p>
    <w:p w14:paraId="20C813ED" w14:textId="77777777" w:rsidR="00C47157" w:rsidRPr="00C47157" w:rsidRDefault="00C47157" w:rsidP="00C47157">
      <w:pPr>
        <w:numPr>
          <w:ilvl w:val="1"/>
          <w:numId w:val="3"/>
        </w:numPr>
        <w:spacing w:before="100" w:after="200" w:line="276" w:lineRule="auto"/>
        <w:rPr>
          <w:rFonts w:eastAsiaTheme="minorEastAsia" w:cs="Times New Roman"/>
          <w:sz w:val="20"/>
          <w:szCs w:val="20"/>
        </w:rPr>
      </w:pPr>
      <w:r w:rsidRPr="00C47157">
        <w:rPr>
          <w:rFonts w:eastAsiaTheme="minorEastAsia" w:cs="Times New Roman"/>
          <w:sz w:val="20"/>
          <w:szCs w:val="20"/>
        </w:rPr>
        <w:t>E-Learnings can be rewatched.</w:t>
      </w:r>
    </w:p>
    <w:p w14:paraId="36B12AA3" w14:textId="77777777" w:rsidR="00C47157" w:rsidRPr="00C47157" w:rsidRDefault="00C47157" w:rsidP="00C47157">
      <w:pPr>
        <w:numPr>
          <w:ilvl w:val="1"/>
          <w:numId w:val="3"/>
        </w:numPr>
        <w:spacing w:before="100" w:after="200" w:line="276" w:lineRule="auto"/>
        <w:rPr>
          <w:rFonts w:eastAsiaTheme="minorEastAsia" w:cs="Times New Roman"/>
          <w:sz w:val="20"/>
          <w:szCs w:val="20"/>
        </w:rPr>
      </w:pPr>
      <w:r w:rsidRPr="00C47157">
        <w:rPr>
          <w:rFonts w:eastAsiaTheme="minorEastAsia" w:cs="Times New Roman"/>
          <w:sz w:val="20"/>
          <w:szCs w:val="20"/>
        </w:rPr>
        <w:t>There are also recommended after class e-Learnings to reference.</w:t>
      </w:r>
    </w:p>
    <w:p w14:paraId="45BD8A41" w14:textId="77777777" w:rsidR="00C47157" w:rsidRPr="00C47157" w:rsidRDefault="00C47157" w:rsidP="00C47157">
      <w:pPr>
        <w:numPr>
          <w:ilvl w:val="0"/>
          <w:numId w:val="4"/>
        </w:numPr>
        <w:spacing w:before="40" w:after="200" w:line="276" w:lineRule="auto"/>
        <w:ind w:left="720"/>
        <w:rPr>
          <w:rFonts w:eastAsiaTheme="minorEastAsia" w:cs="Times New Roman"/>
          <w:sz w:val="20"/>
          <w:szCs w:val="24"/>
        </w:rPr>
      </w:pPr>
      <w:r w:rsidRPr="00C47157">
        <w:rPr>
          <w:rFonts w:eastAsiaTheme="minorEastAsia" w:cs="Times New Roman"/>
          <w:b/>
          <w:sz w:val="20"/>
          <w:szCs w:val="24"/>
        </w:rPr>
        <w:t>Independent practice</w:t>
      </w:r>
      <w:r w:rsidRPr="00C47157">
        <w:rPr>
          <w:rFonts w:eastAsiaTheme="minorEastAsia" w:cs="Times New Roman"/>
          <w:sz w:val="20"/>
          <w:szCs w:val="24"/>
        </w:rPr>
        <w:t xml:space="preserve"> - Schedule time for practice sessions after class</w:t>
      </w:r>
    </w:p>
    <w:p w14:paraId="136DADB1" w14:textId="77777777" w:rsidR="00C47157" w:rsidRPr="00C47157" w:rsidRDefault="00C47157" w:rsidP="00C47157">
      <w:pPr>
        <w:numPr>
          <w:ilvl w:val="1"/>
          <w:numId w:val="3"/>
        </w:numPr>
        <w:spacing w:before="100" w:after="200" w:line="276" w:lineRule="auto"/>
        <w:rPr>
          <w:rFonts w:eastAsiaTheme="minorEastAsia" w:cs="Times New Roman"/>
          <w:sz w:val="20"/>
          <w:szCs w:val="20"/>
        </w:rPr>
      </w:pPr>
      <w:r w:rsidRPr="00C47157">
        <w:rPr>
          <w:rFonts w:eastAsiaTheme="minorEastAsia" w:cs="Times New Roman"/>
          <w:sz w:val="20"/>
          <w:szCs w:val="20"/>
        </w:rPr>
        <w:t xml:space="preserve">Access our </w:t>
      </w:r>
      <w:r w:rsidRPr="00C47157">
        <w:rPr>
          <w:rFonts w:eastAsiaTheme="minorEastAsia" w:cs="Times New Roman"/>
          <w:b/>
          <w:bCs/>
          <w:sz w:val="20"/>
          <w:szCs w:val="20"/>
        </w:rPr>
        <w:t>Epic Playground</w:t>
      </w:r>
      <w:r w:rsidRPr="00C47157">
        <w:rPr>
          <w:rFonts w:eastAsiaTheme="minorEastAsia" w:cs="Times New Roman"/>
          <w:sz w:val="20"/>
          <w:szCs w:val="20"/>
        </w:rPr>
        <w:t xml:space="preserve"> environment and continue your self-exploration through guided exercises found in this workbook.</w:t>
      </w:r>
    </w:p>
    <w:p w14:paraId="71AD1D1D" w14:textId="77777777" w:rsidR="00C47157" w:rsidRPr="00C47157" w:rsidRDefault="00C47157" w:rsidP="00C47157">
      <w:pPr>
        <w:spacing w:before="100" w:after="200" w:line="276" w:lineRule="auto"/>
        <w:rPr>
          <w:rFonts w:eastAsiaTheme="minorEastAsia" w:cs="Calibri"/>
          <w:bCs/>
          <w:sz w:val="28"/>
          <w:szCs w:val="24"/>
        </w:rPr>
      </w:pPr>
      <w:r w:rsidRPr="00C47157">
        <w:rPr>
          <w:rFonts w:eastAsiaTheme="minorEastAsia" w:cs="Calibri"/>
          <w:bCs/>
          <w:i/>
          <w:sz w:val="28"/>
          <w:szCs w:val="24"/>
        </w:rPr>
        <w:t xml:space="preserve">At your workstation, you have a Training Tent Card with your login information that will be needed for today’s training. </w:t>
      </w:r>
    </w:p>
    <w:p w14:paraId="1942DC1F" w14:textId="77777777" w:rsidR="00C47157" w:rsidRPr="00C47157" w:rsidRDefault="00C47157" w:rsidP="00C47157">
      <w:pPr>
        <w:spacing w:before="100" w:after="200" w:line="276" w:lineRule="auto"/>
        <w:rPr>
          <w:rFonts w:eastAsiaTheme="minorEastAsia" w:cs="Calibri"/>
          <w:bCs/>
          <w:color w:val="009900"/>
          <w:sz w:val="28"/>
          <w:szCs w:val="24"/>
        </w:rPr>
      </w:pPr>
    </w:p>
    <w:p w14:paraId="35034B08" w14:textId="0950A068" w:rsidR="00C47157" w:rsidRPr="00C47157" w:rsidRDefault="00C47157" w:rsidP="00C47157">
      <w:pPr>
        <w:spacing w:before="100" w:after="0" w:line="276" w:lineRule="auto"/>
        <w:rPr>
          <w:rFonts w:eastAsia="Times New Roman" w:cs="Calibri"/>
          <w:bCs/>
          <w:i/>
          <w:sz w:val="28"/>
          <w:szCs w:val="24"/>
        </w:rPr>
      </w:pPr>
      <w:r w:rsidRPr="00C47157">
        <w:rPr>
          <w:rFonts w:eastAsia="Times New Roman" w:cs="Calibri"/>
          <w:bCs/>
          <w:sz w:val="28"/>
          <w:szCs w:val="24"/>
        </w:rPr>
        <w:t xml:space="preserve">If you have questions at any time, please don’t hesitate to ask. </w:t>
      </w:r>
    </w:p>
    <w:p w14:paraId="5A624D78" w14:textId="77777777" w:rsidR="00C47157" w:rsidRPr="00C47157" w:rsidRDefault="00C47157" w:rsidP="00C47157">
      <w:pPr>
        <w:spacing w:before="100" w:after="200" w:line="276" w:lineRule="auto"/>
        <w:rPr>
          <w:rFonts w:eastAsiaTheme="minorEastAsia" w:cs="Calibri"/>
          <w:bCs/>
          <w:color w:val="009900"/>
          <w:sz w:val="28"/>
          <w:szCs w:val="24"/>
        </w:rPr>
      </w:pPr>
    </w:p>
    <w:p w14:paraId="0842CD16" w14:textId="77777777" w:rsidR="00C47157" w:rsidRPr="00C47157" w:rsidRDefault="00C47157" w:rsidP="00C47157">
      <w:pPr>
        <w:spacing w:before="100" w:after="200" w:line="276" w:lineRule="auto"/>
        <w:jc w:val="center"/>
        <w:rPr>
          <w:rFonts w:eastAsiaTheme="minorEastAsia" w:cs="Calibri"/>
          <w:b/>
          <w:sz w:val="28"/>
          <w:szCs w:val="24"/>
        </w:rPr>
      </w:pPr>
      <w:r w:rsidRPr="00C47157">
        <w:rPr>
          <w:rFonts w:eastAsiaTheme="minorEastAsia" w:cs="Calibri"/>
          <w:b/>
          <w:i/>
          <w:sz w:val="28"/>
          <w:szCs w:val="24"/>
        </w:rPr>
        <w:t>Any preliminary questions before we get started?</w:t>
      </w:r>
    </w:p>
    <w:p w14:paraId="05C28C54" w14:textId="77777777" w:rsidR="00C47157" w:rsidRPr="00C47157" w:rsidRDefault="00C47157" w:rsidP="00C47157">
      <w:pPr>
        <w:spacing w:before="100" w:after="200" w:line="276" w:lineRule="auto"/>
        <w:jc w:val="center"/>
        <w:rPr>
          <w:rFonts w:eastAsiaTheme="minorEastAsia" w:cs="Calibri"/>
          <w:b/>
          <w:sz w:val="20"/>
          <w:szCs w:val="20"/>
        </w:rPr>
        <w:sectPr w:rsidR="00C47157" w:rsidRPr="00C47157" w:rsidSect="00C47157">
          <w:headerReference w:type="default" r:id="rId9"/>
          <w:footerReference w:type="default" r:id="rId10"/>
          <w:footerReference w:type="first" r:id="rId11"/>
          <w:pgSz w:w="12240" w:h="15840" w:code="1"/>
          <w:pgMar w:top="720" w:right="720" w:bottom="720" w:left="720" w:header="576" w:footer="576" w:gutter="0"/>
          <w:cols w:space="720"/>
          <w:titlePg/>
          <w:docGrid w:linePitch="360"/>
        </w:sectPr>
      </w:pPr>
    </w:p>
    <w:p w14:paraId="138E22FF" w14:textId="77777777" w:rsidR="00C47157" w:rsidRPr="00C47157" w:rsidRDefault="00C47157" w:rsidP="00C47157">
      <w:pPr>
        <w:spacing w:before="100" w:after="200" w:line="120" w:lineRule="auto"/>
        <w:rPr>
          <w:rFonts w:eastAsiaTheme="minorEastAsia" w:cs="Calibri"/>
          <w:bCs/>
          <w:sz w:val="16"/>
          <w:szCs w:val="16"/>
        </w:rPr>
      </w:pPr>
      <w:r w:rsidRPr="00C47157">
        <w:rPr>
          <w:rFonts w:eastAsiaTheme="minorEastAsia" w:cs="Calibri"/>
          <w:bCs/>
          <w:sz w:val="20"/>
          <w:szCs w:val="20"/>
        </w:rPr>
        <w:br w:type="page"/>
      </w:r>
    </w:p>
    <w:p w14:paraId="4EE1581E" w14:textId="77777777" w:rsidR="00C47157" w:rsidRPr="00C47157" w:rsidRDefault="00C47157" w:rsidP="00C47157">
      <w:pPr>
        <w:spacing w:before="100" w:after="0" w:line="240" w:lineRule="auto"/>
        <w:rPr>
          <w:rFonts w:ascii="Calibri" w:eastAsiaTheme="minorEastAsia" w:hAnsi="Calibri" w:cs="Calibri"/>
          <w:sz w:val="20"/>
          <w:szCs w:val="20"/>
        </w:rPr>
        <w:sectPr w:rsidR="00C47157" w:rsidRPr="00C47157" w:rsidSect="00AD5F4E">
          <w:headerReference w:type="default" r:id="rId12"/>
          <w:footerReference w:type="even" r:id="rId13"/>
          <w:footerReference w:type="default" r:id="rId14"/>
          <w:footerReference w:type="first" r:id="rId15"/>
          <w:type w:val="continuous"/>
          <w:pgSz w:w="12240" w:h="15840" w:code="1"/>
          <w:pgMar w:top="720" w:right="720" w:bottom="720" w:left="720" w:header="432" w:footer="432" w:gutter="0"/>
          <w:cols w:space="720"/>
          <w:titlePg/>
          <w:docGrid w:linePitch="360"/>
        </w:sectPr>
      </w:pPr>
    </w:p>
    <w:p w14:paraId="35FE5BAE" w14:textId="77777777" w:rsidR="00C47157" w:rsidRPr="009E3AD4" w:rsidRDefault="00C47157" w:rsidP="00C47157">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before="100" w:after="0" w:line="276" w:lineRule="auto"/>
        <w:outlineLvl w:val="0"/>
        <w:rPr>
          <w:rFonts w:ascii="Calibri" w:eastAsiaTheme="minorEastAsia" w:hAnsi="Calibri" w:cs="Calibri"/>
          <w:b/>
          <w:bCs/>
          <w:caps/>
          <w:spacing w:val="15"/>
        </w:rPr>
      </w:pPr>
      <w:bookmarkStart w:id="9" w:name="_Hlk78967154"/>
      <w:bookmarkStart w:id="10" w:name="_Toc83188215"/>
      <w:bookmarkEnd w:id="1"/>
      <w:r w:rsidRPr="009E3AD4">
        <w:rPr>
          <w:rFonts w:ascii="Calibri" w:eastAsiaTheme="minorEastAsia" w:hAnsi="Calibri" w:cs="Calibri"/>
          <w:b/>
          <w:bCs/>
          <w:caps/>
          <w:spacing w:val="15"/>
        </w:rPr>
        <w:lastRenderedPageBreak/>
        <w:t>Logging into epic</w:t>
      </w:r>
      <w:bookmarkEnd w:id="10"/>
    </w:p>
    <w:p w14:paraId="23153237" w14:textId="231BF6CA" w:rsidR="00DA3ABC" w:rsidRDefault="00C47157" w:rsidP="00C47157">
      <w:pPr>
        <w:spacing w:before="100" w:after="0" w:line="240" w:lineRule="auto"/>
        <w:rPr>
          <w:rFonts w:ascii="Calibri" w:eastAsiaTheme="minorEastAsia" w:hAnsi="Calibri" w:cs="Calibri"/>
          <w:b/>
          <w:sz w:val="20"/>
          <w:szCs w:val="24"/>
        </w:rPr>
      </w:pPr>
      <w:r w:rsidRPr="00CD5DD0">
        <w:rPr>
          <w:rFonts w:ascii="Calibri" w:eastAsiaTheme="minorEastAsia" w:hAnsi="Calibri" w:cs="Calibri"/>
          <w:sz w:val="20"/>
          <w:szCs w:val="24"/>
        </w:rPr>
        <w:t xml:space="preserve">From your </w:t>
      </w:r>
      <w:r w:rsidR="00BF0CA8">
        <w:rPr>
          <w:rFonts w:ascii="Calibri" w:eastAsiaTheme="minorEastAsia" w:hAnsi="Calibri" w:cs="Calibri"/>
          <w:sz w:val="20"/>
          <w:szCs w:val="24"/>
        </w:rPr>
        <w:t>Surgical Nurse Training Login Sheets</w:t>
      </w:r>
      <w:r w:rsidRPr="00CD5DD0">
        <w:rPr>
          <w:rFonts w:ascii="Calibri" w:eastAsiaTheme="minorEastAsia" w:hAnsi="Calibri" w:cs="Calibri"/>
          <w:sz w:val="20"/>
          <w:szCs w:val="24"/>
        </w:rPr>
        <w:t xml:space="preserve">, enter the </w:t>
      </w:r>
      <w:r w:rsidRPr="00CD5DD0">
        <w:rPr>
          <w:rFonts w:ascii="Calibri" w:eastAsiaTheme="minorEastAsia" w:hAnsi="Calibri" w:cs="Calibri"/>
          <w:b/>
          <w:sz w:val="20"/>
          <w:szCs w:val="24"/>
        </w:rPr>
        <w:t>User ID</w:t>
      </w:r>
      <w:r w:rsidRPr="00CD5DD0">
        <w:rPr>
          <w:rFonts w:ascii="Calibri" w:eastAsiaTheme="minorEastAsia" w:hAnsi="Calibri" w:cs="Calibri"/>
          <w:sz w:val="20"/>
          <w:szCs w:val="24"/>
        </w:rPr>
        <w:t xml:space="preserve"> that starts with </w:t>
      </w:r>
      <w:r w:rsidRPr="00CD5DD0">
        <w:rPr>
          <w:rFonts w:ascii="Calibri" w:eastAsiaTheme="minorEastAsia" w:hAnsi="Calibri" w:cs="Calibri"/>
          <w:b/>
          <w:sz w:val="20"/>
          <w:szCs w:val="24"/>
        </w:rPr>
        <w:t>TRN</w:t>
      </w:r>
      <w:r w:rsidRPr="00CD5DD0">
        <w:rPr>
          <w:rFonts w:ascii="Calibri" w:eastAsiaTheme="minorEastAsia" w:hAnsi="Calibri" w:cs="Calibri"/>
          <w:sz w:val="20"/>
          <w:szCs w:val="24"/>
        </w:rPr>
        <w:t xml:space="preserve"> into the User ID box. Your password is </w:t>
      </w:r>
      <w:r w:rsidR="00BF0CA8" w:rsidRPr="00BF0CA8">
        <w:rPr>
          <w:rFonts w:ascii="Calibri" w:eastAsiaTheme="minorEastAsia" w:hAnsi="Calibri" w:cs="Calibri"/>
          <w:b/>
          <w:bCs/>
          <w:sz w:val="20"/>
          <w:szCs w:val="24"/>
        </w:rPr>
        <w:t>l</w:t>
      </w:r>
      <w:r w:rsidRPr="00BF0CA8">
        <w:rPr>
          <w:rFonts w:ascii="Calibri" w:eastAsiaTheme="minorEastAsia" w:hAnsi="Calibri" w:cs="Calibri"/>
          <w:b/>
          <w:bCs/>
          <w:sz w:val="20"/>
          <w:szCs w:val="24"/>
        </w:rPr>
        <w:t>ogins</w:t>
      </w:r>
      <w:r w:rsidRPr="00CD5DD0">
        <w:rPr>
          <w:rFonts w:ascii="Calibri" w:eastAsiaTheme="minorEastAsia" w:hAnsi="Calibri" w:cs="Calibri"/>
          <w:sz w:val="20"/>
          <w:szCs w:val="24"/>
        </w:rPr>
        <w:t xml:space="preserve">; then click on the </w:t>
      </w:r>
      <w:r w:rsidRPr="00CD5DD0">
        <w:rPr>
          <w:rFonts w:ascii="Calibri" w:eastAsiaTheme="minorEastAsia" w:hAnsi="Calibri" w:cs="Calibri"/>
          <w:b/>
          <w:sz w:val="20"/>
          <w:szCs w:val="24"/>
        </w:rPr>
        <w:t>Log In</w:t>
      </w:r>
      <w:r w:rsidRPr="00CD5DD0">
        <w:rPr>
          <w:rFonts w:ascii="Calibri" w:eastAsiaTheme="minorEastAsia" w:hAnsi="Calibri" w:cs="Calibri"/>
          <w:sz w:val="20"/>
          <w:szCs w:val="24"/>
        </w:rPr>
        <w:t xml:space="preserve"> button. The Message of the Day will display. Customarily, this will display upcoming system downtimes. Be aware of what is in the Message of the Day. Click </w:t>
      </w:r>
      <w:r w:rsidRPr="00CD5DD0">
        <w:rPr>
          <w:rFonts w:ascii="Calibri" w:eastAsiaTheme="minorEastAsia" w:hAnsi="Calibri" w:cs="Calibri"/>
          <w:b/>
          <w:sz w:val="20"/>
          <w:szCs w:val="24"/>
        </w:rPr>
        <w:t>OK.</w:t>
      </w:r>
    </w:p>
    <w:p w14:paraId="48FDD505" w14:textId="348A90BA" w:rsidR="000B3543" w:rsidRPr="00C47157" w:rsidRDefault="000B3543" w:rsidP="000B3543">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before="100" w:after="0" w:line="276" w:lineRule="auto"/>
        <w:outlineLvl w:val="0"/>
        <w:rPr>
          <w:rFonts w:ascii="Calibri" w:eastAsiaTheme="minorEastAsia" w:hAnsi="Calibri" w:cs="Calibri"/>
          <w:b/>
          <w:bCs/>
          <w:caps/>
          <w:spacing w:val="15"/>
        </w:rPr>
      </w:pPr>
      <w:bookmarkStart w:id="11" w:name="_Toc83188216"/>
      <w:r>
        <w:rPr>
          <w:rFonts w:ascii="Calibri" w:eastAsiaTheme="minorEastAsia" w:hAnsi="Calibri" w:cs="Calibri"/>
          <w:b/>
          <w:bCs/>
          <w:caps/>
          <w:spacing w:val="15"/>
        </w:rPr>
        <w:t>preop documentation</w:t>
      </w:r>
      <w:bookmarkEnd w:id="11"/>
    </w:p>
    <w:p w14:paraId="4CE2073E" w14:textId="77777777" w:rsidR="000B3543" w:rsidRPr="00C47157" w:rsidRDefault="000B3543" w:rsidP="000B3543">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ascii="Calibri" w:eastAsiaTheme="minorEastAsia" w:hAnsi="Calibri" w:cs="Calibri"/>
          <w:caps/>
          <w:spacing w:val="15"/>
          <w:sz w:val="20"/>
          <w:szCs w:val="20"/>
        </w:rPr>
      </w:pPr>
      <w:bookmarkStart w:id="12" w:name="_Toc83188217"/>
      <w:r>
        <w:rPr>
          <w:rFonts w:ascii="Calibri" w:eastAsiaTheme="minorEastAsia" w:hAnsi="Calibri" w:cs="Calibri"/>
          <w:caps/>
          <w:spacing w:val="15"/>
          <w:sz w:val="20"/>
          <w:szCs w:val="20"/>
        </w:rPr>
        <w:t>finding patients</w:t>
      </w:r>
      <w:bookmarkEnd w:id="12"/>
    </w:p>
    <w:p w14:paraId="163CBAFB" w14:textId="77777777" w:rsidR="000B3543" w:rsidRDefault="000B3543" w:rsidP="000B3543">
      <w:pPr>
        <w:spacing w:after="0" w:line="240" w:lineRule="auto"/>
        <w:rPr>
          <w:rFonts w:ascii="Calibri" w:eastAsiaTheme="minorEastAsia" w:hAnsi="Calibri" w:cs="Calibri"/>
          <w:b/>
          <w:bCs/>
          <w:sz w:val="20"/>
          <w:szCs w:val="20"/>
        </w:rPr>
      </w:pPr>
    </w:p>
    <w:p w14:paraId="32DDE06A" w14:textId="66345D35" w:rsidR="000B3543" w:rsidRPr="006F53A3" w:rsidRDefault="000B3543" w:rsidP="000B3543">
      <w:pPr>
        <w:spacing w:after="0" w:line="240" w:lineRule="auto"/>
        <w:rPr>
          <w:rStyle w:val="Strong"/>
          <w:rFonts w:cstheme="minorHAnsi"/>
          <w:sz w:val="20"/>
          <w:szCs w:val="20"/>
        </w:rPr>
      </w:pPr>
      <w:r w:rsidRPr="006F53A3">
        <w:rPr>
          <w:rFonts w:eastAsiaTheme="minorEastAsia" w:cstheme="minorHAnsi"/>
          <w:b/>
          <w:bCs/>
          <w:sz w:val="20"/>
          <w:szCs w:val="20"/>
        </w:rPr>
        <w:t>PATIENT</w:t>
      </w:r>
      <w:r w:rsidRPr="006F53A3">
        <w:rPr>
          <w:rFonts w:eastAsiaTheme="minorEastAsia" w:cstheme="minorHAnsi"/>
          <w:sz w:val="20"/>
          <w:szCs w:val="20"/>
        </w:rPr>
        <w:t xml:space="preserve">: </w:t>
      </w:r>
      <w:r w:rsidRPr="006F53A3">
        <w:rPr>
          <w:rFonts w:cstheme="minorHAnsi"/>
          <w:noProof/>
          <w:sz w:val="20"/>
          <w:szCs w:val="20"/>
        </w:rPr>
        <w:drawing>
          <wp:inline distT="0" distB="0" distL="0" distR="0" wp14:anchorId="0BB2FAEE" wp14:editId="6C5122AC">
            <wp:extent cx="151086" cy="146050"/>
            <wp:effectExtent l="0" t="0" r="1905" b="6350"/>
            <wp:docPr id="238" name="rID-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D-img-1"/>
                    <pic:cNvPicPr>
                      <a:picLocks noChangeAspect="1" noChangeArrowheads="1"/>
                    </pic:cNvPicPr>
                  </pic:nvPicPr>
                  <pic:blipFill>
                    <a:blip r:embed="rId16"/>
                    <a:srcRect/>
                    <a:stretch>
                      <a:fillRect/>
                    </a:stretch>
                  </pic:blipFill>
                  <pic:spPr>
                    <a:xfrm>
                      <a:off x="0" y="0"/>
                      <a:ext cx="153775" cy="148649"/>
                    </a:xfrm>
                    <a:prstGeom prst="rect">
                      <a:avLst/>
                    </a:prstGeom>
                  </pic:spPr>
                </pic:pic>
              </a:graphicData>
            </a:graphic>
          </wp:inline>
        </w:drawing>
      </w:r>
      <w:r w:rsidRPr="006F53A3">
        <w:rPr>
          <w:rFonts w:cstheme="minorHAnsi"/>
          <w:sz w:val="20"/>
          <w:szCs w:val="20"/>
        </w:rPr>
        <w:t> </w:t>
      </w:r>
      <w:r w:rsidR="0038243E" w:rsidRPr="006F53A3">
        <w:rPr>
          <w:rStyle w:val="Strong"/>
          <w:rFonts w:cstheme="minorHAnsi"/>
          <w:sz w:val="20"/>
          <w:szCs w:val="20"/>
        </w:rPr>
        <w:t>Caitlyn</w:t>
      </w:r>
    </w:p>
    <w:p w14:paraId="28C25416" w14:textId="4103CA1E" w:rsidR="0006316E" w:rsidRPr="006F53A3" w:rsidRDefault="000B3543" w:rsidP="000B3543">
      <w:pPr>
        <w:spacing w:before="100" w:after="0" w:line="240" w:lineRule="auto"/>
        <w:rPr>
          <w:rFonts w:eastAsiaTheme="minorEastAsia" w:cstheme="minorHAnsi"/>
          <w:sz w:val="20"/>
          <w:szCs w:val="20"/>
        </w:rPr>
      </w:pPr>
      <w:r w:rsidRPr="006F53A3">
        <w:rPr>
          <w:rFonts w:cstheme="minorHAnsi"/>
          <w:noProof/>
          <w:sz w:val="20"/>
          <w:szCs w:val="20"/>
        </w:rPr>
        <w:drawing>
          <wp:inline distT="0" distB="0" distL="0" distR="0" wp14:anchorId="7FAC12BF" wp14:editId="075829BE">
            <wp:extent cx="257175" cy="257175"/>
            <wp:effectExtent l="0" t="0" r="9525" b="9525"/>
            <wp:docPr id="239" name="Picture 239"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861139" w:rsidRPr="006F53A3">
        <w:rPr>
          <w:rFonts w:eastAsiaTheme="minorEastAsia" w:cstheme="minorHAnsi"/>
          <w:b/>
          <w:bCs/>
          <w:sz w:val="20"/>
          <w:szCs w:val="20"/>
        </w:rPr>
        <w:t xml:space="preserve"> SCENARIO</w:t>
      </w:r>
      <w:r w:rsidR="00861139" w:rsidRPr="006F53A3">
        <w:rPr>
          <w:rFonts w:eastAsiaTheme="minorEastAsia" w:cstheme="minorHAnsi"/>
          <w:sz w:val="20"/>
          <w:szCs w:val="20"/>
        </w:rPr>
        <w:t xml:space="preserve">: </w:t>
      </w:r>
      <w:r w:rsidR="0038243E" w:rsidRPr="006F53A3">
        <w:rPr>
          <w:rFonts w:eastAsiaTheme="minorEastAsia" w:cstheme="minorHAnsi"/>
          <w:sz w:val="20"/>
          <w:szCs w:val="20"/>
        </w:rPr>
        <w:t>Caitlyn</w:t>
      </w:r>
      <w:r w:rsidRPr="006F53A3">
        <w:rPr>
          <w:rFonts w:eastAsiaTheme="minorEastAsia" w:cstheme="minorHAnsi"/>
          <w:sz w:val="20"/>
          <w:szCs w:val="20"/>
        </w:rPr>
        <w:t xml:space="preserve"> is </w:t>
      </w:r>
      <w:r w:rsidR="00BF0CA8">
        <w:rPr>
          <w:rFonts w:eastAsiaTheme="minorEastAsia" w:cstheme="minorHAnsi"/>
          <w:sz w:val="20"/>
          <w:szCs w:val="20"/>
        </w:rPr>
        <w:t>here for surgery today</w:t>
      </w:r>
      <w:r w:rsidRPr="006F53A3">
        <w:rPr>
          <w:rFonts w:eastAsiaTheme="minorEastAsia" w:cstheme="minorHAnsi"/>
          <w:sz w:val="20"/>
          <w:szCs w:val="20"/>
        </w:rPr>
        <w:t xml:space="preserve">. </w:t>
      </w:r>
      <w:r w:rsidR="00517A49">
        <w:rPr>
          <w:rFonts w:eastAsiaTheme="minorEastAsia" w:cstheme="minorHAnsi"/>
          <w:sz w:val="20"/>
          <w:szCs w:val="20"/>
        </w:rPr>
        <w:t xml:space="preserve">She’s arrived </w:t>
      </w:r>
      <w:proofErr w:type="gramStart"/>
      <w:r w:rsidR="00517A49">
        <w:rPr>
          <w:rFonts w:eastAsiaTheme="minorEastAsia" w:cstheme="minorHAnsi"/>
          <w:sz w:val="20"/>
          <w:szCs w:val="20"/>
        </w:rPr>
        <w:t>to</w:t>
      </w:r>
      <w:proofErr w:type="gramEnd"/>
      <w:r w:rsidR="00517A49">
        <w:rPr>
          <w:rFonts w:eastAsiaTheme="minorEastAsia" w:cstheme="minorHAnsi"/>
          <w:sz w:val="20"/>
          <w:szCs w:val="20"/>
        </w:rPr>
        <w:t xml:space="preserve"> Pre-op</w:t>
      </w:r>
      <w:r w:rsidRPr="006F53A3">
        <w:rPr>
          <w:rFonts w:eastAsiaTheme="minorEastAsia" w:cstheme="minorHAnsi"/>
          <w:sz w:val="20"/>
          <w:szCs w:val="20"/>
        </w:rPr>
        <w:t xml:space="preserve">. It is time for you to review her </w:t>
      </w:r>
      <w:r w:rsidR="00BF0CA8">
        <w:rPr>
          <w:rFonts w:eastAsiaTheme="minorEastAsia" w:cstheme="minorHAnsi"/>
          <w:sz w:val="20"/>
          <w:szCs w:val="20"/>
        </w:rPr>
        <w:t>chart.</w:t>
      </w:r>
    </w:p>
    <w:p w14:paraId="1338DFD9" w14:textId="77777777" w:rsidR="000B3543" w:rsidRPr="006F53A3" w:rsidRDefault="000B3543" w:rsidP="000B3543">
      <w:pPr>
        <w:spacing w:before="100" w:after="0" w:line="240" w:lineRule="auto"/>
        <w:rPr>
          <w:rFonts w:eastAsiaTheme="minorEastAsia" w:cstheme="minorHAnsi"/>
          <w:b/>
          <w:bCs/>
          <w:sz w:val="20"/>
          <w:szCs w:val="20"/>
          <w:u w:val="single"/>
        </w:rPr>
      </w:pPr>
      <w:r w:rsidRPr="006F53A3">
        <w:rPr>
          <w:rFonts w:eastAsiaTheme="minorEastAsia" w:cstheme="minorHAnsi"/>
          <w:b/>
          <w:bCs/>
          <w:sz w:val="20"/>
          <w:szCs w:val="20"/>
          <w:u w:val="single"/>
        </w:rPr>
        <w:t>TRY IT OUT:</w:t>
      </w:r>
    </w:p>
    <w:p w14:paraId="14F249E0" w14:textId="3369CFB0" w:rsidR="0006316E" w:rsidRDefault="0006316E" w:rsidP="002928B9">
      <w:pPr>
        <w:pStyle w:val="LP1Bullets"/>
        <w:numPr>
          <w:ilvl w:val="0"/>
          <w:numId w:val="28"/>
        </w:numPr>
        <w:rPr>
          <w:rFonts w:cstheme="minorHAnsi"/>
          <w:color w:val="auto"/>
          <w:sz w:val="20"/>
          <w:szCs w:val="20"/>
        </w:rPr>
      </w:pPr>
      <w:r w:rsidRPr="0006316E">
        <w:rPr>
          <w:rFonts w:cstheme="minorHAnsi"/>
          <w:color w:val="auto"/>
          <w:sz w:val="20"/>
          <w:szCs w:val="20"/>
        </w:rPr>
        <w:t xml:space="preserve">Click the </w:t>
      </w:r>
      <w:r w:rsidRPr="0006316E">
        <w:rPr>
          <w:rFonts w:cstheme="minorHAnsi"/>
          <w:b/>
          <w:bCs/>
          <w:color w:val="auto"/>
          <w:sz w:val="20"/>
          <w:szCs w:val="20"/>
        </w:rPr>
        <w:t>Find</w:t>
      </w:r>
      <w:r w:rsidRPr="0006316E">
        <w:rPr>
          <w:rFonts w:cstheme="minorHAnsi"/>
          <w:color w:val="auto"/>
          <w:sz w:val="20"/>
          <w:szCs w:val="20"/>
        </w:rPr>
        <w:t xml:space="preserve"> button on the Status Board </w:t>
      </w:r>
    </w:p>
    <w:p w14:paraId="7D5169A0" w14:textId="573FAAF8" w:rsidR="00823918" w:rsidRPr="0006316E" w:rsidRDefault="00823918" w:rsidP="00823918">
      <w:pPr>
        <w:pStyle w:val="LP1Bullets"/>
        <w:ind w:left="0" w:firstLine="0"/>
        <w:rPr>
          <w:rFonts w:cstheme="minorHAnsi"/>
          <w:color w:val="auto"/>
          <w:sz w:val="20"/>
          <w:szCs w:val="20"/>
        </w:rPr>
      </w:pPr>
      <w:r>
        <w:rPr>
          <w:noProof/>
        </w:rPr>
        <w:drawing>
          <wp:inline distT="0" distB="0" distL="0" distR="0" wp14:anchorId="408ED8AA" wp14:editId="5CF96237">
            <wp:extent cx="5943600" cy="17500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750060"/>
                    </a:xfrm>
                    <a:prstGeom prst="rect">
                      <a:avLst/>
                    </a:prstGeom>
                    <a:noFill/>
                    <a:ln>
                      <a:noFill/>
                    </a:ln>
                  </pic:spPr>
                </pic:pic>
              </a:graphicData>
            </a:graphic>
          </wp:inline>
        </w:drawing>
      </w:r>
    </w:p>
    <w:p w14:paraId="2E08C309" w14:textId="1C7D3686" w:rsidR="0006316E" w:rsidRPr="0006316E" w:rsidRDefault="00517A49" w:rsidP="002928B9">
      <w:pPr>
        <w:pStyle w:val="LP1Bullets"/>
        <w:numPr>
          <w:ilvl w:val="0"/>
          <w:numId w:val="28"/>
        </w:numPr>
        <w:rPr>
          <w:rFonts w:cstheme="minorHAnsi"/>
          <w:color w:val="auto"/>
          <w:sz w:val="20"/>
          <w:szCs w:val="20"/>
        </w:rPr>
      </w:pPr>
      <w:r>
        <w:rPr>
          <w:rFonts w:cstheme="minorHAnsi"/>
          <w:color w:val="auto"/>
          <w:sz w:val="20"/>
          <w:szCs w:val="20"/>
        </w:rPr>
        <w:t>In the field that opens in the lower left, ty</w:t>
      </w:r>
      <w:r w:rsidR="0006316E" w:rsidRPr="0006316E">
        <w:rPr>
          <w:rFonts w:cstheme="minorHAnsi"/>
          <w:color w:val="auto"/>
          <w:sz w:val="20"/>
          <w:szCs w:val="20"/>
        </w:rPr>
        <w:t xml:space="preserve">pe the </w:t>
      </w:r>
      <w:r>
        <w:rPr>
          <w:rFonts w:cstheme="minorHAnsi"/>
          <w:color w:val="auto"/>
          <w:sz w:val="20"/>
          <w:szCs w:val="20"/>
        </w:rPr>
        <w:t>“</w:t>
      </w:r>
      <w:r w:rsidR="0006316E" w:rsidRPr="0006316E">
        <w:rPr>
          <w:rFonts w:cstheme="minorHAnsi"/>
          <w:color w:val="auto"/>
          <w:sz w:val="20"/>
          <w:szCs w:val="20"/>
        </w:rPr>
        <w:t>last name, first name</w:t>
      </w:r>
      <w:r>
        <w:rPr>
          <w:rFonts w:cstheme="minorHAnsi"/>
          <w:color w:val="auto"/>
          <w:sz w:val="20"/>
          <w:szCs w:val="20"/>
        </w:rPr>
        <w:t>”</w:t>
      </w:r>
      <w:r w:rsidR="0006316E" w:rsidRPr="0006316E">
        <w:rPr>
          <w:rFonts w:cstheme="minorHAnsi"/>
          <w:color w:val="auto"/>
          <w:sz w:val="20"/>
          <w:szCs w:val="20"/>
        </w:rPr>
        <w:t xml:space="preserve"> of your </w:t>
      </w:r>
      <w:r>
        <w:rPr>
          <w:rFonts w:cstheme="minorHAnsi"/>
          <w:color w:val="auto"/>
          <w:sz w:val="20"/>
          <w:szCs w:val="20"/>
        </w:rPr>
        <w:t xml:space="preserve">Caitlyn </w:t>
      </w:r>
      <w:r w:rsidR="0006316E" w:rsidRPr="0006316E">
        <w:rPr>
          <w:rFonts w:cstheme="minorHAnsi"/>
          <w:color w:val="auto"/>
          <w:sz w:val="20"/>
          <w:szCs w:val="20"/>
        </w:rPr>
        <w:t>patient</w:t>
      </w:r>
      <w:r>
        <w:rPr>
          <w:rFonts w:cstheme="minorHAnsi"/>
          <w:color w:val="auto"/>
          <w:sz w:val="20"/>
          <w:szCs w:val="20"/>
        </w:rPr>
        <w:t xml:space="preserve"> and press</w:t>
      </w:r>
      <w:r w:rsidRPr="00517A49">
        <w:rPr>
          <w:rFonts w:cstheme="minorHAnsi"/>
          <w:b/>
          <w:bCs/>
          <w:color w:val="auto"/>
          <w:sz w:val="20"/>
          <w:szCs w:val="20"/>
        </w:rPr>
        <w:t xml:space="preserve"> ENTER</w:t>
      </w:r>
      <w:r>
        <w:rPr>
          <w:rFonts w:cstheme="minorHAnsi"/>
          <w:color w:val="auto"/>
          <w:sz w:val="20"/>
          <w:szCs w:val="20"/>
        </w:rPr>
        <w:t>.</w:t>
      </w:r>
    </w:p>
    <w:p w14:paraId="0498FA69" w14:textId="496DBA70" w:rsidR="0006316E" w:rsidRDefault="00517A49" w:rsidP="0006316E">
      <w:pPr>
        <w:pStyle w:val="LP1Bullets"/>
        <w:ind w:left="0" w:firstLine="0"/>
        <w:rPr>
          <w:rFonts w:cstheme="minorHAnsi"/>
          <w:color w:val="auto"/>
          <w:sz w:val="20"/>
          <w:szCs w:val="20"/>
        </w:rPr>
      </w:pPr>
      <w:r>
        <w:rPr>
          <w:noProof/>
        </w:rPr>
        <w:drawing>
          <wp:inline distT="0" distB="0" distL="0" distR="0" wp14:anchorId="2F9D69BE" wp14:editId="6EA52F9A">
            <wp:extent cx="5943600" cy="2357755"/>
            <wp:effectExtent l="0" t="0" r="0" b="444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357755"/>
                    </a:xfrm>
                    <a:prstGeom prst="rect">
                      <a:avLst/>
                    </a:prstGeom>
                    <a:noFill/>
                    <a:ln>
                      <a:noFill/>
                    </a:ln>
                  </pic:spPr>
                </pic:pic>
              </a:graphicData>
            </a:graphic>
          </wp:inline>
        </w:drawing>
      </w:r>
    </w:p>
    <w:p w14:paraId="119636DA" w14:textId="77777777" w:rsidR="00517A49" w:rsidRPr="0006316E" w:rsidRDefault="00517A49" w:rsidP="0006316E">
      <w:pPr>
        <w:pStyle w:val="LP1Bullets"/>
        <w:ind w:left="0" w:firstLine="0"/>
        <w:rPr>
          <w:rFonts w:cstheme="minorHAnsi"/>
          <w:color w:val="auto"/>
          <w:sz w:val="20"/>
          <w:szCs w:val="20"/>
        </w:rPr>
      </w:pPr>
    </w:p>
    <w:p w14:paraId="56A1FD34" w14:textId="72F1257D" w:rsidR="000B3543" w:rsidRPr="006F53A3" w:rsidRDefault="00CF724F" w:rsidP="00DA3ABC">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eastAsiaTheme="minorEastAsia" w:cstheme="minorHAnsi"/>
          <w:caps/>
          <w:spacing w:val="15"/>
          <w:sz w:val="20"/>
          <w:szCs w:val="20"/>
        </w:rPr>
      </w:pPr>
      <w:bookmarkStart w:id="13" w:name="_Toc83188218"/>
      <w:r w:rsidRPr="006F53A3">
        <w:rPr>
          <w:rFonts w:eastAsiaTheme="minorEastAsia" w:cstheme="minorHAnsi"/>
          <w:caps/>
          <w:spacing w:val="15"/>
          <w:sz w:val="20"/>
          <w:szCs w:val="20"/>
        </w:rPr>
        <w:lastRenderedPageBreak/>
        <w:t>assign bay</w:t>
      </w:r>
      <w:bookmarkEnd w:id="13"/>
    </w:p>
    <w:p w14:paraId="60F65C3E" w14:textId="5B033B99" w:rsidR="000B3543" w:rsidRPr="006F53A3" w:rsidRDefault="000B3543" w:rsidP="000B3543">
      <w:pPr>
        <w:spacing w:before="100" w:after="0" w:line="240" w:lineRule="auto"/>
        <w:rPr>
          <w:rFonts w:eastAsiaTheme="minorEastAsia" w:cstheme="minorHAnsi"/>
          <w:sz w:val="20"/>
          <w:szCs w:val="20"/>
        </w:rPr>
      </w:pPr>
      <w:r w:rsidRPr="006F53A3">
        <w:rPr>
          <w:rFonts w:cstheme="minorHAnsi"/>
          <w:noProof/>
          <w:sz w:val="20"/>
          <w:szCs w:val="20"/>
        </w:rPr>
        <w:drawing>
          <wp:inline distT="0" distB="0" distL="0" distR="0" wp14:anchorId="02E7419C" wp14:editId="7CCCB7AA">
            <wp:extent cx="257175" cy="257175"/>
            <wp:effectExtent l="0" t="0" r="9525" b="9525"/>
            <wp:docPr id="241" name="Picture 241"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861139" w:rsidRPr="006F53A3">
        <w:rPr>
          <w:rFonts w:eastAsiaTheme="minorEastAsia" w:cstheme="minorHAnsi"/>
          <w:b/>
          <w:bCs/>
          <w:sz w:val="20"/>
          <w:szCs w:val="20"/>
        </w:rPr>
        <w:t xml:space="preserve"> SCENARIO</w:t>
      </w:r>
      <w:r w:rsidR="00861139" w:rsidRPr="006F53A3">
        <w:rPr>
          <w:rFonts w:eastAsiaTheme="minorEastAsia" w:cstheme="minorHAnsi"/>
          <w:sz w:val="20"/>
          <w:szCs w:val="20"/>
        </w:rPr>
        <w:t xml:space="preserve">: </w:t>
      </w:r>
      <w:r w:rsidR="00BF0CA8">
        <w:rPr>
          <w:rFonts w:eastAsiaTheme="minorEastAsia" w:cstheme="minorHAnsi"/>
          <w:sz w:val="20"/>
          <w:szCs w:val="20"/>
        </w:rPr>
        <w:t>After bringing Caitlyn back to Pre-op, we assign her to a bay.</w:t>
      </w:r>
    </w:p>
    <w:p w14:paraId="663DA989" w14:textId="77777777" w:rsidR="000B3543" w:rsidRPr="006F53A3" w:rsidRDefault="000B3543" w:rsidP="000B3543">
      <w:pPr>
        <w:spacing w:before="100" w:after="0" w:line="240" w:lineRule="auto"/>
        <w:rPr>
          <w:rFonts w:eastAsiaTheme="minorEastAsia" w:cstheme="minorHAnsi"/>
          <w:b/>
          <w:bCs/>
          <w:sz w:val="20"/>
          <w:szCs w:val="20"/>
          <w:u w:val="single"/>
        </w:rPr>
      </w:pPr>
      <w:r w:rsidRPr="006F53A3">
        <w:rPr>
          <w:rFonts w:eastAsiaTheme="minorEastAsia" w:cstheme="minorHAnsi"/>
          <w:b/>
          <w:bCs/>
          <w:sz w:val="20"/>
          <w:szCs w:val="20"/>
          <w:u w:val="single"/>
        </w:rPr>
        <w:t>TRY IT OUT:</w:t>
      </w:r>
    </w:p>
    <w:p w14:paraId="1ECCE3D1" w14:textId="77777777" w:rsidR="0006316E" w:rsidRPr="0006316E" w:rsidRDefault="0006316E" w:rsidP="002928B9">
      <w:pPr>
        <w:pStyle w:val="LP1Bullets"/>
        <w:numPr>
          <w:ilvl w:val="0"/>
          <w:numId w:val="29"/>
        </w:numPr>
        <w:rPr>
          <w:rFonts w:cstheme="minorHAnsi"/>
          <w:color w:val="auto"/>
          <w:sz w:val="20"/>
          <w:szCs w:val="20"/>
        </w:rPr>
      </w:pPr>
      <w:r w:rsidRPr="0006316E">
        <w:rPr>
          <w:rFonts w:cstheme="minorHAnsi"/>
          <w:color w:val="auto"/>
          <w:sz w:val="20"/>
          <w:szCs w:val="20"/>
        </w:rPr>
        <w:t>Right click your patient’s row</w:t>
      </w:r>
    </w:p>
    <w:p w14:paraId="354C88FE" w14:textId="134C146B" w:rsidR="0006316E" w:rsidRPr="00517A49" w:rsidRDefault="0006316E" w:rsidP="002928B9">
      <w:pPr>
        <w:pStyle w:val="LP1Bullets"/>
        <w:numPr>
          <w:ilvl w:val="0"/>
          <w:numId w:val="29"/>
        </w:numPr>
        <w:rPr>
          <w:rFonts w:cstheme="minorHAnsi"/>
          <w:color w:val="auto"/>
          <w:sz w:val="20"/>
          <w:szCs w:val="20"/>
        </w:rPr>
      </w:pPr>
      <w:r w:rsidRPr="0006316E">
        <w:rPr>
          <w:rFonts w:cstheme="minorHAnsi"/>
          <w:color w:val="auto"/>
          <w:sz w:val="20"/>
          <w:szCs w:val="20"/>
        </w:rPr>
        <w:t xml:space="preserve">Choose </w:t>
      </w:r>
      <w:r w:rsidRPr="0006316E">
        <w:rPr>
          <w:rFonts w:cstheme="minorHAnsi"/>
          <w:b/>
          <w:bCs/>
          <w:color w:val="auto"/>
          <w:sz w:val="20"/>
          <w:szCs w:val="20"/>
        </w:rPr>
        <w:t>Assign</w:t>
      </w:r>
    </w:p>
    <w:p w14:paraId="68B7F9C0" w14:textId="7A499557" w:rsidR="00517A49" w:rsidRPr="0006316E" w:rsidRDefault="00517A49" w:rsidP="00517A49">
      <w:pPr>
        <w:pStyle w:val="LP1Bullets"/>
        <w:ind w:left="0" w:firstLine="0"/>
        <w:rPr>
          <w:rFonts w:cstheme="minorHAnsi"/>
          <w:color w:val="auto"/>
          <w:sz w:val="20"/>
          <w:szCs w:val="20"/>
        </w:rPr>
      </w:pPr>
      <w:r>
        <w:rPr>
          <w:noProof/>
        </w:rPr>
        <w:drawing>
          <wp:inline distT="0" distB="0" distL="0" distR="0" wp14:anchorId="67CCD927" wp14:editId="3EB61BBF">
            <wp:extent cx="5057775" cy="1646479"/>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4295" cy="1651857"/>
                    </a:xfrm>
                    <a:prstGeom prst="rect">
                      <a:avLst/>
                    </a:prstGeom>
                    <a:noFill/>
                    <a:ln>
                      <a:noFill/>
                    </a:ln>
                  </pic:spPr>
                </pic:pic>
              </a:graphicData>
            </a:graphic>
          </wp:inline>
        </w:drawing>
      </w:r>
    </w:p>
    <w:p w14:paraId="4902890F" w14:textId="5E50E946" w:rsidR="00517A49" w:rsidRPr="00517A49" w:rsidRDefault="0006316E" w:rsidP="00517A49">
      <w:pPr>
        <w:pStyle w:val="LP1Bullets"/>
        <w:numPr>
          <w:ilvl w:val="0"/>
          <w:numId w:val="29"/>
        </w:numPr>
        <w:rPr>
          <w:rFonts w:cstheme="minorHAnsi"/>
          <w:color w:val="auto"/>
          <w:sz w:val="20"/>
          <w:szCs w:val="20"/>
        </w:rPr>
      </w:pPr>
      <w:r w:rsidRPr="0006316E">
        <w:rPr>
          <w:rFonts w:cstheme="minorHAnsi"/>
          <w:color w:val="auto"/>
          <w:sz w:val="20"/>
          <w:szCs w:val="20"/>
        </w:rPr>
        <w:t>Select a</w:t>
      </w:r>
      <w:r w:rsidR="00517A49">
        <w:rPr>
          <w:rFonts w:cstheme="minorHAnsi"/>
          <w:color w:val="auto"/>
          <w:sz w:val="20"/>
          <w:szCs w:val="20"/>
        </w:rPr>
        <w:t>n available</w:t>
      </w:r>
      <w:r w:rsidRPr="0006316E">
        <w:rPr>
          <w:rFonts w:cstheme="minorHAnsi"/>
          <w:color w:val="auto"/>
          <w:sz w:val="20"/>
          <w:szCs w:val="20"/>
        </w:rPr>
        <w:t xml:space="preserve"> </w:t>
      </w:r>
      <w:r w:rsidRPr="0006316E">
        <w:rPr>
          <w:rFonts w:cstheme="minorHAnsi"/>
          <w:b/>
          <w:bCs/>
          <w:color w:val="auto"/>
          <w:sz w:val="20"/>
          <w:szCs w:val="20"/>
        </w:rPr>
        <w:t>Pre/Post</w:t>
      </w:r>
      <w:r w:rsidRPr="0006316E">
        <w:rPr>
          <w:rFonts w:cstheme="minorHAnsi"/>
          <w:color w:val="auto"/>
          <w:sz w:val="20"/>
          <w:szCs w:val="20"/>
        </w:rPr>
        <w:t xml:space="preserve"> room</w:t>
      </w:r>
    </w:p>
    <w:p w14:paraId="549CC533" w14:textId="2838244C" w:rsidR="000B3543" w:rsidRPr="006F53A3" w:rsidRDefault="00CF724F" w:rsidP="00DA3ABC">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eastAsiaTheme="minorEastAsia" w:cstheme="minorHAnsi"/>
          <w:caps/>
          <w:spacing w:val="15"/>
          <w:sz w:val="20"/>
          <w:szCs w:val="20"/>
        </w:rPr>
      </w:pPr>
      <w:bookmarkStart w:id="14" w:name="_Toc83188219"/>
      <w:r w:rsidRPr="006F53A3">
        <w:rPr>
          <w:rFonts w:eastAsiaTheme="minorEastAsia" w:cstheme="minorHAnsi"/>
          <w:caps/>
          <w:spacing w:val="15"/>
          <w:sz w:val="20"/>
          <w:szCs w:val="20"/>
        </w:rPr>
        <w:t>pre-op staffing</w:t>
      </w:r>
      <w:bookmarkEnd w:id="14"/>
    </w:p>
    <w:p w14:paraId="25916642" w14:textId="739735B3" w:rsidR="000B3543" w:rsidRPr="006F53A3" w:rsidRDefault="000B3543" w:rsidP="000B3543">
      <w:pPr>
        <w:spacing w:before="100" w:after="0" w:line="240" w:lineRule="auto"/>
        <w:rPr>
          <w:rFonts w:eastAsiaTheme="minorEastAsia" w:cstheme="minorHAnsi"/>
          <w:sz w:val="20"/>
          <w:szCs w:val="20"/>
        </w:rPr>
      </w:pPr>
      <w:r w:rsidRPr="006F53A3">
        <w:rPr>
          <w:rFonts w:cstheme="minorHAnsi"/>
          <w:noProof/>
          <w:sz w:val="20"/>
          <w:szCs w:val="20"/>
        </w:rPr>
        <w:drawing>
          <wp:inline distT="0" distB="0" distL="0" distR="0" wp14:anchorId="49E040FC" wp14:editId="3B29D8E4">
            <wp:extent cx="257175" cy="257175"/>
            <wp:effectExtent l="0" t="0" r="9525" b="9525"/>
            <wp:docPr id="243" name="Picture 243"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861139" w:rsidRPr="006F53A3">
        <w:rPr>
          <w:rFonts w:eastAsiaTheme="minorEastAsia" w:cstheme="minorHAnsi"/>
          <w:b/>
          <w:bCs/>
          <w:sz w:val="20"/>
          <w:szCs w:val="20"/>
        </w:rPr>
        <w:t xml:space="preserve"> SCENARIO</w:t>
      </w:r>
      <w:r w:rsidR="00861139" w:rsidRPr="006F53A3">
        <w:rPr>
          <w:rFonts w:eastAsiaTheme="minorEastAsia" w:cstheme="minorHAnsi"/>
          <w:sz w:val="20"/>
          <w:szCs w:val="20"/>
        </w:rPr>
        <w:t xml:space="preserve">: </w:t>
      </w:r>
      <w:r w:rsidR="00235927">
        <w:rPr>
          <w:rFonts w:eastAsiaTheme="minorEastAsia" w:cstheme="minorHAnsi"/>
          <w:sz w:val="20"/>
          <w:szCs w:val="20"/>
        </w:rPr>
        <w:t>You assign yourself as the nurse caring for Caitly</w:t>
      </w:r>
      <w:r w:rsidR="00146046">
        <w:rPr>
          <w:rFonts w:eastAsiaTheme="minorEastAsia" w:cstheme="minorHAnsi"/>
          <w:sz w:val="20"/>
          <w:szCs w:val="20"/>
        </w:rPr>
        <w:t>n</w:t>
      </w:r>
      <w:r w:rsidR="00235927">
        <w:rPr>
          <w:rFonts w:eastAsiaTheme="minorEastAsia" w:cstheme="minorHAnsi"/>
          <w:sz w:val="20"/>
          <w:szCs w:val="20"/>
        </w:rPr>
        <w:t>.</w:t>
      </w:r>
    </w:p>
    <w:p w14:paraId="560CC84B" w14:textId="77777777" w:rsidR="000B3543" w:rsidRPr="006F53A3" w:rsidRDefault="000B3543" w:rsidP="000B3543">
      <w:pPr>
        <w:spacing w:before="100" w:after="0" w:line="240" w:lineRule="auto"/>
        <w:rPr>
          <w:rFonts w:eastAsiaTheme="minorEastAsia" w:cstheme="minorHAnsi"/>
          <w:b/>
          <w:bCs/>
          <w:sz w:val="20"/>
          <w:szCs w:val="20"/>
          <w:u w:val="single"/>
        </w:rPr>
      </w:pPr>
      <w:r w:rsidRPr="006F53A3">
        <w:rPr>
          <w:rFonts w:eastAsiaTheme="minorEastAsia" w:cstheme="minorHAnsi"/>
          <w:b/>
          <w:bCs/>
          <w:sz w:val="20"/>
          <w:szCs w:val="20"/>
          <w:u w:val="single"/>
        </w:rPr>
        <w:t>TRY IT OUT:</w:t>
      </w:r>
    </w:p>
    <w:p w14:paraId="54F5D4BD" w14:textId="6B533258" w:rsidR="0006316E" w:rsidRDefault="0006316E" w:rsidP="002928B9">
      <w:pPr>
        <w:pStyle w:val="LP1Bullets"/>
        <w:numPr>
          <w:ilvl w:val="0"/>
          <w:numId w:val="30"/>
        </w:numPr>
        <w:rPr>
          <w:rFonts w:cstheme="minorHAnsi"/>
          <w:color w:val="auto"/>
          <w:sz w:val="20"/>
          <w:szCs w:val="20"/>
        </w:rPr>
      </w:pPr>
      <w:r w:rsidRPr="0006316E">
        <w:rPr>
          <w:rFonts w:cstheme="minorHAnsi"/>
          <w:color w:val="auto"/>
          <w:sz w:val="20"/>
          <w:szCs w:val="20"/>
        </w:rPr>
        <w:t xml:space="preserve">Double-click to open Caitlyn’s chart </w:t>
      </w:r>
    </w:p>
    <w:p w14:paraId="71BF5081" w14:textId="611213F2" w:rsidR="00517A49" w:rsidRDefault="00517A49" w:rsidP="002928B9">
      <w:pPr>
        <w:pStyle w:val="LP1Bullets"/>
        <w:numPr>
          <w:ilvl w:val="0"/>
          <w:numId w:val="30"/>
        </w:numPr>
        <w:rPr>
          <w:rFonts w:cstheme="minorHAnsi"/>
          <w:color w:val="auto"/>
          <w:sz w:val="20"/>
          <w:szCs w:val="20"/>
        </w:rPr>
      </w:pPr>
      <w:r>
        <w:rPr>
          <w:rFonts w:cstheme="minorHAnsi"/>
          <w:color w:val="auto"/>
          <w:sz w:val="20"/>
          <w:szCs w:val="20"/>
        </w:rPr>
        <w:t xml:space="preserve">When prompted to </w:t>
      </w:r>
      <w:r w:rsidRPr="00517A49">
        <w:rPr>
          <w:rFonts w:cstheme="minorHAnsi"/>
          <w:b/>
          <w:bCs/>
          <w:color w:val="auto"/>
          <w:sz w:val="20"/>
          <w:szCs w:val="20"/>
        </w:rPr>
        <w:t>Create a Log</w:t>
      </w:r>
      <w:r>
        <w:rPr>
          <w:rFonts w:cstheme="minorHAnsi"/>
          <w:color w:val="auto"/>
          <w:sz w:val="20"/>
          <w:szCs w:val="20"/>
        </w:rPr>
        <w:t xml:space="preserve">, click </w:t>
      </w:r>
      <w:r w:rsidRPr="00517A49">
        <w:rPr>
          <w:rFonts w:cstheme="minorHAnsi"/>
          <w:b/>
          <w:bCs/>
          <w:color w:val="auto"/>
          <w:sz w:val="20"/>
          <w:szCs w:val="20"/>
        </w:rPr>
        <w:t>Yes</w:t>
      </w:r>
      <w:r>
        <w:rPr>
          <w:rFonts w:cstheme="minorHAnsi"/>
          <w:color w:val="auto"/>
          <w:sz w:val="20"/>
          <w:szCs w:val="20"/>
        </w:rPr>
        <w:t>.</w:t>
      </w:r>
    </w:p>
    <w:p w14:paraId="0D940BE0" w14:textId="6D3CFF50" w:rsidR="00517A49" w:rsidRPr="00517A49" w:rsidRDefault="00517A49" w:rsidP="00517A49">
      <w:pPr>
        <w:spacing w:before="40" w:line="240" w:lineRule="auto"/>
        <w:rPr>
          <w:rFonts w:cstheme="minorHAnsi"/>
        </w:rPr>
      </w:pPr>
      <w:r w:rsidRPr="00517A49">
        <w:rPr>
          <w:rFonts w:cstheme="minorHAnsi"/>
          <w:b/>
          <w:bCs/>
          <w:noProof/>
          <w:color w:val="009900"/>
        </w:rPr>
        <w:t xml:space="preserve">NOTE </w:t>
      </w:r>
      <w:r>
        <w:rPr>
          <w:rFonts w:cstheme="minorHAnsi"/>
          <w:b/>
          <w:bCs/>
          <w:noProof/>
          <w:color w:val="009900"/>
        </w:rPr>
        <w:t>–</w:t>
      </w:r>
      <w:r w:rsidRPr="00517A49">
        <w:rPr>
          <w:rFonts w:cstheme="minorHAnsi"/>
          <w:b/>
          <w:bCs/>
          <w:noProof/>
          <w:color w:val="009900"/>
        </w:rPr>
        <w:t xml:space="preserve"> </w:t>
      </w:r>
      <w:r>
        <w:rPr>
          <w:rFonts w:cstheme="minorHAnsi"/>
          <w:b/>
          <w:bCs/>
          <w:noProof/>
          <w:color w:val="009900"/>
        </w:rPr>
        <w:t xml:space="preserve">Creating a Log starts your Pre-op documentation.  Only click Yes if the patient has arrived and you want to start your documentation.  If the patient hasn’t arrived and you only want to review </w:t>
      </w:r>
      <w:r w:rsidR="005718D5">
        <w:rPr>
          <w:rFonts w:cstheme="minorHAnsi"/>
          <w:b/>
          <w:bCs/>
          <w:noProof/>
          <w:color w:val="009900"/>
        </w:rPr>
        <w:t>the patient’s</w:t>
      </w:r>
      <w:r>
        <w:rPr>
          <w:rFonts w:cstheme="minorHAnsi"/>
          <w:b/>
          <w:bCs/>
          <w:noProof/>
          <w:color w:val="009900"/>
        </w:rPr>
        <w:t xml:space="preserve"> chart, click No.</w:t>
      </w:r>
      <w:r w:rsidRPr="00517A49">
        <w:rPr>
          <w:rFonts w:cstheme="minorHAnsi"/>
          <w:b/>
          <w:bCs/>
          <w:noProof/>
          <w:color w:val="009900"/>
        </w:rPr>
        <w:t xml:space="preserve"> </w:t>
      </w:r>
    </w:p>
    <w:p w14:paraId="75EF35F7" w14:textId="77777777" w:rsidR="0006316E" w:rsidRPr="0006316E" w:rsidRDefault="0006316E" w:rsidP="002928B9">
      <w:pPr>
        <w:pStyle w:val="LP1Bullets"/>
        <w:numPr>
          <w:ilvl w:val="0"/>
          <w:numId w:val="30"/>
        </w:numPr>
        <w:rPr>
          <w:rFonts w:cstheme="minorHAnsi"/>
          <w:color w:val="auto"/>
          <w:sz w:val="20"/>
          <w:szCs w:val="20"/>
        </w:rPr>
      </w:pPr>
      <w:r w:rsidRPr="0006316E">
        <w:rPr>
          <w:rFonts w:cstheme="minorHAnsi"/>
          <w:color w:val="auto"/>
          <w:sz w:val="20"/>
          <w:szCs w:val="20"/>
        </w:rPr>
        <w:t xml:space="preserve">Navigate to the </w:t>
      </w:r>
      <w:r w:rsidRPr="0006316E">
        <w:rPr>
          <w:rFonts w:cstheme="minorHAnsi"/>
          <w:b/>
          <w:bCs/>
          <w:color w:val="auto"/>
          <w:sz w:val="20"/>
          <w:szCs w:val="20"/>
        </w:rPr>
        <w:t>Log</w:t>
      </w:r>
      <w:r w:rsidRPr="0006316E">
        <w:rPr>
          <w:rFonts w:cstheme="minorHAnsi"/>
          <w:color w:val="auto"/>
          <w:sz w:val="20"/>
          <w:szCs w:val="20"/>
        </w:rPr>
        <w:t xml:space="preserve"> tab across the top.</w:t>
      </w:r>
    </w:p>
    <w:p w14:paraId="74F646BA" w14:textId="77777777" w:rsidR="0006316E" w:rsidRPr="0006316E" w:rsidRDefault="0006316E" w:rsidP="00324177">
      <w:pPr>
        <w:pStyle w:val="LP1Bullets"/>
        <w:numPr>
          <w:ilvl w:val="1"/>
          <w:numId w:val="60"/>
        </w:numPr>
        <w:rPr>
          <w:rFonts w:cstheme="minorHAnsi"/>
          <w:color w:val="auto"/>
          <w:sz w:val="20"/>
          <w:szCs w:val="20"/>
        </w:rPr>
      </w:pPr>
      <w:r w:rsidRPr="0006316E">
        <w:rPr>
          <w:rFonts w:cstheme="minorHAnsi"/>
          <w:color w:val="auto"/>
          <w:sz w:val="20"/>
          <w:szCs w:val="20"/>
        </w:rPr>
        <w:t xml:space="preserve">As you work through your documentation you will be toggling between the </w:t>
      </w:r>
      <w:r w:rsidRPr="005718D5">
        <w:rPr>
          <w:rFonts w:cstheme="minorHAnsi"/>
          <w:b/>
          <w:bCs/>
          <w:color w:val="auto"/>
          <w:sz w:val="20"/>
          <w:szCs w:val="20"/>
        </w:rPr>
        <w:t>Log</w:t>
      </w:r>
      <w:r w:rsidRPr="0006316E">
        <w:rPr>
          <w:rFonts w:cstheme="minorHAnsi"/>
          <w:color w:val="auto"/>
          <w:sz w:val="20"/>
          <w:szCs w:val="20"/>
        </w:rPr>
        <w:t xml:space="preserve"> and the </w:t>
      </w:r>
      <w:proofErr w:type="spellStart"/>
      <w:r w:rsidRPr="005718D5">
        <w:rPr>
          <w:rFonts w:cstheme="minorHAnsi"/>
          <w:b/>
          <w:bCs/>
          <w:color w:val="auto"/>
          <w:sz w:val="20"/>
          <w:szCs w:val="20"/>
        </w:rPr>
        <w:t>Periop</w:t>
      </w:r>
      <w:proofErr w:type="spellEnd"/>
      <w:r w:rsidRPr="005718D5">
        <w:rPr>
          <w:rFonts w:cstheme="minorHAnsi"/>
          <w:b/>
          <w:bCs/>
          <w:color w:val="auto"/>
          <w:sz w:val="20"/>
          <w:szCs w:val="20"/>
        </w:rPr>
        <w:t xml:space="preserve"> Navigator</w:t>
      </w:r>
      <w:r w:rsidRPr="0006316E">
        <w:rPr>
          <w:rFonts w:cstheme="minorHAnsi"/>
          <w:color w:val="auto"/>
          <w:sz w:val="20"/>
          <w:szCs w:val="20"/>
        </w:rPr>
        <w:t xml:space="preserve"> tabs across the top.  </w:t>
      </w:r>
    </w:p>
    <w:p w14:paraId="27045378" w14:textId="44CABB35" w:rsidR="0006316E" w:rsidRPr="0006316E" w:rsidRDefault="0006316E" w:rsidP="00324177">
      <w:pPr>
        <w:pStyle w:val="LP1Bullets"/>
        <w:numPr>
          <w:ilvl w:val="1"/>
          <w:numId w:val="60"/>
        </w:numPr>
        <w:rPr>
          <w:rFonts w:cstheme="minorHAnsi"/>
          <w:color w:val="auto"/>
          <w:sz w:val="20"/>
          <w:szCs w:val="20"/>
        </w:rPr>
      </w:pPr>
      <w:r w:rsidRPr="0006316E">
        <w:rPr>
          <w:rFonts w:cstheme="minorHAnsi"/>
          <w:color w:val="auto"/>
          <w:sz w:val="20"/>
          <w:szCs w:val="20"/>
        </w:rPr>
        <w:t>Think of the</w:t>
      </w:r>
      <w:r w:rsidRPr="005718D5">
        <w:rPr>
          <w:rFonts w:cstheme="minorHAnsi"/>
          <w:b/>
          <w:bCs/>
          <w:color w:val="auto"/>
          <w:sz w:val="20"/>
          <w:szCs w:val="20"/>
        </w:rPr>
        <w:t xml:space="preserve"> Log</w:t>
      </w:r>
      <w:r w:rsidRPr="0006316E">
        <w:rPr>
          <w:rFonts w:cstheme="minorHAnsi"/>
          <w:color w:val="auto"/>
          <w:sz w:val="20"/>
          <w:szCs w:val="20"/>
        </w:rPr>
        <w:t xml:space="preserve"> as information specific to the case</w:t>
      </w:r>
      <w:r w:rsidR="005718D5">
        <w:rPr>
          <w:rFonts w:cstheme="minorHAnsi"/>
          <w:color w:val="auto"/>
          <w:sz w:val="20"/>
          <w:szCs w:val="20"/>
        </w:rPr>
        <w:t xml:space="preserve"> </w:t>
      </w:r>
      <w:proofErr w:type="gramStart"/>
      <w:r w:rsidR="005718D5">
        <w:rPr>
          <w:rFonts w:cstheme="minorHAnsi"/>
          <w:color w:val="auto"/>
          <w:sz w:val="20"/>
          <w:szCs w:val="20"/>
        </w:rPr>
        <w:t>i.e.</w:t>
      </w:r>
      <w:proofErr w:type="gramEnd"/>
      <w:r w:rsidR="005718D5">
        <w:rPr>
          <w:rFonts w:cstheme="minorHAnsi"/>
          <w:color w:val="auto"/>
          <w:sz w:val="20"/>
          <w:szCs w:val="20"/>
        </w:rPr>
        <w:t xml:space="preserve"> Times</w:t>
      </w:r>
      <w:r w:rsidRPr="0006316E">
        <w:rPr>
          <w:rFonts w:cstheme="minorHAnsi"/>
          <w:color w:val="auto"/>
          <w:sz w:val="20"/>
          <w:szCs w:val="20"/>
        </w:rPr>
        <w:t xml:space="preserve">.  The </w:t>
      </w:r>
      <w:proofErr w:type="spellStart"/>
      <w:r w:rsidRPr="005718D5">
        <w:rPr>
          <w:rFonts w:cstheme="minorHAnsi"/>
          <w:b/>
          <w:bCs/>
          <w:color w:val="auto"/>
          <w:sz w:val="20"/>
          <w:szCs w:val="20"/>
        </w:rPr>
        <w:t>Periop</w:t>
      </w:r>
      <w:proofErr w:type="spellEnd"/>
      <w:r w:rsidRPr="005718D5">
        <w:rPr>
          <w:rFonts w:cstheme="minorHAnsi"/>
          <w:b/>
          <w:bCs/>
          <w:color w:val="auto"/>
          <w:sz w:val="20"/>
          <w:szCs w:val="20"/>
        </w:rPr>
        <w:t xml:space="preserve"> Navigator</w:t>
      </w:r>
      <w:r w:rsidRPr="0006316E">
        <w:rPr>
          <w:rFonts w:cstheme="minorHAnsi"/>
          <w:color w:val="auto"/>
          <w:sz w:val="20"/>
          <w:szCs w:val="20"/>
        </w:rPr>
        <w:t xml:space="preserve"> is where </w:t>
      </w:r>
      <w:r w:rsidR="005718D5">
        <w:rPr>
          <w:rFonts w:cstheme="minorHAnsi"/>
          <w:color w:val="auto"/>
          <w:sz w:val="20"/>
          <w:szCs w:val="20"/>
        </w:rPr>
        <w:t>you</w:t>
      </w:r>
      <w:r w:rsidRPr="0006316E">
        <w:rPr>
          <w:rFonts w:cstheme="minorHAnsi"/>
          <w:color w:val="auto"/>
          <w:sz w:val="20"/>
          <w:szCs w:val="20"/>
        </w:rPr>
        <w:t xml:space="preserve"> will live for assessments.</w:t>
      </w:r>
    </w:p>
    <w:p w14:paraId="6C02ECD8" w14:textId="38E7DE93" w:rsidR="0006316E" w:rsidRDefault="0006316E" w:rsidP="002928B9">
      <w:pPr>
        <w:pStyle w:val="LP1Bullets"/>
        <w:numPr>
          <w:ilvl w:val="0"/>
          <w:numId w:val="30"/>
        </w:numPr>
        <w:rPr>
          <w:rFonts w:cstheme="minorHAnsi"/>
          <w:color w:val="auto"/>
          <w:sz w:val="20"/>
          <w:szCs w:val="20"/>
        </w:rPr>
      </w:pPr>
      <w:r w:rsidRPr="0006316E">
        <w:rPr>
          <w:rFonts w:cstheme="minorHAnsi"/>
          <w:color w:val="auto"/>
          <w:sz w:val="20"/>
          <w:szCs w:val="20"/>
        </w:rPr>
        <w:t>Click</w:t>
      </w:r>
      <w:r w:rsidR="005718D5">
        <w:rPr>
          <w:rFonts w:cstheme="minorHAnsi"/>
          <w:color w:val="auto"/>
          <w:sz w:val="20"/>
          <w:szCs w:val="20"/>
        </w:rPr>
        <w:t xml:space="preserve"> the</w:t>
      </w:r>
      <w:r w:rsidRPr="0006316E">
        <w:rPr>
          <w:rFonts w:cstheme="minorHAnsi"/>
          <w:color w:val="auto"/>
          <w:sz w:val="20"/>
          <w:szCs w:val="20"/>
        </w:rPr>
        <w:t xml:space="preserve"> </w:t>
      </w:r>
      <w:r w:rsidRPr="0006316E">
        <w:rPr>
          <w:rFonts w:cstheme="minorHAnsi"/>
          <w:b/>
          <w:bCs/>
          <w:color w:val="auto"/>
          <w:sz w:val="20"/>
          <w:szCs w:val="20"/>
        </w:rPr>
        <w:t>Pre-op</w:t>
      </w:r>
      <w:r w:rsidRPr="0006316E">
        <w:rPr>
          <w:rFonts w:cstheme="minorHAnsi"/>
          <w:color w:val="auto"/>
          <w:sz w:val="20"/>
          <w:szCs w:val="20"/>
        </w:rPr>
        <w:t xml:space="preserve"> tab </w:t>
      </w:r>
    </w:p>
    <w:p w14:paraId="32526D9E" w14:textId="51EBCB28" w:rsidR="005718D5" w:rsidRDefault="005718D5" w:rsidP="005718D5">
      <w:pPr>
        <w:pStyle w:val="LP1Bullets"/>
        <w:numPr>
          <w:ilvl w:val="1"/>
          <w:numId w:val="30"/>
        </w:numPr>
        <w:rPr>
          <w:rFonts w:cstheme="minorHAnsi"/>
          <w:color w:val="auto"/>
          <w:sz w:val="20"/>
          <w:szCs w:val="20"/>
        </w:rPr>
      </w:pPr>
      <w:r>
        <w:rPr>
          <w:rFonts w:cstheme="minorHAnsi"/>
          <w:color w:val="auto"/>
          <w:sz w:val="20"/>
          <w:szCs w:val="20"/>
        </w:rPr>
        <w:t>You are brought to the Pre-op Navigator.  Each section allows you to document specific information related to the case.  Utilize the checkboxes to keep track of your work.</w:t>
      </w:r>
    </w:p>
    <w:p w14:paraId="5792367A" w14:textId="1F40C64E" w:rsidR="0006316E" w:rsidRPr="0006316E" w:rsidRDefault="0006316E" w:rsidP="0006316E">
      <w:pPr>
        <w:pStyle w:val="LP1Bullets"/>
        <w:ind w:left="0" w:firstLine="0"/>
        <w:rPr>
          <w:rFonts w:cstheme="minorHAnsi"/>
          <w:color w:val="auto"/>
          <w:sz w:val="20"/>
          <w:szCs w:val="20"/>
        </w:rPr>
      </w:pPr>
      <w:r>
        <w:rPr>
          <w:noProof/>
        </w:rPr>
        <w:lastRenderedPageBreak/>
        <w:drawing>
          <wp:inline distT="0" distB="0" distL="0" distR="0" wp14:anchorId="13046BF7" wp14:editId="1611FB77">
            <wp:extent cx="5943600" cy="14528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452880"/>
                    </a:xfrm>
                    <a:prstGeom prst="rect">
                      <a:avLst/>
                    </a:prstGeom>
                    <a:noFill/>
                    <a:ln>
                      <a:noFill/>
                    </a:ln>
                  </pic:spPr>
                </pic:pic>
              </a:graphicData>
            </a:graphic>
          </wp:inline>
        </w:drawing>
      </w:r>
    </w:p>
    <w:p w14:paraId="02C74744" w14:textId="5FE13886" w:rsidR="0006316E" w:rsidRDefault="005718D5" w:rsidP="002928B9">
      <w:pPr>
        <w:pStyle w:val="ListParagraph"/>
        <w:numPr>
          <w:ilvl w:val="0"/>
          <w:numId w:val="30"/>
        </w:numPr>
        <w:rPr>
          <w:rFonts w:eastAsiaTheme="minorHAnsi" w:cstheme="minorHAnsi"/>
        </w:rPr>
      </w:pPr>
      <w:r>
        <w:rPr>
          <w:rFonts w:eastAsiaTheme="minorHAnsi" w:cstheme="minorHAnsi"/>
        </w:rPr>
        <w:t xml:space="preserve">Within the </w:t>
      </w:r>
      <w:r w:rsidRPr="005718D5">
        <w:rPr>
          <w:rFonts w:eastAsiaTheme="minorHAnsi" w:cstheme="minorHAnsi"/>
          <w:b/>
          <w:bCs/>
        </w:rPr>
        <w:t>Pre-op Staff</w:t>
      </w:r>
      <w:r>
        <w:rPr>
          <w:rFonts w:eastAsiaTheme="minorHAnsi" w:cstheme="minorHAnsi"/>
        </w:rPr>
        <w:t xml:space="preserve"> field, t</w:t>
      </w:r>
      <w:r w:rsidR="0006316E" w:rsidRPr="0006316E">
        <w:rPr>
          <w:rFonts w:eastAsiaTheme="minorHAnsi" w:cstheme="minorHAnsi"/>
        </w:rPr>
        <w:t xml:space="preserve">ype .me in </w:t>
      </w:r>
      <w:r w:rsidR="0006316E" w:rsidRPr="0006316E">
        <w:rPr>
          <w:rFonts w:eastAsiaTheme="minorHAnsi" w:cstheme="minorHAnsi"/>
          <w:b/>
          <w:bCs/>
        </w:rPr>
        <w:t>Pre-op Staff</w:t>
      </w:r>
      <w:r w:rsidR="0006316E" w:rsidRPr="0006316E">
        <w:rPr>
          <w:rFonts w:eastAsiaTheme="minorHAnsi" w:cstheme="minorHAnsi"/>
        </w:rPr>
        <w:t xml:space="preserve"> </w:t>
      </w:r>
      <w:r w:rsidR="0006316E">
        <w:rPr>
          <w:rFonts w:eastAsiaTheme="minorHAnsi" w:cstheme="minorHAnsi"/>
        </w:rPr>
        <w:t xml:space="preserve">to </w:t>
      </w:r>
      <w:r>
        <w:rPr>
          <w:rFonts w:eastAsiaTheme="minorHAnsi" w:cstheme="minorHAnsi"/>
        </w:rPr>
        <w:t>document your</w:t>
      </w:r>
      <w:r w:rsidR="0006316E">
        <w:rPr>
          <w:rFonts w:eastAsiaTheme="minorHAnsi" w:cstheme="minorHAnsi"/>
        </w:rPr>
        <w:t xml:space="preserve"> </w:t>
      </w:r>
      <w:r>
        <w:rPr>
          <w:rFonts w:eastAsiaTheme="minorHAnsi" w:cstheme="minorHAnsi"/>
        </w:rPr>
        <w:t>nurse’s</w:t>
      </w:r>
      <w:r w:rsidR="0006316E">
        <w:rPr>
          <w:rFonts w:eastAsiaTheme="minorHAnsi" w:cstheme="minorHAnsi"/>
        </w:rPr>
        <w:t xml:space="preserve"> name</w:t>
      </w:r>
    </w:p>
    <w:p w14:paraId="5EA1A47F" w14:textId="1363DF8A" w:rsidR="005718D5" w:rsidRPr="005718D5" w:rsidRDefault="005718D5" w:rsidP="005718D5">
      <w:pPr>
        <w:rPr>
          <w:rFonts w:cstheme="minorHAnsi"/>
        </w:rPr>
      </w:pPr>
      <w:r>
        <w:rPr>
          <w:noProof/>
        </w:rPr>
        <w:drawing>
          <wp:inline distT="0" distB="0" distL="0" distR="0" wp14:anchorId="45664200" wp14:editId="322487B4">
            <wp:extent cx="5943600" cy="144018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440180"/>
                    </a:xfrm>
                    <a:prstGeom prst="rect">
                      <a:avLst/>
                    </a:prstGeom>
                    <a:noFill/>
                    <a:ln>
                      <a:noFill/>
                    </a:ln>
                  </pic:spPr>
                </pic:pic>
              </a:graphicData>
            </a:graphic>
          </wp:inline>
        </w:drawing>
      </w:r>
    </w:p>
    <w:p w14:paraId="7581A529" w14:textId="67509F05" w:rsidR="000B3543" w:rsidRPr="006F53A3" w:rsidRDefault="00CF724F" w:rsidP="00DA3ABC">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eastAsiaTheme="minorEastAsia" w:cstheme="minorHAnsi"/>
          <w:caps/>
          <w:spacing w:val="15"/>
          <w:sz w:val="20"/>
          <w:szCs w:val="20"/>
        </w:rPr>
      </w:pPr>
      <w:bookmarkStart w:id="15" w:name="_Toc83188220"/>
      <w:r w:rsidRPr="006F53A3">
        <w:rPr>
          <w:rFonts w:eastAsiaTheme="minorEastAsia" w:cstheme="minorHAnsi"/>
          <w:caps/>
          <w:spacing w:val="15"/>
          <w:sz w:val="20"/>
          <w:szCs w:val="20"/>
        </w:rPr>
        <w:t>case tracking events</w:t>
      </w:r>
      <w:bookmarkEnd w:id="15"/>
    </w:p>
    <w:p w14:paraId="5DC26761" w14:textId="77DE5DCF" w:rsidR="000B3543" w:rsidRPr="006F53A3" w:rsidRDefault="000B3543" w:rsidP="000B3543">
      <w:pPr>
        <w:spacing w:before="100" w:after="0" w:line="240" w:lineRule="auto"/>
        <w:rPr>
          <w:rFonts w:eastAsiaTheme="minorEastAsia" w:cstheme="minorHAnsi"/>
          <w:sz w:val="20"/>
          <w:szCs w:val="20"/>
        </w:rPr>
      </w:pPr>
      <w:r w:rsidRPr="006F53A3">
        <w:rPr>
          <w:rFonts w:cstheme="minorHAnsi"/>
          <w:noProof/>
          <w:sz w:val="20"/>
          <w:szCs w:val="20"/>
        </w:rPr>
        <w:drawing>
          <wp:inline distT="0" distB="0" distL="0" distR="0" wp14:anchorId="1DFF497E" wp14:editId="65B33512">
            <wp:extent cx="257175" cy="257175"/>
            <wp:effectExtent l="0" t="0" r="9525" b="9525"/>
            <wp:docPr id="245" name="Picture 245"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861139" w:rsidRPr="006F53A3">
        <w:rPr>
          <w:rFonts w:eastAsiaTheme="minorEastAsia" w:cstheme="minorHAnsi"/>
          <w:b/>
          <w:bCs/>
          <w:sz w:val="20"/>
          <w:szCs w:val="20"/>
        </w:rPr>
        <w:t xml:space="preserve"> SCENARIO</w:t>
      </w:r>
      <w:r w:rsidR="00861139" w:rsidRPr="006F53A3">
        <w:rPr>
          <w:rFonts w:eastAsiaTheme="minorEastAsia" w:cstheme="minorHAnsi"/>
          <w:sz w:val="20"/>
          <w:szCs w:val="20"/>
        </w:rPr>
        <w:t xml:space="preserve">: </w:t>
      </w:r>
      <w:r w:rsidR="00235927">
        <w:rPr>
          <w:rFonts w:eastAsiaTheme="minorEastAsia" w:cstheme="minorHAnsi"/>
          <w:sz w:val="20"/>
          <w:szCs w:val="20"/>
        </w:rPr>
        <w:t xml:space="preserve">We need to update the time Caitlyn arrived </w:t>
      </w:r>
      <w:proofErr w:type="gramStart"/>
      <w:r w:rsidR="00235927">
        <w:rPr>
          <w:rFonts w:eastAsiaTheme="minorEastAsia" w:cstheme="minorHAnsi"/>
          <w:sz w:val="20"/>
          <w:szCs w:val="20"/>
        </w:rPr>
        <w:t>to</w:t>
      </w:r>
      <w:proofErr w:type="gramEnd"/>
      <w:r w:rsidR="00235927">
        <w:rPr>
          <w:rFonts w:eastAsiaTheme="minorEastAsia" w:cstheme="minorHAnsi"/>
          <w:sz w:val="20"/>
          <w:szCs w:val="20"/>
        </w:rPr>
        <w:t xml:space="preserve"> Pre-op.</w:t>
      </w:r>
    </w:p>
    <w:p w14:paraId="0604EF46" w14:textId="77777777" w:rsidR="000B3543" w:rsidRPr="006F53A3" w:rsidRDefault="000B3543" w:rsidP="000B3543">
      <w:pPr>
        <w:spacing w:before="100" w:after="0" w:line="240" w:lineRule="auto"/>
        <w:rPr>
          <w:rFonts w:eastAsiaTheme="minorEastAsia" w:cstheme="minorHAnsi"/>
          <w:b/>
          <w:bCs/>
          <w:sz w:val="20"/>
          <w:szCs w:val="20"/>
          <w:u w:val="single"/>
        </w:rPr>
      </w:pPr>
      <w:r w:rsidRPr="006F53A3">
        <w:rPr>
          <w:rFonts w:eastAsiaTheme="minorEastAsia" w:cstheme="minorHAnsi"/>
          <w:b/>
          <w:bCs/>
          <w:sz w:val="20"/>
          <w:szCs w:val="20"/>
          <w:u w:val="single"/>
        </w:rPr>
        <w:t>TRY IT OUT:</w:t>
      </w:r>
    </w:p>
    <w:p w14:paraId="579BAF25" w14:textId="7EA74565" w:rsidR="00235927" w:rsidRDefault="00235927" w:rsidP="002928B9">
      <w:pPr>
        <w:pStyle w:val="LP1Bullets"/>
        <w:numPr>
          <w:ilvl w:val="0"/>
          <w:numId w:val="31"/>
        </w:numPr>
        <w:rPr>
          <w:rFonts w:cstheme="minorHAnsi"/>
          <w:color w:val="auto"/>
          <w:sz w:val="20"/>
          <w:szCs w:val="20"/>
        </w:rPr>
      </w:pPr>
      <w:r>
        <w:rPr>
          <w:rFonts w:cstheme="minorHAnsi"/>
          <w:color w:val="auto"/>
          <w:sz w:val="20"/>
          <w:szCs w:val="20"/>
        </w:rPr>
        <w:t>Navigate to</w:t>
      </w:r>
      <w:r w:rsidR="005718D5">
        <w:rPr>
          <w:rFonts w:cstheme="minorHAnsi"/>
          <w:color w:val="auto"/>
          <w:sz w:val="20"/>
          <w:szCs w:val="20"/>
        </w:rPr>
        <w:t xml:space="preserve"> the</w:t>
      </w:r>
      <w:r>
        <w:rPr>
          <w:rFonts w:cstheme="minorHAnsi"/>
          <w:color w:val="auto"/>
          <w:sz w:val="20"/>
          <w:szCs w:val="20"/>
        </w:rPr>
        <w:t xml:space="preserve"> </w:t>
      </w:r>
      <w:r w:rsidR="009665ED" w:rsidRPr="00235927">
        <w:rPr>
          <w:rFonts w:cstheme="minorHAnsi"/>
          <w:b/>
          <w:bCs/>
          <w:color w:val="auto"/>
          <w:sz w:val="20"/>
          <w:szCs w:val="20"/>
        </w:rPr>
        <w:t>Case Track</w:t>
      </w:r>
      <w:r w:rsidRPr="00235927">
        <w:rPr>
          <w:rFonts w:cstheme="minorHAnsi"/>
          <w:b/>
          <w:bCs/>
          <w:color w:val="auto"/>
          <w:sz w:val="20"/>
          <w:szCs w:val="20"/>
        </w:rPr>
        <w:t>ing Events</w:t>
      </w:r>
      <w:r w:rsidR="005718D5">
        <w:rPr>
          <w:rFonts w:cstheme="minorHAnsi"/>
          <w:b/>
          <w:bCs/>
          <w:color w:val="auto"/>
          <w:sz w:val="20"/>
          <w:szCs w:val="20"/>
        </w:rPr>
        <w:t xml:space="preserve"> </w:t>
      </w:r>
      <w:r w:rsidR="005718D5" w:rsidRPr="005718D5">
        <w:rPr>
          <w:rFonts w:cstheme="minorHAnsi"/>
          <w:color w:val="auto"/>
          <w:sz w:val="20"/>
          <w:szCs w:val="20"/>
        </w:rPr>
        <w:t>section.</w:t>
      </w:r>
    </w:p>
    <w:p w14:paraId="521F12EC" w14:textId="4364C8FB" w:rsidR="009665ED" w:rsidRPr="005718D5" w:rsidRDefault="00235927" w:rsidP="002928B9">
      <w:pPr>
        <w:pStyle w:val="LP1Bullets"/>
        <w:numPr>
          <w:ilvl w:val="0"/>
          <w:numId w:val="31"/>
        </w:numPr>
        <w:rPr>
          <w:rFonts w:cstheme="minorHAnsi"/>
          <w:color w:val="auto"/>
          <w:sz w:val="20"/>
          <w:szCs w:val="20"/>
        </w:rPr>
      </w:pPr>
      <w:r>
        <w:rPr>
          <w:rFonts w:cstheme="minorHAnsi"/>
          <w:color w:val="auto"/>
          <w:sz w:val="20"/>
          <w:szCs w:val="20"/>
        </w:rPr>
        <w:t>Document Caitlyn is</w:t>
      </w:r>
      <w:r w:rsidR="009665ED" w:rsidRPr="006F53A3">
        <w:rPr>
          <w:rFonts w:cstheme="minorHAnsi"/>
          <w:color w:val="auto"/>
          <w:sz w:val="20"/>
          <w:szCs w:val="20"/>
        </w:rPr>
        <w:t xml:space="preserve"> in </w:t>
      </w:r>
      <w:r w:rsidR="009665ED" w:rsidRPr="00235927">
        <w:rPr>
          <w:rFonts w:cstheme="minorHAnsi"/>
          <w:b/>
          <w:bCs/>
          <w:color w:val="auto"/>
          <w:sz w:val="20"/>
          <w:szCs w:val="20"/>
        </w:rPr>
        <w:t>Pre-op</w:t>
      </w:r>
      <w:r w:rsidR="005718D5">
        <w:rPr>
          <w:rFonts w:cstheme="minorHAnsi"/>
          <w:b/>
          <w:bCs/>
          <w:color w:val="auto"/>
          <w:sz w:val="20"/>
          <w:szCs w:val="20"/>
        </w:rPr>
        <w:t xml:space="preserve"> </w:t>
      </w:r>
      <w:r w:rsidR="005718D5" w:rsidRPr="005718D5">
        <w:rPr>
          <w:rFonts w:cstheme="minorHAnsi"/>
          <w:color w:val="auto"/>
          <w:sz w:val="20"/>
          <w:szCs w:val="20"/>
        </w:rPr>
        <w:t>by clicking</w:t>
      </w:r>
      <w:r w:rsidR="005718D5">
        <w:rPr>
          <w:rFonts w:cstheme="minorHAnsi"/>
          <w:b/>
          <w:bCs/>
          <w:color w:val="auto"/>
          <w:sz w:val="20"/>
          <w:szCs w:val="20"/>
        </w:rPr>
        <w:t xml:space="preserve"> Now </w:t>
      </w:r>
      <w:r w:rsidR="005718D5" w:rsidRPr="005718D5">
        <w:rPr>
          <w:rFonts w:cstheme="minorHAnsi"/>
          <w:color w:val="auto"/>
          <w:sz w:val="20"/>
          <w:szCs w:val="20"/>
        </w:rPr>
        <w:t>in the</w:t>
      </w:r>
      <w:r w:rsidR="005718D5">
        <w:rPr>
          <w:rFonts w:cstheme="minorHAnsi"/>
          <w:b/>
          <w:bCs/>
          <w:color w:val="auto"/>
          <w:sz w:val="20"/>
          <w:szCs w:val="20"/>
        </w:rPr>
        <w:t xml:space="preserve"> Pre-op</w:t>
      </w:r>
      <w:r w:rsidR="005718D5" w:rsidRPr="005718D5">
        <w:rPr>
          <w:rFonts w:cstheme="minorHAnsi"/>
          <w:color w:val="auto"/>
          <w:sz w:val="20"/>
          <w:szCs w:val="20"/>
        </w:rPr>
        <w:t xml:space="preserve"> field</w:t>
      </w:r>
      <w:r w:rsidR="005718D5">
        <w:rPr>
          <w:rFonts w:cstheme="minorHAnsi"/>
          <w:b/>
          <w:bCs/>
          <w:color w:val="auto"/>
          <w:sz w:val="20"/>
          <w:szCs w:val="20"/>
        </w:rPr>
        <w:t>.</w:t>
      </w:r>
    </w:p>
    <w:p w14:paraId="0C7F167C" w14:textId="1D449FF0" w:rsidR="005718D5" w:rsidRDefault="005718D5" w:rsidP="005718D5">
      <w:pPr>
        <w:pStyle w:val="LP1Bullets"/>
        <w:ind w:left="0" w:firstLine="0"/>
        <w:rPr>
          <w:rFonts w:cstheme="minorHAnsi"/>
          <w:color w:val="auto"/>
          <w:sz w:val="20"/>
          <w:szCs w:val="20"/>
        </w:rPr>
      </w:pPr>
      <w:r>
        <w:rPr>
          <w:noProof/>
        </w:rPr>
        <w:drawing>
          <wp:inline distT="0" distB="0" distL="0" distR="0" wp14:anchorId="170AB26C" wp14:editId="57C0DF55">
            <wp:extent cx="5943600" cy="257048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570480"/>
                    </a:xfrm>
                    <a:prstGeom prst="rect">
                      <a:avLst/>
                    </a:prstGeom>
                    <a:noFill/>
                    <a:ln>
                      <a:noFill/>
                    </a:ln>
                  </pic:spPr>
                </pic:pic>
              </a:graphicData>
            </a:graphic>
          </wp:inline>
        </w:drawing>
      </w:r>
    </w:p>
    <w:p w14:paraId="6CB88EC7" w14:textId="77777777" w:rsidR="005718D5" w:rsidRPr="006F53A3" w:rsidRDefault="005718D5" w:rsidP="005718D5">
      <w:pPr>
        <w:pStyle w:val="LP1Bullets"/>
        <w:ind w:left="0" w:firstLine="0"/>
        <w:rPr>
          <w:rFonts w:cstheme="minorHAnsi"/>
          <w:color w:val="auto"/>
          <w:sz w:val="20"/>
          <w:szCs w:val="20"/>
        </w:rPr>
      </w:pPr>
    </w:p>
    <w:p w14:paraId="6F2E9301" w14:textId="2E05E4D4" w:rsidR="000B3543" w:rsidRPr="006F53A3" w:rsidRDefault="003042A1" w:rsidP="00DA3ABC">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eastAsiaTheme="minorEastAsia" w:cstheme="minorHAnsi"/>
          <w:caps/>
          <w:spacing w:val="15"/>
          <w:sz w:val="20"/>
          <w:szCs w:val="20"/>
        </w:rPr>
      </w:pPr>
      <w:bookmarkStart w:id="16" w:name="_Toc83188221"/>
      <w:r>
        <w:rPr>
          <w:rFonts w:eastAsiaTheme="minorEastAsia" w:cstheme="minorHAnsi"/>
          <w:caps/>
          <w:spacing w:val="15"/>
          <w:sz w:val="20"/>
          <w:szCs w:val="20"/>
        </w:rPr>
        <w:lastRenderedPageBreak/>
        <w:t>allergies</w:t>
      </w:r>
      <w:bookmarkEnd w:id="16"/>
    </w:p>
    <w:p w14:paraId="3B38E15C" w14:textId="49068A5A" w:rsidR="000B3543" w:rsidRPr="006F53A3" w:rsidRDefault="000B3543" w:rsidP="000B3543">
      <w:pPr>
        <w:spacing w:before="100" w:after="0" w:line="240" w:lineRule="auto"/>
        <w:rPr>
          <w:rFonts w:eastAsiaTheme="minorEastAsia" w:cstheme="minorHAnsi"/>
          <w:sz w:val="20"/>
          <w:szCs w:val="20"/>
        </w:rPr>
      </w:pPr>
      <w:r w:rsidRPr="006F53A3">
        <w:rPr>
          <w:rFonts w:cstheme="minorHAnsi"/>
          <w:noProof/>
          <w:sz w:val="20"/>
          <w:szCs w:val="20"/>
        </w:rPr>
        <w:drawing>
          <wp:inline distT="0" distB="0" distL="0" distR="0" wp14:anchorId="01D9CCF4" wp14:editId="1B986211">
            <wp:extent cx="257175" cy="257175"/>
            <wp:effectExtent l="0" t="0" r="9525" b="9525"/>
            <wp:docPr id="249" name="Picture 249"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861139" w:rsidRPr="006F53A3">
        <w:rPr>
          <w:rFonts w:eastAsiaTheme="minorEastAsia" w:cstheme="minorHAnsi"/>
          <w:b/>
          <w:bCs/>
          <w:sz w:val="20"/>
          <w:szCs w:val="20"/>
        </w:rPr>
        <w:t xml:space="preserve"> SCENARIO</w:t>
      </w:r>
      <w:r w:rsidR="00861139" w:rsidRPr="006F53A3">
        <w:rPr>
          <w:rFonts w:eastAsiaTheme="minorEastAsia" w:cstheme="minorHAnsi"/>
          <w:sz w:val="20"/>
          <w:szCs w:val="20"/>
        </w:rPr>
        <w:t xml:space="preserve">: </w:t>
      </w:r>
      <w:r w:rsidR="00235927">
        <w:rPr>
          <w:rFonts w:eastAsiaTheme="minorEastAsia" w:cstheme="minorHAnsi"/>
          <w:sz w:val="20"/>
          <w:szCs w:val="20"/>
        </w:rPr>
        <w:t xml:space="preserve">We review Caitlyn’s </w:t>
      </w:r>
      <w:r w:rsidR="003042A1">
        <w:rPr>
          <w:rFonts w:eastAsiaTheme="minorEastAsia" w:cstheme="minorHAnsi"/>
          <w:sz w:val="20"/>
          <w:szCs w:val="20"/>
        </w:rPr>
        <w:t>allergies.</w:t>
      </w:r>
      <w:r w:rsidR="005718D5">
        <w:rPr>
          <w:rFonts w:eastAsiaTheme="minorEastAsia" w:cstheme="minorHAnsi"/>
          <w:sz w:val="20"/>
          <w:szCs w:val="20"/>
        </w:rPr>
        <w:t xml:space="preserve">  We see she is allergic to Latex.  She also tells us she is allergic to Pollen.</w:t>
      </w:r>
      <w:r w:rsidR="00813E13">
        <w:rPr>
          <w:rFonts w:eastAsiaTheme="minorEastAsia" w:cstheme="minorHAnsi"/>
          <w:sz w:val="20"/>
          <w:szCs w:val="20"/>
        </w:rPr>
        <w:t xml:space="preserve">  It gives her a headache.</w:t>
      </w:r>
    </w:p>
    <w:p w14:paraId="102A4836" w14:textId="77777777" w:rsidR="000B3543" w:rsidRPr="006F53A3" w:rsidRDefault="000B3543" w:rsidP="000B3543">
      <w:pPr>
        <w:spacing w:before="100" w:after="0" w:line="240" w:lineRule="auto"/>
        <w:rPr>
          <w:rFonts w:eastAsiaTheme="minorEastAsia" w:cstheme="minorHAnsi"/>
          <w:b/>
          <w:bCs/>
          <w:sz w:val="20"/>
          <w:szCs w:val="20"/>
          <w:u w:val="single"/>
        </w:rPr>
      </w:pPr>
      <w:r w:rsidRPr="006F53A3">
        <w:rPr>
          <w:rFonts w:eastAsiaTheme="minorEastAsia" w:cstheme="minorHAnsi"/>
          <w:b/>
          <w:bCs/>
          <w:sz w:val="20"/>
          <w:szCs w:val="20"/>
          <w:u w:val="single"/>
        </w:rPr>
        <w:t>TRY IT OUT:</w:t>
      </w:r>
    </w:p>
    <w:p w14:paraId="314CEB31" w14:textId="02FBF575" w:rsidR="003042A1" w:rsidRPr="005718D5" w:rsidRDefault="003042A1" w:rsidP="002928B9">
      <w:pPr>
        <w:pStyle w:val="LP1Bullets"/>
        <w:numPr>
          <w:ilvl w:val="0"/>
          <w:numId w:val="32"/>
        </w:numPr>
        <w:rPr>
          <w:rFonts w:cstheme="minorHAnsi"/>
          <w:color w:val="auto"/>
          <w:sz w:val="20"/>
          <w:szCs w:val="20"/>
        </w:rPr>
      </w:pPr>
      <w:r w:rsidRPr="003042A1">
        <w:rPr>
          <w:rFonts w:cstheme="minorHAnsi"/>
          <w:color w:val="auto"/>
          <w:sz w:val="20"/>
          <w:szCs w:val="20"/>
        </w:rPr>
        <w:t xml:space="preserve">Click </w:t>
      </w:r>
      <w:r w:rsidRPr="003042A1">
        <w:rPr>
          <w:rFonts w:cstheme="minorHAnsi"/>
          <w:b/>
          <w:bCs/>
          <w:color w:val="auto"/>
          <w:sz w:val="20"/>
          <w:szCs w:val="20"/>
        </w:rPr>
        <w:t xml:space="preserve">Allergies  </w:t>
      </w:r>
    </w:p>
    <w:p w14:paraId="05CF7783" w14:textId="77777777" w:rsidR="00813E13" w:rsidRDefault="00813E13" w:rsidP="002928B9">
      <w:pPr>
        <w:pStyle w:val="LP1Bullets"/>
        <w:numPr>
          <w:ilvl w:val="0"/>
          <w:numId w:val="32"/>
        </w:numPr>
        <w:rPr>
          <w:rFonts w:cstheme="minorHAnsi"/>
          <w:color w:val="auto"/>
          <w:sz w:val="20"/>
          <w:szCs w:val="20"/>
        </w:rPr>
      </w:pPr>
      <w:r>
        <w:rPr>
          <w:rFonts w:cstheme="minorHAnsi"/>
          <w:color w:val="auto"/>
          <w:sz w:val="20"/>
          <w:szCs w:val="20"/>
        </w:rPr>
        <w:t xml:space="preserve">In the </w:t>
      </w:r>
      <w:r w:rsidRPr="00813E13">
        <w:rPr>
          <w:rFonts w:cstheme="minorHAnsi"/>
          <w:b/>
          <w:bCs/>
          <w:color w:val="auto"/>
          <w:sz w:val="20"/>
          <w:szCs w:val="20"/>
        </w:rPr>
        <w:t>Add a new agent</w:t>
      </w:r>
      <w:r>
        <w:rPr>
          <w:rFonts w:cstheme="minorHAnsi"/>
          <w:color w:val="auto"/>
          <w:sz w:val="20"/>
          <w:szCs w:val="20"/>
        </w:rPr>
        <w:t xml:space="preserve"> field, search for </w:t>
      </w:r>
      <w:r w:rsidRPr="00813E13">
        <w:rPr>
          <w:rFonts w:cstheme="minorHAnsi"/>
          <w:b/>
          <w:bCs/>
          <w:color w:val="auto"/>
          <w:sz w:val="20"/>
          <w:szCs w:val="20"/>
        </w:rPr>
        <w:t xml:space="preserve">Pollen </w:t>
      </w:r>
    </w:p>
    <w:p w14:paraId="2D7969D6" w14:textId="3BDE1190" w:rsidR="00813E13" w:rsidRDefault="00813E13" w:rsidP="002928B9">
      <w:pPr>
        <w:pStyle w:val="LP1Bullets"/>
        <w:numPr>
          <w:ilvl w:val="0"/>
          <w:numId w:val="32"/>
        </w:numPr>
        <w:rPr>
          <w:rFonts w:cstheme="minorHAnsi"/>
          <w:color w:val="auto"/>
          <w:sz w:val="20"/>
          <w:szCs w:val="20"/>
        </w:rPr>
      </w:pPr>
      <w:r>
        <w:rPr>
          <w:rFonts w:cstheme="minorHAnsi"/>
          <w:color w:val="auto"/>
          <w:sz w:val="20"/>
          <w:szCs w:val="20"/>
        </w:rPr>
        <w:t xml:space="preserve">Select </w:t>
      </w:r>
      <w:r w:rsidRPr="00813E13">
        <w:rPr>
          <w:rFonts w:cstheme="minorHAnsi"/>
          <w:b/>
          <w:bCs/>
          <w:color w:val="auto"/>
          <w:sz w:val="20"/>
          <w:szCs w:val="20"/>
        </w:rPr>
        <w:t>Pollen (</w:t>
      </w:r>
      <w:proofErr w:type="spellStart"/>
      <w:r w:rsidRPr="00813E13">
        <w:rPr>
          <w:rFonts w:cstheme="minorHAnsi"/>
          <w:b/>
          <w:bCs/>
          <w:color w:val="auto"/>
          <w:sz w:val="20"/>
          <w:szCs w:val="20"/>
        </w:rPr>
        <w:t>Hayfever</w:t>
      </w:r>
      <w:proofErr w:type="spellEnd"/>
      <w:r w:rsidRPr="00813E13">
        <w:rPr>
          <w:rFonts w:cstheme="minorHAnsi"/>
          <w:b/>
          <w:bCs/>
          <w:color w:val="auto"/>
          <w:sz w:val="20"/>
          <w:szCs w:val="20"/>
        </w:rPr>
        <w:t xml:space="preserve">) </w:t>
      </w:r>
    </w:p>
    <w:p w14:paraId="26B294A9" w14:textId="583672C7" w:rsidR="003042A1" w:rsidRDefault="00813E13" w:rsidP="002928B9">
      <w:pPr>
        <w:pStyle w:val="LP1Bullets"/>
        <w:numPr>
          <w:ilvl w:val="0"/>
          <w:numId w:val="32"/>
        </w:numPr>
        <w:rPr>
          <w:rFonts w:cstheme="minorHAnsi"/>
          <w:color w:val="auto"/>
          <w:sz w:val="20"/>
          <w:szCs w:val="20"/>
        </w:rPr>
      </w:pPr>
      <w:r>
        <w:rPr>
          <w:rFonts w:cstheme="minorHAnsi"/>
          <w:color w:val="auto"/>
          <w:sz w:val="20"/>
          <w:szCs w:val="20"/>
        </w:rPr>
        <w:t>Add the following details:</w:t>
      </w:r>
    </w:p>
    <w:tbl>
      <w:tblPr>
        <w:tblStyle w:val="TableGrid21"/>
        <w:tblW w:w="9475" w:type="dxa"/>
        <w:tblCellMar>
          <w:top w:w="29" w:type="dxa"/>
          <w:left w:w="115" w:type="dxa"/>
          <w:bottom w:w="29" w:type="dxa"/>
          <w:right w:w="115" w:type="dxa"/>
        </w:tblCellMar>
        <w:tblLook w:val="04A0" w:firstRow="1" w:lastRow="0" w:firstColumn="1" w:lastColumn="0" w:noHBand="0" w:noVBand="1"/>
      </w:tblPr>
      <w:tblGrid>
        <w:gridCol w:w="4494"/>
        <w:gridCol w:w="4981"/>
      </w:tblGrid>
      <w:tr w:rsidR="003042A1" w:rsidRPr="006F53A3" w14:paraId="630D56EF" w14:textId="77777777" w:rsidTr="007C3CFB">
        <w:trPr>
          <w:trHeight w:val="384"/>
        </w:trPr>
        <w:tc>
          <w:tcPr>
            <w:tcW w:w="4494" w:type="dxa"/>
            <w:shd w:val="clear" w:color="auto" w:fill="4B4B45"/>
            <w:vAlign w:val="center"/>
            <w:hideMark/>
          </w:tcPr>
          <w:p w14:paraId="4CF70B44" w14:textId="77777777" w:rsidR="003042A1" w:rsidRPr="006F53A3" w:rsidRDefault="003042A1" w:rsidP="007C3CFB">
            <w:pPr>
              <w:spacing w:before="40"/>
              <w:rPr>
                <w:rFonts w:asciiTheme="minorHAnsi" w:hAnsiTheme="minorHAnsi" w:cstheme="minorHAnsi"/>
                <w:sz w:val="20"/>
                <w:szCs w:val="20"/>
              </w:rPr>
            </w:pPr>
            <w:r w:rsidRPr="006F53A3">
              <w:rPr>
                <w:rFonts w:asciiTheme="minorHAnsi" w:hAnsiTheme="minorHAnsi" w:cstheme="minorHAnsi"/>
                <w:color w:val="FFFFFF"/>
                <w:sz w:val="20"/>
                <w:szCs w:val="20"/>
              </w:rPr>
              <w:t>Field</w:t>
            </w:r>
          </w:p>
        </w:tc>
        <w:tc>
          <w:tcPr>
            <w:tcW w:w="4981" w:type="dxa"/>
            <w:shd w:val="clear" w:color="auto" w:fill="4B4B45"/>
            <w:vAlign w:val="center"/>
            <w:hideMark/>
          </w:tcPr>
          <w:p w14:paraId="3C7802B9" w14:textId="77777777" w:rsidR="003042A1" w:rsidRPr="006F53A3" w:rsidRDefault="003042A1" w:rsidP="007C3CFB">
            <w:pPr>
              <w:spacing w:before="40"/>
              <w:rPr>
                <w:rFonts w:asciiTheme="minorHAnsi" w:hAnsiTheme="minorHAnsi" w:cstheme="minorHAnsi"/>
                <w:color w:val="FFFFFF"/>
                <w:sz w:val="20"/>
                <w:szCs w:val="20"/>
              </w:rPr>
            </w:pPr>
            <w:r w:rsidRPr="006F53A3">
              <w:rPr>
                <w:rFonts w:asciiTheme="minorHAnsi" w:hAnsiTheme="minorHAnsi" w:cstheme="minorHAnsi"/>
                <w:color w:val="FFFFFF"/>
                <w:sz w:val="20"/>
                <w:szCs w:val="20"/>
              </w:rPr>
              <w:t>Information to Enter</w:t>
            </w:r>
          </w:p>
        </w:tc>
      </w:tr>
      <w:tr w:rsidR="003042A1" w:rsidRPr="006F53A3" w14:paraId="3665EEC3" w14:textId="77777777" w:rsidTr="007C3CFB">
        <w:trPr>
          <w:trHeight w:val="307"/>
        </w:trPr>
        <w:tc>
          <w:tcPr>
            <w:tcW w:w="4494" w:type="dxa"/>
            <w:hideMark/>
          </w:tcPr>
          <w:p w14:paraId="0A9F1635" w14:textId="7BEB5B13" w:rsidR="003042A1" w:rsidRPr="006F53A3" w:rsidRDefault="003042A1" w:rsidP="007C3CFB">
            <w:pPr>
              <w:spacing w:before="40"/>
              <w:rPr>
                <w:rFonts w:asciiTheme="minorHAnsi" w:hAnsiTheme="minorHAnsi" w:cstheme="minorHAnsi"/>
                <w:sz w:val="20"/>
                <w:szCs w:val="20"/>
              </w:rPr>
            </w:pPr>
            <w:r>
              <w:rPr>
                <w:rFonts w:asciiTheme="minorHAnsi" w:hAnsiTheme="minorHAnsi" w:cstheme="minorHAnsi"/>
                <w:sz w:val="20"/>
                <w:szCs w:val="20"/>
              </w:rPr>
              <w:t>Reaction</w:t>
            </w:r>
          </w:p>
        </w:tc>
        <w:tc>
          <w:tcPr>
            <w:tcW w:w="4981" w:type="dxa"/>
            <w:hideMark/>
          </w:tcPr>
          <w:p w14:paraId="1423A462" w14:textId="61643013" w:rsidR="003042A1" w:rsidRPr="006F53A3" w:rsidRDefault="003042A1" w:rsidP="007C3CFB">
            <w:pPr>
              <w:spacing w:before="40"/>
              <w:rPr>
                <w:rFonts w:asciiTheme="minorHAnsi" w:hAnsiTheme="minorHAnsi" w:cstheme="minorHAnsi"/>
                <w:b/>
                <w:sz w:val="20"/>
                <w:szCs w:val="20"/>
              </w:rPr>
            </w:pPr>
            <w:r>
              <w:rPr>
                <w:rFonts w:asciiTheme="minorHAnsi" w:hAnsiTheme="minorHAnsi" w:cstheme="minorHAnsi"/>
                <w:b/>
                <w:sz w:val="20"/>
                <w:szCs w:val="20"/>
              </w:rPr>
              <w:t>Headache</w:t>
            </w:r>
          </w:p>
        </w:tc>
      </w:tr>
      <w:tr w:rsidR="003042A1" w:rsidRPr="006F53A3" w14:paraId="3F6FC60E" w14:textId="77777777" w:rsidTr="007C3CFB">
        <w:trPr>
          <w:trHeight w:val="307"/>
        </w:trPr>
        <w:tc>
          <w:tcPr>
            <w:tcW w:w="4494" w:type="dxa"/>
          </w:tcPr>
          <w:p w14:paraId="094E005B" w14:textId="33F7AC00" w:rsidR="003042A1" w:rsidRDefault="003042A1" w:rsidP="007C3CFB">
            <w:pPr>
              <w:spacing w:before="40"/>
              <w:rPr>
                <w:rFonts w:cstheme="minorHAnsi"/>
                <w:sz w:val="20"/>
                <w:szCs w:val="20"/>
              </w:rPr>
            </w:pPr>
            <w:r>
              <w:rPr>
                <w:rFonts w:cstheme="minorHAnsi"/>
                <w:sz w:val="20"/>
                <w:szCs w:val="20"/>
              </w:rPr>
              <w:t>Severity</w:t>
            </w:r>
          </w:p>
        </w:tc>
        <w:tc>
          <w:tcPr>
            <w:tcW w:w="4981" w:type="dxa"/>
          </w:tcPr>
          <w:p w14:paraId="10704E12" w14:textId="0BFC8BA5" w:rsidR="003042A1" w:rsidRDefault="003042A1" w:rsidP="007C3CFB">
            <w:pPr>
              <w:spacing w:before="40"/>
              <w:rPr>
                <w:rFonts w:cstheme="minorHAnsi"/>
                <w:b/>
                <w:sz w:val="20"/>
                <w:szCs w:val="20"/>
              </w:rPr>
            </w:pPr>
            <w:r>
              <w:rPr>
                <w:rFonts w:cstheme="minorHAnsi"/>
                <w:b/>
                <w:sz w:val="20"/>
                <w:szCs w:val="20"/>
              </w:rPr>
              <w:t>Medium</w:t>
            </w:r>
          </w:p>
        </w:tc>
      </w:tr>
      <w:tr w:rsidR="003042A1" w:rsidRPr="006F53A3" w14:paraId="4EDD5810" w14:textId="77777777" w:rsidTr="007C3CFB">
        <w:trPr>
          <w:trHeight w:val="307"/>
        </w:trPr>
        <w:tc>
          <w:tcPr>
            <w:tcW w:w="4494" w:type="dxa"/>
          </w:tcPr>
          <w:p w14:paraId="071F202F" w14:textId="0707B91F" w:rsidR="003042A1" w:rsidRDefault="003042A1" w:rsidP="007C3CFB">
            <w:pPr>
              <w:spacing w:before="40"/>
              <w:rPr>
                <w:rFonts w:cstheme="minorHAnsi"/>
                <w:sz w:val="20"/>
                <w:szCs w:val="20"/>
              </w:rPr>
            </w:pPr>
            <w:r>
              <w:rPr>
                <w:rFonts w:cstheme="minorHAnsi"/>
                <w:sz w:val="20"/>
                <w:szCs w:val="20"/>
              </w:rPr>
              <w:t>Reaction Type</w:t>
            </w:r>
          </w:p>
        </w:tc>
        <w:tc>
          <w:tcPr>
            <w:tcW w:w="4981" w:type="dxa"/>
          </w:tcPr>
          <w:p w14:paraId="50224C7E" w14:textId="71C724CF" w:rsidR="003042A1" w:rsidRDefault="003042A1" w:rsidP="007C3CFB">
            <w:pPr>
              <w:spacing w:before="40"/>
              <w:rPr>
                <w:rFonts w:cstheme="minorHAnsi"/>
                <w:b/>
                <w:sz w:val="20"/>
                <w:szCs w:val="20"/>
              </w:rPr>
            </w:pPr>
            <w:r>
              <w:rPr>
                <w:rFonts w:cstheme="minorHAnsi"/>
                <w:b/>
                <w:sz w:val="20"/>
                <w:szCs w:val="20"/>
              </w:rPr>
              <w:t>Allergy</w:t>
            </w:r>
          </w:p>
        </w:tc>
      </w:tr>
    </w:tbl>
    <w:p w14:paraId="328C571F" w14:textId="77777777" w:rsidR="003042A1" w:rsidRDefault="003042A1" w:rsidP="003042A1">
      <w:pPr>
        <w:pStyle w:val="LP1Bullets"/>
        <w:spacing w:after="0"/>
        <w:ind w:left="0" w:firstLine="0"/>
        <w:rPr>
          <w:rFonts w:cstheme="minorHAnsi"/>
          <w:color w:val="auto"/>
          <w:sz w:val="20"/>
          <w:szCs w:val="20"/>
        </w:rPr>
      </w:pPr>
    </w:p>
    <w:p w14:paraId="0FEDAF1E" w14:textId="0673B787" w:rsidR="003042A1" w:rsidRPr="00813E13" w:rsidRDefault="003042A1" w:rsidP="002928B9">
      <w:pPr>
        <w:pStyle w:val="LP1Bullets"/>
        <w:numPr>
          <w:ilvl w:val="0"/>
          <w:numId w:val="32"/>
        </w:numPr>
        <w:spacing w:after="0"/>
        <w:rPr>
          <w:rFonts w:cstheme="minorHAnsi"/>
          <w:color w:val="auto"/>
          <w:sz w:val="20"/>
          <w:szCs w:val="20"/>
        </w:rPr>
      </w:pPr>
      <w:r w:rsidRPr="003042A1">
        <w:rPr>
          <w:rFonts w:cstheme="minorHAnsi"/>
          <w:color w:val="auto"/>
          <w:sz w:val="20"/>
          <w:szCs w:val="20"/>
        </w:rPr>
        <w:t xml:space="preserve">Click </w:t>
      </w:r>
      <w:r w:rsidRPr="003042A1">
        <w:rPr>
          <w:rFonts w:cstheme="minorHAnsi"/>
          <w:b/>
          <w:bCs/>
          <w:color w:val="auto"/>
          <w:sz w:val="20"/>
          <w:szCs w:val="20"/>
        </w:rPr>
        <w:t>Accept</w:t>
      </w:r>
    </w:p>
    <w:p w14:paraId="20547908" w14:textId="77777777" w:rsidR="00813E13" w:rsidRPr="00813E13" w:rsidRDefault="00813E13" w:rsidP="00813E13">
      <w:pPr>
        <w:pStyle w:val="LP1Bullets"/>
        <w:spacing w:after="0"/>
        <w:ind w:firstLine="0"/>
        <w:rPr>
          <w:rFonts w:cstheme="minorHAnsi"/>
          <w:color w:val="auto"/>
          <w:sz w:val="20"/>
          <w:szCs w:val="20"/>
        </w:rPr>
      </w:pPr>
    </w:p>
    <w:p w14:paraId="7B2D8071" w14:textId="1266A279" w:rsidR="00813E13" w:rsidRPr="003042A1" w:rsidRDefault="00813E13" w:rsidP="002928B9">
      <w:pPr>
        <w:pStyle w:val="LP1Bullets"/>
        <w:numPr>
          <w:ilvl w:val="0"/>
          <w:numId w:val="32"/>
        </w:numPr>
        <w:spacing w:after="0"/>
        <w:rPr>
          <w:rFonts w:cstheme="minorHAnsi"/>
          <w:color w:val="auto"/>
          <w:sz w:val="20"/>
          <w:szCs w:val="20"/>
        </w:rPr>
      </w:pPr>
      <w:r w:rsidRPr="00813E13">
        <w:rPr>
          <w:rFonts w:cstheme="minorHAnsi"/>
          <w:color w:val="auto"/>
          <w:sz w:val="20"/>
          <w:szCs w:val="20"/>
        </w:rPr>
        <w:t>Click</w:t>
      </w:r>
      <w:r>
        <w:rPr>
          <w:rFonts w:cstheme="minorHAnsi"/>
          <w:b/>
          <w:bCs/>
          <w:color w:val="auto"/>
          <w:sz w:val="20"/>
          <w:szCs w:val="20"/>
        </w:rPr>
        <w:t xml:space="preserve"> Mark as Reviewed.</w:t>
      </w:r>
    </w:p>
    <w:p w14:paraId="368CA64D" w14:textId="663395A8" w:rsidR="003042A1" w:rsidRPr="006F53A3" w:rsidRDefault="003042A1" w:rsidP="003042A1">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eastAsiaTheme="minorEastAsia" w:cstheme="minorHAnsi"/>
          <w:caps/>
          <w:spacing w:val="15"/>
          <w:sz w:val="20"/>
          <w:szCs w:val="20"/>
        </w:rPr>
      </w:pPr>
      <w:bookmarkStart w:id="17" w:name="_Toc83188222"/>
      <w:r w:rsidRPr="006F53A3">
        <w:rPr>
          <w:rFonts w:eastAsiaTheme="minorEastAsia" w:cstheme="minorHAnsi"/>
          <w:caps/>
          <w:spacing w:val="15"/>
          <w:sz w:val="20"/>
          <w:szCs w:val="20"/>
        </w:rPr>
        <w:t>history</w:t>
      </w:r>
      <w:bookmarkEnd w:id="17"/>
    </w:p>
    <w:p w14:paraId="4CD4968A" w14:textId="4C5A9E66" w:rsidR="003042A1" w:rsidRPr="006F53A3" w:rsidRDefault="003042A1" w:rsidP="003042A1">
      <w:pPr>
        <w:spacing w:before="100" w:after="0" w:line="240" w:lineRule="auto"/>
        <w:rPr>
          <w:rFonts w:eastAsiaTheme="minorEastAsia" w:cstheme="minorHAnsi"/>
          <w:sz w:val="20"/>
          <w:szCs w:val="20"/>
        </w:rPr>
      </w:pPr>
      <w:r w:rsidRPr="006F53A3">
        <w:rPr>
          <w:rFonts w:cstheme="minorHAnsi"/>
          <w:noProof/>
          <w:sz w:val="20"/>
          <w:szCs w:val="20"/>
        </w:rPr>
        <w:drawing>
          <wp:inline distT="0" distB="0" distL="0" distR="0" wp14:anchorId="6FFA68CA" wp14:editId="74931214">
            <wp:extent cx="257175" cy="257175"/>
            <wp:effectExtent l="0" t="0" r="9525" b="9525"/>
            <wp:docPr id="12" name="Picture 12"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F53A3">
        <w:rPr>
          <w:rFonts w:eastAsiaTheme="minorEastAsia" w:cstheme="minorHAnsi"/>
          <w:b/>
          <w:bCs/>
          <w:sz w:val="20"/>
          <w:szCs w:val="20"/>
        </w:rPr>
        <w:t xml:space="preserve"> SCENARIO</w:t>
      </w:r>
      <w:r w:rsidRPr="006F53A3">
        <w:rPr>
          <w:rFonts w:eastAsiaTheme="minorEastAsia" w:cstheme="minorHAnsi"/>
          <w:sz w:val="20"/>
          <w:szCs w:val="20"/>
        </w:rPr>
        <w:t xml:space="preserve">: </w:t>
      </w:r>
      <w:r>
        <w:rPr>
          <w:rFonts w:eastAsiaTheme="minorEastAsia" w:cstheme="minorHAnsi"/>
          <w:sz w:val="20"/>
          <w:szCs w:val="20"/>
        </w:rPr>
        <w:t>We review Caitlyn’s</w:t>
      </w:r>
      <w:r w:rsidR="00813E13">
        <w:rPr>
          <w:rFonts w:eastAsiaTheme="minorEastAsia" w:cstheme="minorHAnsi"/>
          <w:sz w:val="20"/>
          <w:szCs w:val="20"/>
        </w:rPr>
        <w:t xml:space="preserve"> </w:t>
      </w:r>
      <w:r>
        <w:rPr>
          <w:rFonts w:eastAsiaTheme="minorEastAsia" w:cstheme="minorHAnsi"/>
          <w:sz w:val="20"/>
          <w:szCs w:val="20"/>
        </w:rPr>
        <w:t xml:space="preserve">history.  </w:t>
      </w:r>
      <w:r w:rsidR="00813E13">
        <w:rPr>
          <w:rFonts w:eastAsiaTheme="minorEastAsia" w:cstheme="minorHAnsi"/>
          <w:sz w:val="20"/>
          <w:szCs w:val="20"/>
        </w:rPr>
        <w:t xml:space="preserve">She confirms she has a history of headaches and heart pain.  She also tells us she was never a smoker and had a tonsillectomy when she was a child.  Caitlyn also mentions </w:t>
      </w:r>
      <w:r>
        <w:rPr>
          <w:rFonts w:eastAsiaTheme="minorEastAsia" w:cstheme="minorHAnsi"/>
          <w:sz w:val="20"/>
          <w:szCs w:val="20"/>
        </w:rPr>
        <w:t>she has a history of Asthm</w:t>
      </w:r>
      <w:r w:rsidR="00813E13">
        <w:rPr>
          <w:rFonts w:eastAsiaTheme="minorEastAsia" w:cstheme="minorHAnsi"/>
          <w:sz w:val="20"/>
          <w:szCs w:val="20"/>
        </w:rPr>
        <w:t>a.  We will add this, since we don’t see it on her chart.</w:t>
      </w:r>
    </w:p>
    <w:p w14:paraId="129FF950" w14:textId="77777777" w:rsidR="003042A1" w:rsidRPr="006F53A3" w:rsidRDefault="003042A1" w:rsidP="003042A1">
      <w:pPr>
        <w:spacing w:before="100" w:after="0" w:line="240" w:lineRule="auto"/>
        <w:rPr>
          <w:rFonts w:eastAsiaTheme="minorEastAsia" w:cstheme="minorHAnsi"/>
          <w:b/>
          <w:bCs/>
          <w:sz w:val="20"/>
          <w:szCs w:val="20"/>
          <w:u w:val="single"/>
        </w:rPr>
      </w:pPr>
      <w:r w:rsidRPr="006F53A3">
        <w:rPr>
          <w:rFonts w:eastAsiaTheme="minorEastAsia" w:cstheme="minorHAnsi"/>
          <w:b/>
          <w:bCs/>
          <w:sz w:val="20"/>
          <w:szCs w:val="20"/>
          <w:u w:val="single"/>
        </w:rPr>
        <w:t>TRY IT OUT:</w:t>
      </w:r>
    </w:p>
    <w:p w14:paraId="22D1EF33" w14:textId="71A61E88" w:rsidR="003042A1" w:rsidRPr="003042A1" w:rsidRDefault="00813E13" w:rsidP="00324177">
      <w:pPr>
        <w:pStyle w:val="LP1Bullets"/>
        <w:numPr>
          <w:ilvl w:val="0"/>
          <w:numId w:val="61"/>
        </w:numPr>
        <w:rPr>
          <w:rFonts w:cstheme="minorHAnsi"/>
          <w:color w:val="auto"/>
          <w:sz w:val="20"/>
          <w:szCs w:val="20"/>
        </w:rPr>
      </w:pPr>
      <w:r>
        <w:rPr>
          <w:rFonts w:cstheme="minorHAnsi"/>
          <w:color w:val="auto"/>
          <w:sz w:val="20"/>
          <w:szCs w:val="20"/>
        </w:rPr>
        <w:t>Open the</w:t>
      </w:r>
      <w:r w:rsidR="003042A1" w:rsidRPr="003042A1">
        <w:rPr>
          <w:rFonts w:cstheme="minorHAnsi"/>
          <w:color w:val="auto"/>
          <w:sz w:val="20"/>
          <w:szCs w:val="20"/>
        </w:rPr>
        <w:t xml:space="preserve"> </w:t>
      </w:r>
      <w:r w:rsidR="003042A1">
        <w:rPr>
          <w:rFonts w:cstheme="minorHAnsi"/>
          <w:b/>
          <w:bCs/>
          <w:color w:val="auto"/>
          <w:sz w:val="20"/>
          <w:szCs w:val="20"/>
        </w:rPr>
        <w:t>History</w:t>
      </w:r>
      <w:r>
        <w:rPr>
          <w:rFonts w:cstheme="minorHAnsi"/>
          <w:b/>
          <w:bCs/>
          <w:color w:val="auto"/>
          <w:sz w:val="20"/>
          <w:szCs w:val="20"/>
        </w:rPr>
        <w:t xml:space="preserve"> </w:t>
      </w:r>
      <w:r w:rsidRPr="00813E13">
        <w:rPr>
          <w:rFonts w:cstheme="minorHAnsi"/>
          <w:color w:val="auto"/>
          <w:sz w:val="20"/>
          <w:szCs w:val="20"/>
        </w:rPr>
        <w:t>section.</w:t>
      </w:r>
    </w:p>
    <w:p w14:paraId="6AD2309F" w14:textId="77777777" w:rsidR="003042A1" w:rsidRDefault="003042A1" w:rsidP="00324177">
      <w:pPr>
        <w:pStyle w:val="LP1Bullets"/>
        <w:numPr>
          <w:ilvl w:val="0"/>
          <w:numId w:val="61"/>
        </w:numPr>
        <w:rPr>
          <w:rFonts w:cstheme="minorHAnsi"/>
          <w:color w:val="auto"/>
          <w:sz w:val="20"/>
          <w:szCs w:val="20"/>
        </w:rPr>
      </w:pPr>
      <w:r>
        <w:rPr>
          <w:rFonts w:cstheme="minorHAnsi"/>
          <w:color w:val="auto"/>
          <w:sz w:val="20"/>
          <w:szCs w:val="20"/>
        </w:rPr>
        <w:t>Document the following:</w:t>
      </w:r>
    </w:p>
    <w:tbl>
      <w:tblPr>
        <w:tblStyle w:val="TableGrid21"/>
        <w:tblW w:w="9475" w:type="dxa"/>
        <w:tblCellMar>
          <w:top w:w="29" w:type="dxa"/>
          <w:left w:w="115" w:type="dxa"/>
          <w:bottom w:w="29" w:type="dxa"/>
          <w:right w:w="115" w:type="dxa"/>
        </w:tblCellMar>
        <w:tblLook w:val="04A0" w:firstRow="1" w:lastRow="0" w:firstColumn="1" w:lastColumn="0" w:noHBand="0" w:noVBand="1"/>
      </w:tblPr>
      <w:tblGrid>
        <w:gridCol w:w="4494"/>
        <w:gridCol w:w="4981"/>
      </w:tblGrid>
      <w:tr w:rsidR="003042A1" w:rsidRPr="006F53A3" w14:paraId="131239B3" w14:textId="77777777" w:rsidTr="007C3CFB">
        <w:trPr>
          <w:trHeight w:val="384"/>
        </w:trPr>
        <w:tc>
          <w:tcPr>
            <w:tcW w:w="4494" w:type="dxa"/>
            <w:shd w:val="clear" w:color="auto" w:fill="4B4B45"/>
            <w:vAlign w:val="center"/>
            <w:hideMark/>
          </w:tcPr>
          <w:p w14:paraId="1CA02D57" w14:textId="77777777" w:rsidR="003042A1" w:rsidRPr="006F53A3" w:rsidRDefault="003042A1" w:rsidP="007C3CFB">
            <w:pPr>
              <w:spacing w:before="40"/>
              <w:rPr>
                <w:rFonts w:asciiTheme="minorHAnsi" w:hAnsiTheme="minorHAnsi" w:cstheme="minorHAnsi"/>
                <w:sz w:val="20"/>
                <w:szCs w:val="20"/>
              </w:rPr>
            </w:pPr>
            <w:r w:rsidRPr="006F53A3">
              <w:rPr>
                <w:rFonts w:asciiTheme="minorHAnsi" w:hAnsiTheme="minorHAnsi" w:cstheme="minorHAnsi"/>
                <w:color w:val="FFFFFF"/>
                <w:sz w:val="20"/>
                <w:szCs w:val="20"/>
              </w:rPr>
              <w:t>Field</w:t>
            </w:r>
          </w:p>
        </w:tc>
        <w:tc>
          <w:tcPr>
            <w:tcW w:w="4981" w:type="dxa"/>
            <w:shd w:val="clear" w:color="auto" w:fill="4B4B45"/>
            <w:vAlign w:val="center"/>
            <w:hideMark/>
          </w:tcPr>
          <w:p w14:paraId="47F81389" w14:textId="77777777" w:rsidR="003042A1" w:rsidRPr="006F53A3" w:rsidRDefault="003042A1" w:rsidP="007C3CFB">
            <w:pPr>
              <w:spacing w:before="40"/>
              <w:rPr>
                <w:rFonts w:asciiTheme="minorHAnsi" w:hAnsiTheme="minorHAnsi" w:cstheme="minorHAnsi"/>
                <w:color w:val="FFFFFF"/>
                <w:sz w:val="20"/>
                <w:szCs w:val="20"/>
              </w:rPr>
            </w:pPr>
            <w:r w:rsidRPr="006F53A3">
              <w:rPr>
                <w:rFonts w:asciiTheme="minorHAnsi" w:hAnsiTheme="minorHAnsi" w:cstheme="minorHAnsi"/>
                <w:color w:val="FFFFFF"/>
                <w:sz w:val="20"/>
                <w:szCs w:val="20"/>
              </w:rPr>
              <w:t>Information to Enter</w:t>
            </w:r>
          </w:p>
        </w:tc>
      </w:tr>
      <w:tr w:rsidR="003042A1" w:rsidRPr="006F53A3" w14:paraId="16842E4D" w14:textId="77777777" w:rsidTr="007C3CFB">
        <w:trPr>
          <w:trHeight w:val="255"/>
        </w:trPr>
        <w:tc>
          <w:tcPr>
            <w:tcW w:w="4494" w:type="dxa"/>
            <w:hideMark/>
          </w:tcPr>
          <w:p w14:paraId="3D3C5414" w14:textId="28217B16" w:rsidR="003042A1" w:rsidRPr="006F53A3" w:rsidRDefault="003042A1" w:rsidP="007C3CFB">
            <w:pPr>
              <w:spacing w:before="40"/>
              <w:rPr>
                <w:rFonts w:asciiTheme="minorHAnsi" w:hAnsiTheme="minorHAnsi" w:cstheme="minorHAnsi"/>
                <w:sz w:val="20"/>
                <w:szCs w:val="20"/>
              </w:rPr>
            </w:pPr>
            <w:r>
              <w:rPr>
                <w:rFonts w:asciiTheme="minorHAnsi" w:hAnsiTheme="minorHAnsi" w:cstheme="minorHAnsi"/>
                <w:sz w:val="20"/>
                <w:szCs w:val="20"/>
              </w:rPr>
              <w:t>Asthma</w:t>
            </w:r>
          </w:p>
        </w:tc>
        <w:tc>
          <w:tcPr>
            <w:tcW w:w="4981" w:type="dxa"/>
            <w:hideMark/>
          </w:tcPr>
          <w:p w14:paraId="4E726B1E" w14:textId="77C9B025" w:rsidR="003042A1" w:rsidRPr="006F53A3" w:rsidRDefault="003042A1" w:rsidP="007C3CFB">
            <w:pPr>
              <w:spacing w:before="40"/>
              <w:rPr>
                <w:rFonts w:asciiTheme="minorHAnsi" w:hAnsiTheme="minorHAnsi" w:cstheme="minorHAnsi"/>
                <w:b/>
                <w:sz w:val="20"/>
                <w:szCs w:val="20"/>
              </w:rPr>
            </w:pPr>
            <w:r>
              <w:rPr>
                <w:rFonts w:asciiTheme="minorHAnsi" w:hAnsiTheme="minorHAnsi" w:cstheme="minorHAnsi"/>
                <w:b/>
                <w:sz w:val="20"/>
                <w:szCs w:val="20"/>
              </w:rPr>
              <w:t>Yes</w:t>
            </w:r>
          </w:p>
        </w:tc>
      </w:tr>
    </w:tbl>
    <w:p w14:paraId="01B8BF96" w14:textId="77777777" w:rsidR="003042A1" w:rsidRDefault="003042A1" w:rsidP="003042A1">
      <w:pPr>
        <w:pStyle w:val="LP1Bullets"/>
        <w:spacing w:before="0" w:after="0"/>
        <w:ind w:left="0" w:firstLine="0"/>
        <w:rPr>
          <w:rFonts w:cstheme="minorHAnsi"/>
          <w:color w:val="auto"/>
          <w:sz w:val="20"/>
          <w:szCs w:val="20"/>
        </w:rPr>
      </w:pPr>
    </w:p>
    <w:p w14:paraId="279A92B1" w14:textId="77E30CD6" w:rsidR="003042A1" w:rsidRPr="00813E13" w:rsidRDefault="003042A1" w:rsidP="00324177">
      <w:pPr>
        <w:pStyle w:val="LP1Bullets"/>
        <w:numPr>
          <w:ilvl w:val="0"/>
          <w:numId w:val="61"/>
        </w:numPr>
        <w:spacing w:before="0" w:after="0"/>
        <w:rPr>
          <w:rFonts w:cstheme="minorHAnsi"/>
          <w:color w:val="auto"/>
          <w:sz w:val="20"/>
          <w:szCs w:val="20"/>
        </w:rPr>
      </w:pPr>
      <w:r w:rsidRPr="003042A1">
        <w:rPr>
          <w:rFonts w:cstheme="minorHAnsi"/>
          <w:color w:val="auto"/>
          <w:sz w:val="20"/>
          <w:szCs w:val="20"/>
        </w:rPr>
        <w:t xml:space="preserve">Click </w:t>
      </w:r>
      <w:r>
        <w:rPr>
          <w:rFonts w:cstheme="minorHAnsi"/>
          <w:b/>
          <w:bCs/>
          <w:color w:val="auto"/>
          <w:sz w:val="20"/>
          <w:szCs w:val="20"/>
        </w:rPr>
        <w:t>Mark as Reviewed</w:t>
      </w:r>
      <w:r w:rsidR="00813E13">
        <w:rPr>
          <w:rFonts w:cstheme="minorHAnsi"/>
          <w:b/>
          <w:bCs/>
          <w:color w:val="auto"/>
          <w:sz w:val="20"/>
          <w:szCs w:val="20"/>
        </w:rPr>
        <w:t xml:space="preserve"> </w:t>
      </w:r>
      <w:r w:rsidR="00813E13" w:rsidRPr="00813E13">
        <w:rPr>
          <w:rFonts w:cstheme="minorHAnsi"/>
          <w:color w:val="auto"/>
          <w:sz w:val="20"/>
          <w:szCs w:val="20"/>
        </w:rPr>
        <w:t>at the bottom of the section.</w:t>
      </w:r>
    </w:p>
    <w:p w14:paraId="77963663" w14:textId="58B17C1C" w:rsidR="003042A1" w:rsidRDefault="003042A1" w:rsidP="003042A1">
      <w:pPr>
        <w:pStyle w:val="LP1Bullets"/>
        <w:spacing w:before="0" w:after="0"/>
        <w:ind w:firstLine="0"/>
        <w:rPr>
          <w:rFonts w:cstheme="minorHAnsi"/>
          <w:b/>
          <w:bCs/>
          <w:color w:val="auto"/>
          <w:sz w:val="20"/>
          <w:szCs w:val="20"/>
        </w:rPr>
      </w:pPr>
    </w:p>
    <w:p w14:paraId="2BF319A9" w14:textId="282C39EB" w:rsidR="003042A1" w:rsidRDefault="003042A1" w:rsidP="003042A1">
      <w:pPr>
        <w:pStyle w:val="LP1Bullets"/>
        <w:spacing w:before="0" w:after="0"/>
        <w:ind w:firstLine="0"/>
        <w:rPr>
          <w:rFonts w:cstheme="minorHAnsi"/>
          <w:b/>
          <w:bCs/>
          <w:color w:val="auto"/>
          <w:sz w:val="20"/>
          <w:szCs w:val="20"/>
        </w:rPr>
      </w:pPr>
    </w:p>
    <w:p w14:paraId="43B6B7D3" w14:textId="53B6F01E" w:rsidR="003042A1" w:rsidRDefault="003042A1" w:rsidP="003042A1">
      <w:pPr>
        <w:pStyle w:val="LP1Bullets"/>
        <w:spacing w:before="0" w:after="0"/>
        <w:ind w:firstLine="0"/>
        <w:rPr>
          <w:rFonts w:cstheme="minorHAnsi"/>
          <w:b/>
          <w:bCs/>
          <w:color w:val="auto"/>
          <w:sz w:val="20"/>
          <w:szCs w:val="20"/>
        </w:rPr>
      </w:pPr>
    </w:p>
    <w:p w14:paraId="2C26A044" w14:textId="60DF23B9" w:rsidR="003042A1" w:rsidRDefault="003042A1" w:rsidP="003042A1">
      <w:pPr>
        <w:pStyle w:val="LP1Bullets"/>
        <w:spacing w:before="0" w:after="0"/>
        <w:ind w:firstLine="0"/>
        <w:rPr>
          <w:rFonts w:cstheme="minorHAnsi"/>
          <w:b/>
          <w:bCs/>
          <w:color w:val="auto"/>
          <w:sz w:val="20"/>
          <w:szCs w:val="20"/>
        </w:rPr>
      </w:pPr>
    </w:p>
    <w:p w14:paraId="6B6A53EF" w14:textId="6922EEF5" w:rsidR="003042A1" w:rsidRDefault="003042A1" w:rsidP="003042A1">
      <w:pPr>
        <w:pStyle w:val="LP1Bullets"/>
        <w:spacing w:before="0" w:after="0"/>
        <w:ind w:firstLine="0"/>
        <w:rPr>
          <w:rFonts w:cstheme="minorHAnsi"/>
          <w:b/>
          <w:bCs/>
          <w:color w:val="auto"/>
          <w:sz w:val="20"/>
          <w:szCs w:val="20"/>
        </w:rPr>
      </w:pPr>
    </w:p>
    <w:p w14:paraId="7C362602" w14:textId="445D2857" w:rsidR="003042A1" w:rsidRDefault="003042A1" w:rsidP="003042A1">
      <w:pPr>
        <w:pStyle w:val="LP1Bullets"/>
        <w:spacing w:before="0" w:after="0"/>
        <w:ind w:firstLine="0"/>
        <w:rPr>
          <w:rFonts w:cstheme="minorHAnsi"/>
          <w:b/>
          <w:bCs/>
          <w:color w:val="auto"/>
          <w:sz w:val="20"/>
          <w:szCs w:val="20"/>
        </w:rPr>
      </w:pPr>
    </w:p>
    <w:p w14:paraId="44E17722" w14:textId="18A431EA" w:rsidR="003042A1" w:rsidRDefault="003042A1" w:rsidP="003042A1">
      <w:pPr>
        <w:pStyle w:val="LP1Bullets"/>
        <w:spacing w:before="0" w:after="0"/>
        <w:ind w:firstLine="0"/>
        <w:rPr>
          <w:rFonts w:cstheme="minorHAnsi"/>
          <w:b/>
          <w:bCs/>
          <w:color w:val="auto"/>
          <w:sz w:val="20"/>
          <w:szCs w:val="20"/>
        </w:rPr>
      </w:pPr>
    </w:p>
    <w:p w14:paraId="6E1B9A53" w14:textId="33FC4476" w:rsidR="003042A1" w:rsidRDefault="003042A1" w:rsidP="003042A1">
      <w:pPr>
        <w:pStyle w:val="LP1Bullets"/>
        <w:spacing w:before="0" w:after="0"/>
        <w:ind w:firstLine="0"/>
        <w:rPr>
          <w:rFonts w:cstheme="minorHAnsi"/>
          <w:b/>
          <w:bCs/>
          <w:color w:val="auto"/>
          <w:sz w:val="20"/>
          <w:szCs w:val="20"/>
        </w:rPr>
      </w:pPr>
    </w:p>
    <w:p w14:paraId="03362AD2" w14:textId="77777777" w:rsidR="003042A1" w:rsidRPr="003042A1" w:rsidRDefault="003042A1" w:rsidP="00813E13">
      <w:pPr>
        <w:pStyle w:val="LP1Bullets"/>
        <w:spacing w:before="0" w:after="0"/>
        <w:ind w:left="0" w:firstLine="0"/>
        <w:rPr>
          <w:rFonts w:cstheme="minorHAnsi"/>
          <w:color w:val="auto"/>
          <w:sz w:val="20"/>
          <w:szCs w:val="20"/>
        </w:rPr>
      </w:pPr>
    </w:p>
    <w:p w14:paraId="49297D7B" w14:textId="74BE23DC" w:rsidR="003042A1" w:rsidRPr="006F53A3" w:rsidRDefault="003042A1" w:rsidP="003042A1">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eastAsiaTheme="minorEastAsia" w:cstheme="minorHAnsi"/>
          <w:caps/>
          <w:spacing w:val="15"/>
          <w:sz w:val="20"/>
          <w:szCs w:val="20"/>
        </w:rPr>
      </w:pPr>
      <w:bookmarkStart w:id="18" w:name="_Toc83188223"/>
      <w:r w:rsidRPr="006F53A3">
        <w:rPr>
          <w:rFonts w:eastAsiaTheme="minorEastAsia" w:cstheme="minorHAnsi"/>
          <w:caps/>
          <w:spacing w:val="15"/>
          <w:sz w:val="20"/>
          <w:szCs w:val="20"/>
        </w:rPr>
        <w:lastRenderedPageBreak/>
        <w:t>home medications</w:t>
      </w:r>
      <w:bookmarkEnd w:id="18"/>
    </w:p>
    <w:p w14:paraId="57BFA708" w14:textId="157ECB56" w:rsidR="003042A1" w:rsidRPr="006F53A3" w:rsidRDefault="003042A1" w:rsidP="003042A1">
      <w:pPr>
        <w:spacing w:before="100" w:after="0" w:line="240" w:lineRule="auto"/>
        <w:rPr>
          <w:rFonts w:eastAsiaTheme="minorEastAsia" w:cstheme="minorHAnsi"/>
          <w:sz w:val="20"/>
          <w:szCs w:val="20"/>
        </w:rPr>
      </w:pPr>
      <w:r w:rsidRPr="006F53A3">
        <w:rPr>
          <w:rFonts w:cstheme="minorHAnsi"/>
          <w:noProof/>
          <w:sz w:val="20"/>
          <w:szCs w:val="20"/>
        </w:rPr>
        <w:drawing>
          <wp:inline distT="0" distB="0" distL="0" distR="0" wp14:anchorId="03AC9CD1" wp14:editId="1008BA79">
            <wp:extent cx="257175" cy="257175"/>
            <wp:effectExtent l="0" t="0" r="9525" b="9525"/>
            <wp:docPr id="13" name="Picture 13"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F53A3">
        <w:rPr>
          <w:rFonts w:eastAsiaTheme="minorEastAsia" w:cstheme="minorHAnsi"/>
          <w:b/>
          <w:bCs/>
          <w:sz w:val="20"/>
          <w:szCs w:val="20"/>
        </w:rPr>
        <w:t xml:space="preserve"> SCENARIO</w:t>
      </w:r>
      <w:r w:rsidRPr="006F53A3">
        <w:rPr>
          <w:rFonts w:eastAsiaTheme="minorEastAsia" w:cstheme="minorHAnsi"/>
          <w:sz w:val="20"/>
          <w:szCs w:val="20"/>
        </w:rPr>
        <w:t xml:space="preserve">: </w:t>
      </w:r>
      <w:r w:rsidR="005D2E81">
        <w:rPr>
          <w:rFonts w:eastAsiaTheme="minorEastAsia" w:cstheme="minorHAnsi"/>
          <w:sz w:val="20"/>
          <w:szCs w:val="20"/>
        </w:rPr>
        <w:t>In addition to labetalol, Caitlyn is taking Tylenol for pain.  She stopped taking it yesterday</w:t>
      </w:r>
      <w:r>
        <w:rPr>
          <w:rFonts w:eastAsiaTheme="minorEastAsia" w:cstheme="minorHAnsi"/>
          <w:sz w:val="20"/>
          <w:szCs w:val="20"/>
        </w:rPr>
        <w:t>.</w:t>
      </w:r>
    </w:p>
    <w:p w14:paraId="6E77C574" w14:textId="77777777" w:rsidR="003042A1" w:rsidRPr="006F53A3" w:rsidRDefault="003042A1" w:rsidP="003042A1">
      <w:pPr>
        <w:spacing w:before="100" w:after="0" w:line="240" w:lineRule="auto"/>
        <w:rPr>
          <w:rFonts w:eastAsiaTheme="minorEastAsia" w:cstheme="minorHAnsi"/>
          <w:b/>
          <w:bCs/>
          <w:sz w:val="20"/>
          <w:szCs w:val="20"/>
          <w:u w:val="single"/>
        </w:rPr>
      </w:pPr>
      <w:r w:rsidRPr="006F53A3">
        <w:rPr>
          <w:rFonts w:eastAsiaTheme="minorEastAsia" w:cstheme="minorHAnsi"/>
          <w:b/>
          <w:bCs/>
          <w:sz w:val="20"/>
          <w:szCs w:val="20"/>
          <w:u w:val="single"/>
        </w:rPr>
        <w:t>TRY IT OUT:</w:t>
      </w:r>
    </w:p>
    <w:p w14:paraId="480E3F4F" w14:textId="4034D495" w:rsidR="003042A1" w:rsidRPr="003042A1" w:rsidRDefault="003042A1" w:rsidP="00324177">
      <w:pPr>
        <w:pStyle w:val="LP1Bullets"/>
        <w:numPr>
          <w:ilvl w:val="0"/>
          <w:numId w:val="62"/>
        </w:numPr>
        <w:rPr>
          <w:rFonts w:cstheme="minorHAnsi"/>
          <w:color w:val="auto"/>
          <w:sz w:val="20"/>
          <w:szCs w:val="20"/>
        </w:rPr>
      </w:pPr>
      <w:r w:rsidRPr="003042A1">
        <w:rPr>
          <w:rFonts w:cstheme="minorHAnsi"/>
          <w:color w:val="auto"/>
          <w:sz w:val="20"/>
          <w:szCs w:val="20"/>
        </w:rPr>
        <w:t xml:space="preserve">Click </w:t>
      </w:r>
      <w:r>
        <w:rPr>
          <w:rFonts w:cstheme="minorHAnsi"/>
          <w:b/>
          <w:bCs/>
          <w:color w:val="auto"/>
          <w:sz w:val="20"/>
          <w:szCs w:val="20"/>
        </w:rPr>
        <w:t>Home Meds</w:t>
      </w:r>
    </w:p>
    <w:p w14:paraId="51BB61DF" w14:textId="442BB8FD" w:rsidR="005D2E81" w:rsidRDefault="005D2E81" w:rsidP="00324177">
      <w:pPr>
        <w:pStyle w:val="LP1Bullets"/>
        <w:numPr>
          <w:ilvl w:val="0"/>
          <w:numId w:val="62"/>
        </w:numPr>
        <w:rPr>
          <w:rFonts w:cstheme="minorHAnsi"/>
          <w:color w:val="auto"/>
          <w:sz w:val="20"/>
          <w:szCs w:val="20"/>
        </w:rPr>
      </w:pPr>
      <w:r>
        <w:rPr>
          <w:rFonts w:cstheme="minorHAnsi"/>
          <w:color w:val="auto"/>
          <w:sz w:val="20"/>
          <w:szCs w:val="20"/>
        </w:rPr>
        <w:t xml:space="preserve">In the </w:t>
      </w:r>
      <w:r w:rsidRPr="005D2E81">
        <w:rPr>
          <w:rFonts w:cstheme="minorHAnsi"/>
          <w:b/>
          <w:bCs/>
          <w:color w:val="auto"/>
          <w:sz w:val="20"/>
          <w:szCs w:val="20"/>
        </w:rPr>
        <w:t>New Prior to Admission Med</w:t>
      </w:r>
      <w:r>
        <w:rPr>
          <w:rFonts w:cstheme="minorHAnsi"/>
          <w:color w:val="auto"/>
          <w:sz w:val="20"/>
          <w:szCs w:val="20"/>
        </w:rPr>
        <w:t xml:space="preserve"> field, search for</w:t>
      </w:r>
      <w:r w:rsidRPr="005D2E81">
        <w:rPr>
          <w:rFonts w:cstheme="minorHAnsi"/>
          <w:b/>
          <w:bCs/>
          <w:color w:val="auto"/>
          <w:sz w:val="20"/>
          <w:szCs w:val="20"/>
        </w:rPr>
        <w:t xml:space="preserve"> Tylenol</w:t>
      </w:r>
      <w:r>
        <w:rPr>
          <w:rFonts w:cstheme="minorHAnsi"/>
          <w:color w:val="auto"/>
          <w:sz w:val="20"/>
          <w:szCs w:val="20"/>
        </w:rPr>
        <w:t xml:space="preserve"> and press </w:t>
      </w:r>
      <w:r w:rsidRPr="005D2E81">
        <w:rPr>
          <w:rFonts w:cstheme="minorHAnsi"/>
          <w:b/>
          <w:bCs/>
          <w:color w:val="auto"/>
          <w:sz w:val="20"/>
          <w:szCs w:val="20"/>
        </w:rPr>
        <w:t>ENTER</w:t>
      </w:r>
      <w:r>
        <w:rPr>
          <w:rFonts w:cstheme="minorHAnsi"/>
          <w:color w:val="auto"/>
          <w:sz w:val="20"/>
          <w:szCs w:val="20"/>
        </w:rPr>
        <w:t>.</w:t>
      </w:r>
    </w:p>
    <w:p w14:paraId="473935F4" w14:textId="77777777" w:rsidR="005D2E81" w:rsidRDefault="005D2E81" w:rsidP="00324177">
      <w:pPr>
        <w:pStyle w:val="LP1Bullets"/>
        <w:numPr>
          <w:ilvl w:val="0"/>
          <w:numId w:val="62"/>
        </w:numPr>
        <w:rPr>
          <w:rFonts w:cstheme="minorHAnsi"/>
          <w:color w:val="auto"/>
          <w:sz w:val="20"/>
          <w:szCs w:val="20"/>
        </w:rPr>
      </w:pPr>
      <w:r>
        <w:rPr>
          <w:rFonts w:cstheme="minorHAnsi"/>
          <w:color w:val="auto"/>
          <w:sz w:val="20"/>
          <w:szCs w:val="20"/>
        </w:rPr>
        <w:t xml:space="preserve">Select </w:t>
      </w:r>
      <w:r w:rsidRPr="005D2E81">
        <w:rPr>
          <w:rFonts w:cstheme="minorHAnsi"/>
          <w:b/>
          <w:bCs/>
          <w:color w:val="auto"/>
          <w:sz w:val="20"/>
          <w:szCs w:val="20"/>
        </w:rPr>
        <w:t>acetaminophen (Tylenol) 325 mg</w:t>
      </w:r>
      <w:r>
        <w:rPr>
          <w:rFonts w:cstheme="minorHAnsi"/>
          <w:color w:val="auto"/>
          <w:sz w:val="20"/>
          <w:szCs w:val="20"/>
        </w:rPr>
        <w:t xml:space="preserve"> </w:t>
      </w:r>
    </w:p>
    <w:p w14:paraId="659F890C" w14:textId="2558A0F6" w:rsidR="003042A1" w:rsidRDefault="003042A1" w:rsidP="00324177">
      <w:pPr>
        <w:pStyle w:val="LP1Bullets"/>
        <w:numPr>
          <w:ilvl w:val="0"/>
          <w:numId w:val="62"/>
        </w:numPr>
        <w:rPr>
          <w:rFonts w:cstheme="minorHAnsi"/>
          <w:color w:val="auto"/>
          <w:sz w:val="20"/>
          <w:szCs w:val="20"/>
        </w:rPr>
      </w:pPr>
      <w:r>
        <w:rPr>
          <w:rFonts w:cstheme="minorHAnsi"/>
          <w:color w:val="auto"/>
          <w:sz w:val="20"/>
          <w:szCs w:val="20"/>
        </w:rPr>
        <w:t>Document the following</w:t>
      </w:r>
      <w:r w:rsidR="005D2E81">
        <w:rPr>
          <w:rFonts w:cstheme="minorHAnsi"/>
          <w:color w:val="auto"/>
          <w:sz w:val="20"/>
          <w:szCs w:val="20"/>
        </w:rPr>
        <w:t xml:space="preserve"> details:</w:t>
      </w:r>
    </w:p>
    <w:tbl>
      <w:tblPr>
        <w:tblStyle w:val="TableGrid21"/>
        <w:tblW w:w="9475" w:type="dxa"/>
        <w:tblCellMar>
          <w:top w:w="29" w:type="dxa"/>
          <w:left w:w="115" w:type="dxa"/>
          <w:bottom w:w="29" w:type="dxa"/>
          <w:right w:w="115" w:type="dxa"/>
        </w:tblCellMar>
        <w:tblLook w:val="04A0" w:firstRow="1" w:lastRow="0" w:firstColumn="1" w:lastColumn="0" w:noHBand="0" w:noVBand="1"/>
      </w:tblPr>
      <w:tblGrid>
        <w:gridCol w:w="4494"/>
        <w:gridCol w:w="4981"/>
      </w:tblGrid>
      <w:tr w:rsidR="003042A1" w:rsidRPr="006F53A3" w14:paraId="429110E9" w14:textId="77777777" w:rsidTr="007C3CFB">
        <w:trPr>
          <w:trHeight w:val="384"/>
        </w:trPr>
        <w:tc>
          <w:tcPr>
            <w:tcW w:w="4494" w:type="dxa"/>
            <w:shd w:val="clear" w:color="auto" w:fill="4B4B45"/>
            <w:vAlign w:val="center"/>
            <w:hideMark/>
          </w:tcPr>
          <w:p w14:paraId="345978E9" w14:textId="77777777" w:rsidR="003042A1" w:rsidRPr="006F53A3" w:rsidRDefault="003042A1" w:rsidP="007C3CFB">
            <w:pPr>
              <w:spacing w:before="40"/>
              <w:rPr>
                <w:rFonts w:asciiTheme="minorHAnsi" w:hAnsiTheme="minorHAnsi" w:cstheme="minorHAnsi"/>
                <w:sz w:val="20"/>
                <w:szCs w:val="20"/>
              </w:rPr>
            </w:pPr>
            <w:r w:rsidRPr="006F53A3">
              <w:rPr>
                <w:rFonts w:asciiTheme="minorHAnsi" w:hAnsiTheme="minorHAnsi" w:cstheme="minorHAnsi"/>
                <w:color w:val="FFFFFF"/>
                <w:sz w:val="20"/>
                <w:szCs w:val="20"/>
              </w:rPr>
              <w:t>Field</w:t>
            </w:r>
          </w:p>
        </w:tc>
        <w:tc>
          <w:tcPr>
            <w:tcW w:w="4981" w:type="dxa"/>
            <w:shd w:val="clear" w:color="auto" w:fill="4B4B45"/>
            <w:vAlign w:val="center"/>
            <w:hideMark/>
          </w:tcPr>
          <w:p w14:paraId="67805D88" w14:textId="77777777" w:rsidR="003042A1" w:rsidRPr="006F53A3" w:rsidRDefault="003042A1" w:rsidP="007C3CFB">
            <w:pPr>
              <w:spacing w:before="40"/>
              <w:rPr>
                <w:rFonts w:asciiTheme="minorHAnsi" w:hAnsiTheme="minorHAnsi" w:cstheme="minorHAnsi"/>
                <w:color w:val="FFFFFF"/>
                <w:sz w:val="20"/>
                <w:szCs w:val="20"/>
              </w:rPr>
            </w:pPr>
            <w:r w:rsidRPr="006F53A3">
              <w:rPr>
                <w:rFonts w:asciiTheme="minorHAnsi" w:hAnsiTheme="minorHAnsi" w:cstheme="minorHAnsi"/>
                <w:color w:val="FFFFFF"/>
                <w:sz w:val="20"/>
                <w:szCs w:val="20"/>
              </w:rPr>
              <w:t>Information to Enter</w:t>
            </w:r>
          </w:p>
        </w:tc>
      </w:tr>
      <w:tr w:rsidR="003042A1" w:rsidRPr="006F53A3" w14:paraId="28DD7C81" w14:textId="77777777" w:rsidTr="007C3CFB">
        <w:trPr>
          <w:trHeight w:val="307"/>
        </w:trPr>
        <w:tc>
          <w:tcPr>
            <w:tcW w:w="4494" w:type="dxa"/>
            <w:hideMark/>
          </w:tcPr>
          <w:p w14:paraId="40FC4C7E" w14:textId="649680E9" w:rsidR="003042A1" w:rsidRPr="006F53A3" w:rsidRDefault="003042A1" w:rsidP="007C3CFB">
            <w:pPr>
              <w:spacing w:before="40"/>
              <w:rPr>
                <w:rFonts w:asciiTheme="minorHAnsi" w:hAnsiTheme="minorHAnsi" w:cstheme="minorHAnsi"/>
                <w:sz w:val="20"/>
                <w:szCs w:val="20"/>
              </w:rPr>
            </w:pPr>
            <w:r>
              <w:rPr>
                <w:rFonts w:asciiTheme="minorHAnsi" w:hAnsiTheme="minorHAnsi" w:cstheme="minorHAnsi"/>
                <w:sz w:val="20"/>
                <w:szCs w:val="20"/>
              </w:rPr>
              <w:t>Dose</w:t>
            </w:r>
          </w:p>
        </w:tc>
        <w:tc>
          <w:tcPr>
            <w:tcW w:w="4981" w:type="dxa"/>
            <w:hideMark/>
          </w:tcPr>
          <w:p w14:paraId="2A0F5285" w14:textId="64264936" w:rsidR="003042A1" w:rsidRPr="006F53A3" w:rsidRDefault="003042A1" w:rsidP="007C3CFB">
            <w:pPr>
              <w:spacing w:before="40"/>
              <w:rPr>
                <w:rFonts w:asciiTheme="minorHAnsi" w:hAnsiTheme="minorHAnsi" w:cstheme="minorHAnsi"/>
                <w:b/>
                <w:sz w:val="20"/>
                <w:szCs w:val="20"/>
              </w:rPr>
            </w:pPr>
            <w:r>
              <w:rPr>
                <w:rFonts w:asciiTheme="minorHAnsi" w:hAnsiTheme="minorHAnsi" w:cstheme="minorHAnsi"/>
                <w:b/>
                <w:sz w:val="20"/>
                <w:szCs w:val="20"/>
              </w:rPr>
              <w:t>325 mg</w:t>
            </w:r>
          </w:p>
        </w:tc>
      </w:tr>
      <w:tr w:rsidR="003042A1" w:rsidRPr="006F53A3" w14:paraId="5A81CBC8" w14:textId="77777777" w:rsidTr="007C3CFB">
        <w:trPr>
          <w:trHeight w:val="307"/>
        </w:trPr>
        <w:tc>
          <w:tcPr>
            <w:tcW w:w="4494" w:type="dxa"/>
          </w:tcPr>
          <w:p w14:paraId="53FE1F94" w14:textId="7DC09E30" w:rsidR="003042A1" w:rsidRDefault="003042A1" w:rsidP="007C3CFB">
            <w:pPr>
              <w:spacing w:before="40"/>
              <w:rPr>
                <w:rFonts w:cstheme="minorHAnsi"/>
                <w:sz w:val="20"/>
                <w:szCs w:val="20"/>
              </w:rPr>
            </w:pPr>
            <w:r>
              <w:rPr>
                <w:rFonts w:cstheme="minorHAnsi"/>
                <w:sz w:val="20"/>
                <w:szCs w:val="20"/>
              </w:rPr>
              <w:t>Frequency</w:t>
            </w:r>
          </w:p>
        </w:tc>
        <w:tc>
          <w:tcPr>
            <w:tcW w:w="4981" w:type="dxa"/>
          </w:tcPr>
          <w:p w14:paraId="570E4BE1" w14:textId="43ECC7B8" w:rsidR="003042A1" w:rsidRDefault="003042A1" w:rsidP="007C3CFB">
            <w:pPr>
              <w:spacing w:before="40"/>
              <w:rPr>
                <w:rFonts w:cstheme="minorHAnsi"/>
                <w:b/>
                <w:sz w:val="20"/>
                <w:szCs w:val="20"/>
              </w:rPr>
            </w:pPr>
            <w:r>
              <w:rPr>
                <w:rFonts w:cstheme="minorHAnsi"/>
                <w:b/>
                <w:sz w:val="20"/>
                <w:szCs w:val="20"/>
              </w:rPr>
              <w:t xml:space="preserve">Every 6 hours </w:t>
            </w:r>
            <w:r w:rsidR="005D2E81">
              <w:rPr>
                <w:rFonts w:cstheme="minorHAnsi"/>
                <w:b/>
                <w:sz w:val="20"/>
                <w:szCs w:val="20"/>
              </w:rPr>
              <w:t>as needed</w:t>
            </w:r>
          </w:p>
        </w:tc>
      </w:tr>
    </w:tbl>
    <w:p w14:paraId="53854BE9" w14:textId="77777777" w:rsidR="003042A1" w:rsidRDefault="003042A1" w:rsidP="003042A1">
      <w:pPr>
        <w:pStyle w:val="LP1Bullets"/>
        <w:spacing w:before="0" w:after="0"/>
        <w:ind w:left="0" w:firstLine="0"/>
        <w:rPr>
          <w:rFonts w:cstheme="minorHAnsi"/>
          <w:color w:val="auto"/>
          <w:sz w:val="20"/>
          <w:szCs w:val="20"/>
        </w:rPr>
      </w:pPr>
    </w:p>
    <w:p w14:paraId="5EA5EED3" w14:textId="0EB4B4C0" w:rsidR="003042A1" w:rsidRPr="005D2E81" w:rsidRDefault="003042A1" w:rsidP="00324177">
      <w:pPr>
        <w:pStyle w:val="LP1Bullets"/>
        <w:numPr>
          <w:ilvl w:val="0"/>
          <w:numId w:val="62"/>
        </w:numPr>
        <w:spacing w:before="0" w:after="0"/>
        <w:rPr>
          <w:rFonts w:cstheme="minorHAnsi"/>
          <w:color w:val="auto"/>
          <w:sz w:val="20"/>
          <w:szCs w:val="20"/>
        </w:rPr>
      </w:pPr>
      <w:r w:rsidRPr="003042A1">
        <w:rPr>
          <w:rFonts w:cstheme="minorHAnsi"/>
          <w:color w:val="auto"/>
          <w:sz w:val="20"/>
          <w:szCs w:val="20"/>
        </w:rPr>
        <w:t xml:space="preserve">Click </w:t>
      </w:r>
      <w:r w:rsidRPr="003042A1">
        <w:rPr>
          <w:rFonts w:cstheme="minorHAnsi"/>
          <w:b/>
          <w:bCs/>
          <w:color w:val="auto"/>
          <w:sz w:val="20"/>
          <w:szCs w:val="20"/>
        </w:rPr>
        <w:t>Accept</w:t>
      </w:r>
    </w:p>
    <w:p w14:paraId="4586DB94" w14:textId="77777777" w:rsidR="005D2E81" w:rsidRPr="005D2E81" w:rsidRDefault="005D2E81" w:rsidP="005D2E81">
      <w:pPr>
        <w:pStyle w:val="LP1Bullets"/>
        <w:spacing w:before="0" w:after="0"/>
        <w:ind w:firstLine="0"/>
        <w:rPr>
          <w:rFonts w:cstheme="minorHAnsi"/>
          <w:color w:val="auto"/>
          <w:sz w:val="20"/>
          <w:szCs w:val="20"/>
        </w:rPr>
      </w:pPr>
    </w:p>
    <w:p w14:paraId="1812EAD5" w14:textId="09FD1E1C" w:rsidR="005D2E81" w:rsidRPr="003042A1" w:rsidRDefault="005D2E81" w:rsidP="00324177">
      <w:pPr>
        <w:pStyle w:val="LP1Bullets"/>
        <w:numPr>
          <w:ilvl w:val="0"/>
          <w:numId w:val="62"/>
        </w:numPr>
        <w:spacing w:before="0" w:after="0"/>
        <w:rPr>
          <w:rFonts w:cstheme="minorHAnsi"/>
          <w:color w:val="auto"/>
          <w:sz w:val="20"/>
          <w:szCs w:val="20"/>
        </w:rPr>
      </w:pPr>
      <w:r w:rsidRPr="005D2E81">
        <w:rPr>
          <w:rFonts w:cstheme="minorHAnsi"/>
          <w:color w:val="auto"/>
          <w:sz w:val="20"/>
          <w:szCs w:val="20"/>
        </w:rPr>
        <w:t>Click</w:t>
      </w:r>
      <w:r>
        <w:rPr>
          <w:rFonts w:cstheme="minorHAnsi"/>
          <w:b/>
          <w:bCs/>
          <w:color w:val="auto"/>
          <w:sz w:val="20"/>
          <w:szCs w:val="20"/>
        </w:rPr>
        <w:t xml:space="preserve"> Mark All Unselected Yesterday </w:t>
      </w:r>
      <w:r w:rsidRPr="005D2E81">
        <w:rPr>
          <w:rFonts w:cstheme="minorHAnsi"/>
          <w:color w:val="auto"/>
          <w:sz w:val="20"/>
          <w:szCs w:val="20"/>
        </w:rPr>
        <w:t>to document Caitlyn’s last dose was yesterday.</w:t>
      </w:r>
    </w:p>
    <w:p w14:paraId="2DB608F0" w14:textId="77777777" w:rsidR="003042A1" w:rsidRPr="003042A1" w:rsidRDefault="003042A1" w:rsidP="003042A1">
      <w:pPr>
        <w:pStyle w:val="LP1Bullets"/>
        <w:spacing w:before="0" w:after="0"/>
        <w:ind w:firstLine="0"/>
        <w:rPr>
          <w:rFonts w:cstheme="minorHAnsi"/>
          <w:color w:val="auto"/>
          <w:sz w:val="20"/>
          <w:szCs w:val="20"/>
        </w:rPr>
      </w:pPr>
    </w:p>
    <w:p w14:paraId="45B39EEC" w14:textId="7F77CB47" w:rsidR="003042A1" w:rsidRPr="003042A1" w:rsidRDefault="003042A1" w:rsidP="00324177">
      <w:pPr>
        <w:pStyle w:val="LP1Bullets"/>
        <w:numPr>
          <w:ilvl w:val="0"/>
          <w:numId w:val="62"/>
        </w:numPr>
        <w:rPr>
          <w:rFonts w:cstheme="minorHAnsi"/>
          <w:color w:val="auto"/>
          <w:sz w:val="20"/>
          <w:szCs w:val="20"/>
        </w:rPr>
      </w:pPr>
      <w:r w:rsidRPr="003042A1">
        <w:rPr>
          <w:rFonts w:cstheme="minorHAnsi"/>
          <w:color w:val="auto"/>
          <w:sz w:val="20"/>
          <w:szCs w:val="20"/>
        </w:rPr>
        <w:t>Document a</w:t>
      </w:r>
      <w:r>
        <w:rPr>
          <w:rFonts w:cstheme="minorHAnsi"/>
          <w:b/>
          <w:bCs/>
          <w:color w:val="auto"/>
          <w:sz w:val="20"/>
          <w:szCs w:val="20"/>
        </w:rPr>
        <w:t xml:space="preserve"> Med List Status of RN Complete</w:t>
      </w:r>
    </w:p>
    <w:p w14:paraId="31BE59A1" w14:textId="50ACEF53" w:rsidR="003042A1" w:rsidRPr="003042A1" w:rsidRDefault="003042A1" w:rsidP="00324177">
      <w:pPr>
        <w:pStyle w:val="LP1Bullets"/>
        <w:numPr>
          <w:ilvl w:val="0"/>
          <w:numId w:val="62"/>
        </w:numPr>
        <w:rPr>
          <w:rFonts w:cstheme="minorHAnsi"/>
          <w:color w:val="auto"/>
          <w:sz w:val="20"/>
          <w:szCs w:val="20"/>
        </w:rPr>
      </w:pPr>
      <w:r w:rsidRPr="003042A1">
        <w:rPr>
          <w:rFonts w:cstheme="minorHAnsi"/>
          <w:color w:val="auto"/>
          <w:sz w:val="20"/>
          <w:szCs w:val="20"/>
        </w:rPr>
        <w:t xml:space="preserve">Click </w:t>
      </w:r>
      <w:r>
        <w:rPr>
          <w:rFonts w:cstheme="minorHAnsi"/>
          <w:b/>
          <w:bCs/>
          <w:color w:val="auto"/>
          <w:sz w:val="20"/>
          <w:szCs w:val="20"/>
        </w:rPr>
        <w:t>Mark as Reviewed</w:t>
      </w:r>
    </w:p>
    <w:p w14:paraId="7EF70296" w14:textId="4F083FE3" w:rsidR="000B3543" w:rsidRPr="006F53A3" w:rsidRDefault="00CF724F" w:rsidP="00DA3ABC">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eastAsiaTheme="minorEastAsia" w:cstheme="minorHAnsi"/>
          <w:caps/>
          <w:spacing w:val="15"/>
          <w:sz w:val="20"/>
          <w:szCs w:val="20"/>
        </w:rPr>
      </w:pPr>
      <w:bookmarkStart w:id="19" w:name="_Toc83188224"/>
      <w:r w:rsidRPr="006F53A3">
        <w:rPr>
          <w:rFonts w:eastAsiaTheme="minorEastAsia" w:cstheme="minorHAnsi"/>
          <w:caps/>
          <w:spacing w:val="15"/>
          <w:sz w:val="20"/>
          <w:szCs w:val="20"/>
        </w:rPr>
        <w:t>orders</w:t>
      </w:r>
      <w:bookmarkEnd w:id="19"/>
    </w:p>
    <w:p w14:paraId="43EDB54B" w14:textId="3CC72124" w:rsidR="000B3543" w:rsidRPr="006F53A3" w:rsidRDefault="000B3543" w:rsidP="000B3543">
      <w:pPr>
        <w:spacing w:before="100" w:after="0" w:line="240" w:lineRule="auto"/>
        <w:rPr>
          <w:rFonts w:eastAsiaTheme="minorEastAsia" w:cstheme="minorHAnsi"/>
          <w:sz w:val="20"/>
          <w:szCs w:val="20"/>
        </w:rPr>
      </w:pPr>
      <w:r w:rsidRPr="006F53A3">
        <w:rPr>
          <w:rFonts w:cstheme="minorHAnsi"/>
          <w:noProof/>
          <w:sz w:val="20"/>
          <w:szCs w:val="20"/>
        </w:rPr>
        <w:drawing>
          <wp:inline distT="0" distB="0" distL="0" distR="0" wp14:anchorId="76E67A0E" wp14:editId="02E56F44">
            <wp:extent cx="257175" cy="257175"/>
            <wp:effectExtent l="0" t="0" r="9525" b="9525"/>
            <wp:docPr id="251" name="Picture 251"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861139" w:rsidRPr="006F53A3">
        <w:rPr>
          <w:rFonts w:eastAsiaTheme="minorEastAsia" w:cstheme="minorHAnsi"/>
          <w:b/>
          <w:bCs/>
          <w:sz w:val="20"/>
          <w:szCs w:val="20"/>
        </w:rPr>
        <w:t xml:space="preserve"> SCENARIO</w:t>
      </w:r>
      <w:r w:rsidR="00861139" w:rsidRPr="006F53A3">
        <w:rPr>
          <w:rFonts w:eastAsiaTheme="minorEastAsia" w:cstheme="minorHAnsi"/>
          <w:sz w:val="20"/>
          <w:szCs w:val="20"/>
        </w:rPr>
        <w:t xml:space="preserve">: </w:t>
      </w:r>
      <w:r w:rsidR="00235927">
        <w:rPr>
          <w:rFonts w:eastAsiaTheme="minorEastAsia" w:cstheme="minorHAnsi"/>
          <w:sz w:val="20"/>
          <w:szCs w:val="20"/>
        </w:rPr>
        <w:t xml:space="preserve">We review the orders placed by Caitlyn’s </w:t>
      </w:r>
      <w:r w:rsidR="005D2E81">
        <w:rPr>
          <w:rFonts w:eastAsiaTheme="minorEastAsia" w:cstheme="minorHAnsi"/>
          <w:sz w:val="20"/>
          <w:szCs w:val="20"/>
        </w:rPr>
        <w:t>doctor.</w:t>
      </w:r>
    </w:p>
    <w:p w14:paraId="1150D278" w14:textId="77777777" w:rsidR="000B3543" w:rsidRPr="006F53A3" w:rsidRDefault="000B3543" w:rsidP="000B3543">
      <w:pPr>
        <w:spacing w:before="100" w:after="0" w:line="240" w:lineRule="auto"/>
        <w:rPr>
          <w:rFonts w:eastAsiaTheme="minorEastAsia" w:cstheme="minorHAnsi"/>
          <w:b/>
          <w:bCs/>
          <w:sz w:val="20"/>
          <w:szCs w:val="20"/>
          <w:u w:val="single"/>
        </w:rPr>
      </w:pPr>
      <w:r w:rsidRPr="006F53A3">
        <w:rPr>
          <w:rFonts w:eastAsiaTheme="minorEastAsia" w:cstheme="minorHAnsi"/>
          <w:b/>
          <w:bCs/>
          <w:sz w:val="20"/>
          <w:szCs w:val="20"/>
          <w:u w:val="single"/>
        </w:rPr>
        <w:t>TRY IT OUT:</w:t>
      </w:r>
    </w:p>
    <w:p w14:paraId="6BF1E56C" w14:textId="16697124" w:rsidR="009665ED" w:rsidRDefault="005D2E81" w:rsidP="002928B9">
      <w:pPr>
        <w:pStyle w:val="LP1Bullets"/>
        <w:numPr>
          <w:ilvl w:val="0"/>
          <w:numId w:val="33"/>
        </w:numPr>
        <w:rPr>
          <w:rFonts w:cstheme="minorHAnsi"/>
          <w:color w:val="auto"/>
          <w:sz w:val="20"/>
          <w:szCs w:val="20"/>
        </w:rPr>
      </w:pPr>
      <w:r>
        <w:rPr>
          <w:rFonts w:cstheme="minorHAnsi"/>
          <w:color w:val="auto"/>
          <w:sz w:val="20"/>
          <w:szCs w:val="20"/>
        </w:rPr>
        <w:t>Click the</w:t>
      </w:r>
      <w:r w:rsidR="009665ED" w:rsidRPr="006F53A3">
        <w:rPr>
          <w:rFonts w:cstheme="minorHAnsi"/>
          <w:color w:val="auto"/>
          <w:sz w:val="20"/>
          <w:szCs w:val="20"/>
        </w:rPr>
        <w:t xml:space="preserve"> </w:t>
      </w:r>
      <w:r w:rsidR="009665ED" w:rsidRPr="00235927">
        <w:rPr>
          <w:rFonts w:cstheme="minorHAnsi"/>
          <w:b/>
          <w:bCs/>
          <w:color w:val="auto"/>
          <w:sz w:val="20"/>
          <w:szCs w:val="20"/>
        </w:rPr>
        <w:t>Orders</w:t>
      </w:r>
      <w:r w:rsidR="009665ED" w:rsidRPr="006F53A3">
        <w:rPr>
          <w:rFonts w:cstheme="minorHAnsi"/>
          <w:color w:val="auto"/>
          <w:sz w:val="20"/>
          <w:szCs w:val="20"/>
        </w:rPr>
        <w:t xml:space="preserve"> </w:t>
      </w:r>
      <w:r>
        <w:rPr>
          <w:rFonts w:cstheme="minorHAnsi"/>
          <w:color w:val="auto"/>
          <w:sz w:val="20"/>
          <w:szCs w:val="20"/>
        </w:rPr>
        <w:t>tab across the top.</w:t>
      </w:r>
    </w:p>
    <w:p w14:paraId="351A52E0" w14:textId="4DEA3A02" w:rsidR="003042A1" w:rsidRPr="006F53A3" w:rsidRDefault="003042A1" w:rsidP="003042A1">
      <w:pPr>
        <w:pStyle w:val="LP1Bullets"/>
        <w:ind w:left="0" w:firstLine="0"/>
        <w:rPr>
          <w:rFonts w:cstheme="minorHAnsi"/>
          <w:color w:val="auto"/>
          <w:sz w:val="20"/>
          <w:szCs w:val="20"/>
        </w:rPr>
      </w:pPr>
      <w:r>
        <w:rPr>
          <w:noProof/>
        </w:rPr>
        <w:drawing>
          <wp:inline distT="0" distB="0" distL="0" distR="0" wp14:anchorId="2DC04860" wp14:editId="32FDBEFF">
            <wp:extent cx="5943600" cy="477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77520"/>
                    </a:xfrm>
                    <a:prstGeom prst="rect">
                      <a:avLst/>
                    </a:prstGeom>
                    <a:noFill/>
                    <a:ln>
                      <a:noFill/>
                    </a:ln>
                  </pic:spPr>
                </pic:pic>
              </a:graphicData>
            </a:graphic>
          </wp:inline>
        </w:drawing>
      </w:r>
    </w:p>
    <w:p w14:paraId="7742ED63" w14:textId="59939BAE" w:rsidR="009665ED" w:rsidRDefault="009665ED" w:rsidP="002928B9">
      <w:pPr>
        <w:pStyle w:val="LP1Bullets"/>
        <w:numPr>
          <w:ilvl w:val="0"/>
          <w:numId w:val="33"/>
        </w:numPr>
        <w:rPr>
          <w:rFonts w:cstheme="minorHAnsi"/>
          <w:color w:val="auto"/>
          <w:sz w:val="20"/>
          <w:szCs w:val="20"/>
        </w:rPr>
      </w:pPr>
      <w:r w:rsidRPr="006F53A3">
        <w:rPr>
          <w:rFonts w:cstheme="minorHAnsi"/>
          <w:color w:val="auto"/>
          <w:sz w:val="20"/>
          <w:szCs w:val="20"/>
        </w:rPr>
        <w:t>Select</w:t>
      </w:r>
      <w:r w:rsidR="005D2E81">
        <w:rPr>
          <w:rFonts w:cstheme="minorHAnsi"/>
          <w:color w:val="auto"/>
          <w:sz w:val="20"/>
          <w:szCs w:val="20"/>
        </w:rPr>
        <w:t xml:space="preserve"> the</w:t>
      </w:r>
      <w:r w:rsidRPr="006F53A3">
        <w:rPr>
          <w:rFonts w:cstheme="minorHAnsi"/>
          <w:color w:val="auto"/>
          <w:sz w:val="20"/>
          <w:szCs w:val="20"/>
        </w:rPr>
        <w:t xml:space="preserve"> </w:t>
      </w:r>
      <w:r w:rsidRPr="00235927">
        <w:rPr>
          <w:rFonts w:cstheme="minorHAnsi"/>
          <w:b/>
          <w:bCs/>
          <w:color w:val="auto"/>
          <w:sz w:val="20"/>
          <w:szCs w:val="20"/>
        </w:rPr>
        <w:t>Sign &amp; Held</w:t>
      </w:r>
      <w:r w:rsidRPr="006F53A3">
        <w:rPr>
          <w:rFonts w:cstheme="minorHAnsi"/>
          <w:color w:val="auto"/>
          <w:sz w:val="20"/>
          <w:szCs w:val="20"/>
        </w:rPr>
        <w:t xml:space="preserve"> tab</w:t>
      </w:r>
    </w:p>
    <w:p w14:paraId="0EC8511C" w14:textId="5DC0B772" w:rsidR="005D2E81" w:rsidRPr="006F53A3" w:rsidRDefault="005D2E81" w:rsidP="005D2E81">
      <w:pPr>
        <w:pStyle w:val="LP1Bullets"/>
        <w:numPr>
          <w:ilvl w:val="1"/>
          <w:numId w:val="33"/>
        </w:numPr>
        <w:rPr>
          <w:rFonts w:cstheme="minorHAnsi"/>
          <w:color w:val="auto"/>
          <w:sz w:val="20"/>
          <w:szCs w:val="20"/>
        </w:rPr>
      </w:pPr>
      <w:r>
        <w:rPr>
          <w:rFonts w:cstheme="minorHAnsi"/>
          <w:color w:val="auto"/>
          <w:sz w:val="20"/>
          <w:szCs w:val="20"/>
        </w:rPr>
        <w:t>When a surgeon places Pre-op orders, they will be signed and held.  We will need to release them to make them active.</w:t>
      </w:r>
    </w:p>
    <w:p w14:paraId="416378C9" w14:textId="512A29D4" w:rsidR="003042A1" w:rsidRPr="003042A1" w:rsidRDefault="009665ED" w:rsidP="002928B9">
      <w:pPr>
        <w:pStyle w:val="LP1Bullets"/>
        <w:numPr>
          <w:ilvl w:val="0"/>
          <w:numId w:val="33"/>
        </w:numPr>
        <w:rPr>
          <w:rFonts w:cstheme="minorHAnsi"/>
          <w:color w:val="auto"/>
          <w:sz w:val="20"/>
          <w:szCs w:val="20"/>
        </w:rPr>
      </w:pPr>
      <w:r w:rsidRPr="006F53A3">
        <w:rPr>
          <w:rFonts w:cstheme="minorHAnsi"/>
          <w:color w:val="auto"/>
          <w:sz w:val="20"/>
          <w:szCs w:val="20"/>
        </w:rPr>
        <w:t xml:space="preserve"> </w:t>
      </w:r>
      <w:r w:rsidR="003042A1" w:rsidRPr="003042A1">
        <w:rPr>
          <w:rFonts w:cstheme="minorHAnsi"/>
          <w:color w:val="auto"/>
          <w:sz w:val="20"/>
          <w:szCs w:val="20"/>
        </w:rPr>
        <w:t xml:space="preserve">Select the </w:t>
      </w:r>
      <w:r w:rsidR="003042A1" w:rsidRPr="003042A1">
        <w:rPr>
          <w:rFonts w:cstheme="minorHAnsi"/>
          <w:b/>
          <w:bCs/>
          <w:color w:val="auto"/>
          <w:sz w:val="20"/>
          <w:szCs w:val="20"/>
        </w:rPr>
        <w:t xml:space="preserve">Click Here to Release Signed and Held Orders </w:t>
      </w:r>
      <w:r w:rsidR="003042A1" w:rsidRPr="003042A1">
        <w:rPr>
          <w:rFonts w:cstheme="minorHAnsi"/>
          <w:color w:val="auto"/>
          <w:sz w:val="20"/>
          <w:szCs w:val="20"/>
        </w:rPr>
        <w:t>link</w:t>
      </w:r>
      <w:r w:rsidR="005D2E81">
        <w:rPr>
          <w:rFonts w:cstheme="minorHAnsi"/>
          <w:color w:val="auto"/>
          <w:sz w:val="20"/>
          <w:szCs w:val="20"/>
        </w:rPr>
        <w:t>.</w:t>
      </w:r>
    </w:p>
    <w:p w14:paraId="2E463BFE" w14:textId="57785E0E" w:rsidR="005D2E81" w:rsidRDefault="003042A1" w:rsidP="002928B9">
      <w:pPr>
        <w:pStyle w:val="LP1Bullets"/>
        <w:numPr>
          <w:ilvl w:val="0"/>
          <w:numId w:val="33"/>
        </w:numPr>
        <w:rPr>
          <w:rFonts w:cstheme="minorHAnsi"/>
          <w:color w:val="auto"/>
          <w:sz w:val="20"/>
          <w:szCs w:val="20"/>
        </w:rPr>
      </w:pPr>
      <w:r w:rsidRPr="005D2E81">
        <w:rPr>
          <w:rFonts w:cstheme="minorHAnsi"/>
          <w:color w:val="auto"/>
          <w:sz w:val="20"/>
          <w:szCs w:val="20"/>
        </w:rPr>
        <w:t xml:space="preserve">Select all </w:t>
      </w:r>
      <w:r w:rsidR="005D2E81" w:rsidRPr="005D2E81">
        <w:rPr>
          <w:rFonts w:cstheme="minorHAnsi"/>
          <w:color w:val="auto"/>
          <w:sz w:val="20"/>
          <w:szCs w:val="20"/>
        </w:rPr>
        <w:t xml:space="preserve">orders under the </w:t>
      </w:r>
      <w:r w:rsidR="005D2E81" w:rsidRPr="005D2E81">
        <w:rPr>
          <w:rFonts w:cstheme="minorHAnsi"/>
          <w:b/>
          <w:bCs/>
          <w:color w:val="auto"/>
          <w:sz w:val="20"/>
          <w:szCs w:val="20"/>
        </w:rPr>
        <w:t>Signed and Held Orders – Pre-op</w:t>
      </w:r>
      <w:r w:rsidR="005D2E81" w:rsidRPr="005D2E81">
        <w:rPr>
          <w:rFonts w:cstheme="minorHAnsi"/>
          <w:color w:val="auto"/>
          <w:sz w:val="20"/>
          <w:szCs w:val="20"/>
        </w:rPr>
        <w:t xml:space="preserve"> header.</w:t>
      </w:r>
    </w:p>
    <w:p w14:paraId="05B73FC9" w14:textId="3ACA3C50" w:rsidR="005D2E81" w:rsidRPr="005D2E81" w:rsidRDefault="005D2E81" w:rsidP="005D2E81">
      <w:pPr>
        <w:pStyle w:val="LP1Bullets"/>
        <w:numPr>
          <w:ilvl w:val="1"/>
          <w:numId w:val="33"/>
        </w:numPr>
        <w:rPr>
          <w:rFonts w:cstheme="minorHAnsi"/>
          <w:color w:val="auto"/>
          <w:sz w:val="20"/>
          <w:szCs w:val="20"/>
        </w:rPr>
      </w:pPr>
      <w:r>
        <w:rPr>
          <w:rFonts w:cstheme="minorHAnsi"/>
          <w:color w:val="auto"/>
          <w:sz w:val="20"/>
          <w:szCs w:val="20"/>
        </w:rPr>
        <w:t xml:space="preserve">When physician’s place order, they will assign a Phase of Care.  A phase of care is a tag on the orders telling us when they should be carried out </w:t>
      </w:r>
      <w:proofErr w:type="gramStart"/>
      <w:r>
        <w:rPr>
          <w:rFonts w:cstheme="minorHAnsi"/>
          <w:color w:val="auto"/>
          <w:sz w:val="20"/>
          <w:szCs w:val="20"/>
        </w:rPr>
        <w:t>i.e.</w:t>
      </w:r>
      <w:proofErr w:type="gramEnd"/>
      <w:r>
        <w:rPr>
          <w:rFonts w:cstheme="minorHAnsi"/>
          <w:color w:val="auto"/>
          <w:sz w:val="20"/>
          <w:szCs w:val="20"/>
        </w:rPr>
        <w:t xml:space="preserve"> Pre-op, PACU, etc.</w:t>
      </w:r>
    </w:p>
    <w:p w14:paraId="2B7BA060" w14:textId="142E0302" w:rsidR="003042A1" w:rsidRPr="005D2E81" w:rsidRDefault="003042A1" w:rsidP="002928B9">
      <w:pPr>
        <w:pStyle w:val="LP1Bullets"/>
        <w:numPr>
          <w:ilvl w:val="0"/>
          <w:numId w:val="33"/>
        </w:numPr>
        <w:rPr>
          <w:rFonts w:cstheme="minorHAnsi"/>
          <w:color w:val="auto"/>
          <w:sz w:val="20"/>
          <w:szCs w:val="20"/>
        </w:rPr>
      </w:pPr>
      <w:r w:rsidRPr="005D2E81">
        <w:rPr>
          <w:rFonts w:cstheme="minorHAnsi"/>
          <w:color w:val="auto"/>
          <w:sz w:val="20"/>
          <w:szCs w:val="20"/>
        </w:rPr>
        <w:t xml:space="preserve">Click </w:t>
      </w:r>
      <w:r w:rsidRPr="005D2E81">
        <w:rPr>
          <w:rFonts w:cstheme="minorHAnsi"/>
          <w:b/>
          <w:bCs/>
          <w:color w:val="auto"/>
          <w:sz w:val="20"/>
          <w:szCs w:val="20"/>
        </w:rPr>
        <w:t>Release</w:t>
      </w:r>
      <w:r w:rsidR="005D2E81" w:rsidRPr="005D2E81">
        <w:rPr>
          <w:rFonts w:cstheme="minorHAnsi"/>
          <w:color w:val="auto"/>
          <w:sz w:val="20"/>
          <w:szCs w:val="20"/>
        </w:rPr>
        <w:t xml:space="preserve"> and </w:t>
      </w:r>
      <w:r w:rsidR="005D2E81">
        <w:rPr>
          <w:rFonts w:cstheme="minorHAnsi"/>
          <w:b/>
          <w:bCs/>
          <w:color w:val="auto"/>
          <w:sz w:val="20"/>
          <w:szCs w:val="20"/>
        </w:rPr>
        <w:t>Close</w:t>
      </w:r>
    </w:p>
    <w:p w14:paraId="646E6461" w14:textId="4FB6E901" w:rsidR="003042A1" w:rsidRPr="006F53A3" w:rsidRDefault="005D2E81" w:rsidP="003042A1">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eastAsiaTheme="minorEastAsia" w:cstheme="minorHAnsi"/>
          <w:caps/>
          <w:spacing w:val="15"/>
          <w:sz w:val="20"/>
          <w:szCs w:val="20"/>
        </w:rPr>
      </w:pPr>
      <w:bookmarkStart w:id="20" w:name="_Toc83188225"/>
      <w:r>
        <w:rPr>
          <w:rFonts w:eastAsiaTheme="minorEastAsia" w:cstheme="minorHAnsi"/>
          <w:caps/>
          <w:spacing w:val="15"/>
          <w:sz w:val="20"/>
          <w:szCs w:val="20"/>
        </w:rPr>
        <w:lastRenderedPageBreak/>
        <w:t xml:space="preserve">acknowledge </w:t>
      </w:r>
      <w:r w:rsidR="003042A1" w:rsidRPr="006F53A3">
        <w:rPr>
          <w:rFonts w:eastAsiaTheme="minorEastAsia" w:cstheme="minorHAnsi"/>
          <w:caps/>
          <w:spacing w:val="15"/>
          <w:sz w:val="20"/>
          <w:szCs w:val="20"/>
        </w:rPr>
        <w:t>orders</w:t>
      </w:r>
      <w:bookmarkEnd w:id="20"/>
    </w:p>
    <w:p w14:paraId="7A0DCEC0" w14:textId="4096CA5C" w:rsidR="003042A1" w:rsidRPr="006F53A3" w:rsidRDefault="003042A1" w:rsidP="003042A1">
      <w:pPr>
        <w:spacing w:before="100" w:after="0" w:line="240" w:lineRule="auto"/>
        <w:rPr>
          <w:rFonts w:eastAsiaTheme="minorEastAsia" w:cstheme="minorHAnsi"/>
          <w:sz w:val="20"/>
          <w:szCs w:val="20"/>
        </w:rPr>
      </w:pPr>
      <w:r w:rsidRPr="006F53A3">
        <w:rPr>
          <w:rFonts w:cstheme="minorHAnsi"/>
          <w:noProof/>
          <w:sz w:val="20"/>
          <w:szCs w:val="20"/>
        </w:rPr>
        <w:drawing>
          <wp:inline distT="0" distB="0" distL="0" distR="0" wp14:anchorId="572E2EE1" wp14:editId="21C95E48">
            <wp:extent cx="257175" cy="257175"/>
            <wp:effectExtent l="0" t="0" r="9525" b="9525"/>
            <wp:docPr id="15" name="Picture 15"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F53A3">
        <w:rPr>
          <w:rFonts w:eastAsiaTheme="minorEastAsia" w:cstheme="minorHAnsi"/>
          <w:b/>
          <w:bCs/>
          <w:sz w:val="20"/>
          <w:szCs w:val="20"/>
        </w:rPr>
        <w:t xml:space="preserve"> SCENARIO</w:t>
      </w:r>
      <w:r w:rsidRPr="006F53A3">
        <w:rPr>
          <w:rFonts w:eastAsiaTheme="minorEastAsia" w:cstheme="minorHAnsi"/>
          <w:sz w:val="20"/>
          <w:szCs w:val="20"/>
        </w:rPr>
        <w:t xml:space="preserve">: </w:t>
      </w:r>
      <w:r>
        <w:rPr>
          <w:rFonts w:eastAsiaTheme="minorEastAsia" w:cstheme="minorHAnsi"/>
          <w:sz w:val="20"/>
          <w:szCs w:val="20"/>
        </w:rPr>
        <w:t>We acknowledge Caitlyn’s orders</w:t>
      </w:r>
    </w:p>
    <w:p w14:paraId="50DDB4D0" w14:textId="4262CC03" w:rsidR="003042A1" w:rsidRPr="00A75EA6" w:rsidRDefault="003042A1" w:rsidP="00A75EA6">
      <w:pPr>
        <w:spacing w:before="100" w:after="0" w:line="240" w:lineRule="auto"/>
        <w:rPr>
          <w:rFonts w:eastAsiaTheme="minorEastAsia" w:cstheme="minorHAnsi"/>
          <w:b/>
          <w:bCs/>
          <w:sz w:val="20"/>
          <w:szCs w:val="20"/>
          <w:u w:val="single"/>
        </w:rPr>
      </w:pPr>
      <w:r w:rsidRPr="006F53A3">
        <w:rPr>
          <w:rFonts w:eastAsiaTheme="minorEastAsia" w:cstheme="minorHAnsi"/>
          <w:b/>
          <w:bCs/>
          <w:sz w:val="20"/>
          <w:szCs w:val="20"/>
          <w:u w:val="single"/>
        </w:rPr>
        <w:t>TRY IT OUT:</w:t>
      </w:r>
    </w:p>
    <w:p w14:paraId="60A9C813" w14:textId="0E0A8420" w:rsidR="005D6361" w:rsidRDefault="005D2E81" w:rsidP="00324177">
      <w:pPr>
        <w:pStyle w:val="LP1Bullets"/>
        <w:numPr>
          <w:ilvl w:val="0"/>
          <w:numId w:val="63"/>
        </w:numPr>
        <w:rPr>
          <w:rFonts w:cstheme="minorHAnsi"/>
          <w:color w:val="auto"/>
          <w:sz w:val="20"/>
          <w:szCs w:val="20"/>
        </w:rPr>
      </w:pPr>
      <w:r>
        <w:rPr>
          <w:rFonts w:cstheme="minorHAnsi"/>
          <w:color w:val="auto"/>
          <w:sz w:val="20"/>
          <w:szCs w:val="20"/>
        </w:rPr>
        <w:t>Navigate to the</w:t>
      </w:r>
      <w:r w:rsidR="005D6361" w:rsidRPr="00235927">
        <w:rPr>
          <w:rFonts w:cstheme="minorHAnsi"/>
          <w:b/>
          <w:bCs/>
          <w:color w:val="auto"/>
          <w:sz w:val="20"/>
          <w:szCs w:val="20"/>
        </w:rPr>
        <w:t xml:space="preserve"> Summary</w:t>
      </w:r>
      <w:r w:rsidR="005D6361" w:rsidRPr="006F53A3">
        <w:rPr>
          <w:rFonts w:cstheme="minorHAnsi"/>
          <w:color w:val="auto"/>
          <w:sz w:val="20"/>
          <w:szCs w:val="20"/>
        </w:rPr>
        <w:t xml:space="preserve"> </w:t>
      </w:r>
      <w:r>
        <w:rPr>
          <w:rFonts w:cstheme="minorHAnsi"/>
          <w:color w:val="auto"/>
          <w:sz w:val="20"/>
          <w:szCs w:val="20"/>
        </w:rPr>
        <w:t xml:space="preserve">tab </w:t>
      </w:r>
    </w:p>
    <w:p w14:paraId="7E0E0284" w14:textId="357117C9" w:rsidR="005D2E81" w:rsidRPr="006F53A3" w:rsidRDefault="005D2E81" w:rsidP="005D2E81">
      <w:pPr>
        <w:pStyle w:val="LP1Bullets"/>
        <w:ind w:left="0" w:firstLine="0"/>
        <w:rPr>
          <w:rFonts w:cstheme="minorHAnsi"/>
          <w:color w:val="auto"/>
          <w:sz w:val="20"/>
          <w:szCs w:val="20"/>
        </w:rPr>
      </w:pPr>
      <w:r>
        <w:rPr>
          <w:noProof/>
        </w:rPr>
        <w:drawing>
          <wp:inline distT="0" distB="0" distL="0" distR="0" wp14:anchorId="61693347" wp14:editId="5CB28F88">
            <wp:extent cx="5943600" cy="945515"/>
            <wp:effectExtent l="0" t="0" r="0" b="698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945515"/>
                    </a:xfrm>
                    <a:prstGeom prst="rect">
                      <a:avLst/>
                    </a:prstGeom>
                    <a:noFill/>
                    <a:ln>
                      <a:noFill/>
                    </a:ln>
                  </pic:spPr>
                </pic:pic>
              </a:graphicData>
            </a:graphic>
          </wp:inline>
        </w:drawing>
      </w:r>
    </w:p>
    <w:p w14:paraId="5975F9F6" w14:textId="108C71AF" w:rsidR="00DA3ABC" w:rsidRPr="00235927" w:rsidRDefault="00A04A9C" w:rsidP="00324177">
      <w:pPr>
        <w:pStyle w:val="LP1Bullets"/>
        <w:numPr>
          <w:ilvl w:val="0"/>
          <w:numId w:val="63"/>
        </w:numPr>
        <w:rPr>
          <w:rFonts w:cstheme="minorHAnsi"/>
          <w:color w:val="auto"/>
          <w:sz w:val="20"/>
          <w:szCs w:val="20"/>
        </w:rPr>
      </w:pPr>
      <w:r>
        <w:rPr>
          <w:rFonts w:cstheme="minorHAnsi"/>
          <w:color w:val="auto"/>
          <w:sz w:val="20"/>
          <w:szCs w:val="20"/>
        </w:rPr>
        <w:t xml:space="preserve">Under </w:t>
      </w:r>
      <w:r w:rsidRPr="00A04A9C">
        <w:rPr>
          <w:rFonts w:cstheme="minorHAnsi"/>
          <w:b/>
          <w:bCs/>
          <w:color w:val="auto"/>
          <w:sz w:val="20"/>
          <w:szCs w:val="20"/>
        </w:rPr>
        <w:t>Orders to be Acknowledged</w:t>
      </w:r>
      <w:r>
        <w:rPr>
          <w:rFonts w:cstheme="minorHAnsi"/>
          <w:color w:val="auto"/>
          <w:sz w:val="20"/>
          <w:szCs w:val="20"/>
        </w:rPr>
        <w:t>, c</w:t>
      </w:r>
      <w:r w:rsidR="005D6361" w:rsidRPr="006F53A3">
        <w:rPr>
          <w:rFonts w:cstheme="minorHAnsi"/>
          <w:color w:val="auto"/>
          <w:sz w:val="20"/>
          <w:szCs w:val="20"/>
        </w:rPr>
        <w:t xml:space="preserve">lick </w:t>
      </w:r>
      <w:r w:rsidR="005D6361" w:rsidRPr="00235927">
        <w:rPr>
          <w:rFonts w:cstheme="minorHAnsi"/>
          <w:b/>
          <w:bCs/>
          <w:color w:val="auto"/>
          <w:sz w:val="20"/>
          <w:szCs w:val="20"/>
        </w:rPr>
        <w:t>Acknowledge All</w:t>
      </w:r>
      <w:r>
        <w:rPr>
          <w:rFonts w:cstheme="minorHAnsi"/>
          <w:b/>
          <w:bCs/>
          <w:color w:val="auto"/>
          <w:sz w:val="20"/>
          <w:szCs w:val="20"/>
        </w:rPr>
        <w:t>.</w:t>
      </w:r>
    </w:p>
    <w:p w14:paraId="511D3F5A" w14:textId="0A87BCE3" w:rsidR="000B3543" w:rsidRPr="006F53A3" w:rsidRDefault="005D6361" w:rsidP="00DA3ABC">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eastAsiaTheme="minorEastAsia" w:cstheme="minorHAnsi"/>
          <w:caps/>
          <w:spacing w:val="15"/>
          <w:sz w:val="20"/>
          <w:szCs w:val="20"/>
        </w:rPr>
      </w:pPr>
      <w:bookmarkStart w:id="21" w:name="_Toc83188226"/>
      <w:r w:rsidRPr="006F53A3">
        <w:rPr>
          <w:rFonts w:eastAsiaTheme="minorEastAsia" w:cstheme="minorHAnsi"/>
          <w:caps/>
          <w:spacing w:val="15"/>
          <w:sz w:val="20"/>
          <w:szCs w:val="20"/>
        </w:rPr>
        <w:t>vital signs</w:t>
      </w:r>
      <w:r w:rsidR="00477CF4" w:rsidRPr="006F53A3">
        <w:rPr>
          <w:rFonts w:eastAsiaTheme="minorEastAsia" w:cstheme="minorHAnsi"/>
          <w:caps/>
          <w:spacing w:val="15"/>
          <w:sz w:val="20"/>
          <w:szCs w:val="20"/>
        </w:rPr>
        <w:t xml:space="preserve"> and Id band</w:t>
      </w:r>
      <w:bookmarkEnd w:id="21"/>
    </w:p>
    <w:p w14:paraId="2606E1E6" w14:textId="01F4C7B2" w:rsidR="000B3543" w:rsidRPr="006F53A3" w:rsidRDefault="000B3543" w:rsidP="000B3543">
      <w:pPr>
        <w:spacing w:before="100" w:after="0" w:line="240" w:lineRule="auto"/>
        <w:rPr>
          <w:rFonts w:eastAsiaTheme="minorEastAsia" w:cstheme="minorHAnsi"/>
          <w:sz w:val="20"/>
          <w:szCs w:val="20"/>
        </w:rPr>
      </w:pPr>
      <w:r w:rsidRPr="006F53A3">
        <w:rPr>
          <w:rFonts w:cstheme="minorHAnsi"/>
          <w:noProof/>
          <w:sz w:val="20"/>
          <w:szCs w:val="20"/>
        </w:rPr>
        <w:drawing>
          <wp:inline distT="0" distB="0" distL="0" distR="0" wp14:anchorId="17DC2F80" wp14:editId="75170263">
            <wp:extent cx="257175" cy="257175"/>
            <wp:effectExtent l="0" t="0" r="9525" b="9525"/>
            <wp:docPr id="253" name="Picture 253"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861139" w:rsidRPr="006F53A3">
        <w:rPr>
          <w:rFonts w:eastAsiaTheme="minorEastAsia" w:cstheme="minorHAnsi"/>
          <w:b/>
          <w:bCs/>
          <w:sz w:val="20"/>
          <w:szCs w:val="20"/>
        </w:rPr>
        <w:t xml:space="preserve"> SCENARIO</w:t>
      </w:r>
      <w:r w:rsidR="00861139" w:rsidRPr="006F53A3">
        <w:rPr>
          <w:rFonts w:eastAsiaTheme="minorEastAsia" w:cstheme="minorHAnsi"/>
          <w:sz w:val="20"/>
          <w:szCs w:val="20"/>
        </w:rPr>
        <w:t xml:space="preserve">: </w:t>
      </w:r>
      <w:r w:rsidR="00235927">
        <w:rPr>
          <w:rFonts w:eastAsiaTheme="minorEastAsia" w:cstheme="minorHAnsi"/>
          <w:sz w:val="20"/>
          <w:szCs w:val="20"/>
        </w:rPr>
        <w:t>We record a set of baseline vitals.</w:t>
      </w:r>
    </w:p>
    <w:p w14:paraId="7114FDD5" w14:textId="77777777" w:rsidR="000B3543" w:rsidRPr="006F53A3" w:rsidRDefault="000B3543" w:rsidP="000B3543">
      <w:pPr>
        <w:spacing w:before="100" w:after="0" w:line="240" w:lineRule="auto"/>
        <w:rPr>
          <w:rFonts w:eastAsiaTheme="minorEastAsia" w:cstheme="minorHAnsi"/>
          <w:b/>
          <w:bCs/>
          <w:sz w:val="20"/>
          <w:szCs w:val="20"/>
          <w:u w:val="single"/>
        </w:rPr>
      </w:pPr>
      <w:r w:rsidRPr="006F53A3">
        <w:rPr>
          <w:rFonts w:eastAsiaTheme="minorEastAsia" w:cstheme="minorHAnsi"/>
          <w:b/>
          <w:bCs/>
          <w:sz w:val="20"/>
          <w:szCs w:val="20"/>
          <w:u w:val="single"/>
        </w:rPr>
        <w:t>TRY IT OUT:</w:t>
      </w:r>
    </w:p>
    <w:p w14:paraId="5A116DEF" w14:textId="02788A20" w:rsidR="00477CF4" w:rsidRDefault="00477CF4" w:rsidP="002928B9">
      <w:pPr>
        <w:pStyle w:val="LP1Bullets"/>
        <w:numPr>
          <w:ilvl w:val="0"/>
          <w:numId w:val="16"/>
        </w:numPr>
        <w:rPr>
          <w:rFonts w:cstheme="minorHAnsi"/>
          <w:color w:val="auto"/>
          <w:sz w:val="20"/>
          <w:szCs w:val="20"/>
        </w:rPr>
      </w:pPr>
      <w:r w:rsidRPr="006F53A3">
        <w:rPr>
          <w:rFonts w:cstheme="minorHAnsi"/>
          <w:color w:val="auto"/>
          <w:sz w:val="20"/>
          <w:szCs w:val="20"/>
        </w:rPr>
        <w:t xml:space="preserve">Go to the </w:t>
      </w:r>
      <w:proofErr w:type="spellStart"/>
      <w:r w:rsidRPr="00235927">
        <w:rPr>
          <w:rFonts w:cstheme="minorHAnsi"/>
          <w:b/>
          <w:bCs/>
          <w:color w:val="auto"/>
          <w:sz w:val="20"/>
          <w:szCs w:val="20"/>
        </w:rPr>
        <w:t>Periop</w:t>
      </w:r>
      <w:proofErr w:type="spellEnd"/>
      <w:r w:rsidRPr="00235927">
        <w:rPr>
          <w:rFonts w:cstheme="minorHAnsi"/>
          <w:b/>
          <w:bCs/>
          <w:color w:val="auto"/>
          <w:sz w:val="20"/>
          <w:szCs w:val="20"/>
        </w:rPr>
        <w:t xml:space="preserve"> </w:t>
      </w:r>
      <w:r w:rsidRPr="00A04A9C">
        <w:rPr>
          <w:rFonts w:cstheme="minorHAnsi"/>
          <w:b/>
          <w:bCs/>
          <w:color w:val="auto"/>
          <w:sz w:val="20"/>
          <w:szCs w:val="20"/>
        </w:rPr>
        <w:t>Navigator</w:t>
      </w:r>
      <w:r w:rsidRPr="006F53A3">
        <w:rPr>
          <w:rFonts w:cstheme="minorHAnsi"/>
          <w:color w:val="auto"/>
          <w:sz w:val="20"/>
          <w:szCs w:val="20"/>
        </w:rPr>
        <w:t xml:space="preserve"> </w:t>
      </w:r>
      <w:r w:rsidR="00235927">
        <w:rPr>
          <w:rFonts w:cstheme="minorHAnsi"/>
          <w:color w:val="auto"/>
          <w:sz w:val="20"/>
          <w:szCs w:val="20"/>
        </w:rPr>
        <w:t xml:space="preserve">&gt; </w:t>
      </w:r>
      <w:proofErr w:type="spellStart"/>
      <w:r w:rsidRPr="00235927">
        <w:rPr>
          <w:rFonts w:cstheme="minorHAnsi"/>
          <w:b/>
          <w:bCs/>
          <w:color w:val="auto"/>
          <w:sz w:val="20"/>
          <w:szCs w:val="20"/>
        </w:rPr>
        <w:t>Periop</w:t>
      </w:r>
      <w:proofErr w:type="spellEnd"/>
      <w:r w:rsidRPr="00235927">
        <w:rPr>
          <w:rFonts w:cstheme="minorHAnsi"/>
          <w:b/>
          <w:bCs/>
          <w:color w:val="auto"/>
          <w:sz w:val="20"/>
          <w:szCs w:val="20"/>
        </w:rPr>
        <w:t xml:space="preserve"> Admission</w:t>
      </w:r>
      <w:r w:rsidRPr="006F53A3">
        <w:rPr>
          <w:rFonts w:cstheme="minorHAnsi"/>
          <w:color w:val="auto"/>
          <w:sz w:val="20"/>
          <w:szCs w:val="20"/>
        </w:rPr>
        <w:t xml:space="preserve"> tab</w:t>
      </w:r>
    </w:p>
    <w:p w14:paraId="6557A37F" w14:textId="7B1E7379" w:rsidR="00A04A9C" w:rsidRDefault="00A04A9C" w:rsidP="00324177">
      <w:pPr>
        <w:pStyle w:val="LP1Bullets"/>
        <w:numPr>
          <w:ilvl w:val="0"/>
          <w:numId w:val="67"/>
        </w:numPr>
        <w:rPr>
          <w:rFonts w:cstheme="minorHAnsi"/>
          <w:color w:val="auto"/>
          <w:sz w:val="20"/>
          <w:szCs w:val="20"/>
        </w:rPr>
      </w:pPr>
      <w:r>
        <w:rPr>
          <w:rFonts w:cstheme="minorHAnsi"/>
          <w:color w:val="auto"/>
          <w:sz w:val="20"/>
          <w:szCs w:val="20"/>
        </w:rPr>
        <w:t>This is where we will document our assessments.</w:t>
      </w:r>
    </w:p>
    <w:p w14:paraId="2AC5B7B9" w14:textId="7072DB56" w:rsidR="00A04A9C" w:rsidRPr="006F53A3" w:rsidRDefault="00A04A9C" w:rsidP="00A04A9C">
      <w:pPr>
        <w:pStyle w:val="LP1Bullets"/>
        <w:ind w:left="0" w:firstLine="0"/>
        <w:rPr>
          <w:rFonts w:cstheme="minorHAnsi"/>
          <w:color w:val="auto"/>
          <w:sz w:val="20"/>
          <w:szCs w:val="20"/>
        </w:rPr>
      </w:pPr>
      <w:r>
        <w:rPr>
          <w:noProof/>
        </w:rPr>
        <w:drawing>
          <wp:inline distT="0" distB="0" distL="0" distR="0" wp14:anchorId="5CA63EB8" wp14:editId="169F9089">
            <wp:extent cx="5943600" cy="891540"/>
            <wp:effectExtent l="0" t="0" r="0" b="381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891540"/>
                    </a:xfrm>
                    <a:prstGeom prst="rect">
                      <a:avLst/>
                    </a:prstGeom>
                    <a:noFill/>
                    <a:ln>
                      <a:noFill/>
                    </a:ln>
                  </pic:spPr>
                </pic:pic>
              </a:graphicData>
            </a:graphic>
          </wp:inline>
        </w:drawing>
      </w:r>
    </w:p>
    <w:p w14:paraId="363692DD" w14:textId="77777777" w:rsidR="00A04A9C" w:rsidRDefault="00477CF4" w:rsidP="002928B9">
      <w:pPr>
        <w:pStyle w:val="LP1Bullets"/>
        <w:numPr>
          <w:ilvl w:val="0"/>
          <w:numId w:val="16"/>
        </w:numPr>
        <w:rPr>
          <w:rFonts w:cstheme="minorHAnsi"/>
          <w:color w:val="auto"/>
          <w:sz w:val="20"/>
          <w:szCs w:val="20"/>
        </w:rPr>
      </w:pPr>
      <w:r w:rsidRPr="006F53A3">
        <w:rPr>
          <w:rFonts w:cstheme="minorHAnsi"/>
          <w:color w:val="auto"/>
          <w:sz w:val="20"/>
          <w:szCs w:val="20"/>
        </w:rPr>
        <w:t xml:space="preserve">Open </w:t>
      </w:r>
      <w:r w:rsidR="00A04A9C">
        <w:rPr>
          <w:rFonts w:cstheme="minorHAnsi"/>
          <w:color w:val="auto"/>
          <w:sz w:val="20"/>
          <w:szCs w:val="20"/>
        </w:rPr>
        <w:t xml:space="preserve">the </w:t>
      </w:r>
      <w:r w:rsidRPr="00235927">
        <w:rPr>
          <w:rFonts w:cstheme="minorHAnsi"/>
          <w:b/>
          <w:bCs/>
          <w:color w:val="auto"/>
          <w:sz w:val="20"/>
          <w:szCs w:val="20"/>
        </w:rPr>
        <w:t xml:space="preserve">Armband </w:t>
      </w:r>
      <w:proofErr w:type="gramStart"/>
      <w:r w:rsidRPr="00235927">
        <w:rPr>
          <w:rFonts w:cstheme="minorHAnsi"/>
          <w:b/>
          <w:bCs/>
          <w:color w:val="auto"/>
          <w:sz w:val="20"/>
          <w:szCs w:val="20"/>
        </w:rPr>
        <w:t>Applied</w:t>
      </w:r>
      <w:r w:rsidRPr="006F53A3">
        <w:rPr>
          <w:rFonts w:cstheme="minorHAnsi"/>
          <w:color w:val="auto"/>
          <w:sz w:val="20"/>
          <w:szCs w:val="20"/>
        </w:rPr>
        <w:t xml:space="preserve"> </w:t>
      </w:r>
      <w:r w:rsidR="00235927">
        <w:rPr>
          <w:rFonts w:cstheme="minorHAnsi"/>
          <w:color w:val="auto"/>
          <w:sz w:val="20"/>
          <w:szCs w:val="20"/>
        </w:rPr>
        <w:t xml:space="preserve"> </w:t>
      </w:r>
      <w:r w:rsidR="00A04A9C">
        <w:rPr>
          <w:rFonts w:cstheme="minorHAnsi"/>
          <w:color w:val="auto"/>
          <w:sz w:val="20"/>
          <w:szCs w:val="20"/>
        </w:rPr>
        <w:t>section</w:t>
      </w:r>
      <w:proofErr w:type="gramEnd"/>
      <w:r w:rsidR="00A04A9C">
        <w:rPr>
          <w:rFonts w:cstheme="minorHAnsi"/>
          <w:color w:val="auto"/>
          <w:sz w:val="20"/>
          <w:szCs w:val="20"/>
        </w:rPr>
        <w:t>.</w:t>
      </w:r>
    </w:p>
    <w:p w14:paraId="69B35977" w14:textId="0F103465" w:rsidR="00477CF4" w:rsidRPr="006F53A3" w:rsidRDefault="00A04A9C" w:rsidP="002928B9">
      <w:pPr>
        <w:pStyle w:val="LP1Bullets"/>
        <w:numPr>
          <w:ilvl w:val="0"/>
          <w:numId w:val="16"/>
        </w:numPr>
        <w:rPr>
          <w:rFonts w:cstheme="minorHAnsi"/>
          <w:color w:val="auto"/>
          <w:sz w:val="20"/>
          <w:szCs w:val="20"/>
        </w:rPr>
      </w:pPr>
      <w:r>
        <w:rPr>
          <w:rFonts w:cstheme="minorHAnsi"/>
          <w:color w:val="auto"/>
          <w:sz w:val="20"/>
          <w:szCs w:val="20"/>
        </w:rPr>
        <w:t xml:space="preserve">Under </w:t>
      </w:r>
      <w:r w:rsidRPr="00A04A9C">
        <w:rPr>
          <w:rFonts w:cstheme="minorHAnsi"/>
          <w:b/>
          <w:bCs/>
          <w:color w:val="auto"/>
          <w:sz w:val="20"/>
          <w:szCs w:val="20"/>
        </w:rPr>
        <w:t>Arm Band Applied</w:t>
      </w:r>
      <w:r>
        <w:rPr>
          <w:rFonts w:cstheme="minorHAnsi"/>
          <w:color w:val="auto"/>
          <w:sz w:val="20"/>
          <w:szCs w:val="20"/>
        </w:rPr>
        <w:t xml:space="preserve">, select </w:t>
      </w:r>
      <w:r w:rsidRPr="00A04A9C">
        <w:rPr>
          <w:rFonts w:cstheme="minorHAnsi"/>
          <w:b/>
          <w:bCs/>
          <w:color w:val="auto"/>
          <w:sz w:val="20"/>
          <w:szCs w:val="20"/>
        </w:rPr>
        <w:t>ID</w:t>
      </w:r>
    </w:p>
    <w:p w14:paraId="77FAE9C1" w14:textId="650B48A1" w:rsidR="00A75EA6" w:rsidRDefault="00A04A9C" w:rsidP="002928B9">
      <w:pPr>
        <w:pStyle w:val="LP1Bullets"/>
        <w:numPr>
          <w:ilvl w:val="0"/>
          <w:numId w:val="16"/>
        </w:numPr>
        <w:rPr>
          <w:rFonts w:cstheme="minorHAnsi"/>
          <w:color w:val="auto"/>
          <w:sz w:val="20"/>
          <w:szCs w:val="20"/>
        </w:rPr>
      </w:pPr>
      <w:r>
        <w:rPr>
          <w:rFonts w:cstheme="minorHAnsi"/>
          <w:color w:val="auto"/>
          <w:sz w:val="20"/>
          <w:szCs w:val="20"/>
        </w:rPr>
        <w:t>Open the</w:t>
      </w:r>
      <w:r w:rsidR="00A75EA6" w:rsidRPr="00A75EA6">
        <w:rPr>
          <w:rFonts w:cstheme="minorHAnsi"/>
          <w:color w:val="auto"/>
          <w:sz w:val="20"/>
          <w:szCs w:val="20"/>
        </w:rPr>
        <w:t xml:space="preserve"> </w:t>
      </w:r>
      <w:r w:rsidR="00A75EA6" w:rsidRPr="00A75EA6">
        <w:rPr>
          <w:rFonts w:cstheme="minorHAnsi"/>
          <w:b/>
          <w:bCs/>
          <w:color w:val="auto"/>
          <w:sz w:val="20"/>
          <w:szCs w:val="20"/>
        </w:rPr>
        <w:t>Vital Signs</w:t>
      </w:r>
      <w:r w:rsidR="00A75EA6" w:rsidRPr="00A75EA6">
        <w:rPr>
          <w:rFonts w:cstheme="minorHAnsi"/>
          <w:color w:val="auto"/>
          <w:sz w:val="20"/>
          <w:szCs w:val="20"/>
        </w:rPr>
        <w:t xml:space="preserve"> </w:t>
      </w:r>
      <w:r>
        <w:rPr>
          <w:rFonts w:cstheme="minorHAnsi"/>
          <w:color w:val="auto"/>
          <w:sz w:val="20"/>
          <w:szCs w:val="20"/>
        </w:rPr>
        <w:t>section.</w:t>
      </w:r>
    </w:p>
    <w:p w14:paraId="1B8F35BA" w14:textId="4725BAF9" w:rsidR="00A75EA6" w:rsidRDefault="00A75EA6" w:rsidP="002928B9">
      <w:pPr>
        <w:pStyle w:val="LP1Bullets"/>
        <w:numPr>
          <w:ilvl w:val="0"/>
          <w:numId w:val="16"/>
        </w:numPr>
        <w:rPr>
          <w:rFonts w:cstheme="minorHAnsi"/>
          <w:color w:val="auto"/>
          <w:sz w:val="20"/>
          <w:szCs w:val="20"/>
        </w:rPr>
      </w:pPr>
      <w:r>
        <w:rPr>
          <w:rFonts w:cstheme="minorHAnsi"/>
          <w:color w:val="auto"/>
          <w:sz w:val="20"/>
          <w:szCs w:val="20"/>
        </w:rPr>
        <w:t>Document the following:</w:t>
      </w:r>
    </w:p>
    <w:tbl>
      <w:tblPr>
        <w:tblStyle w:val="TableGrid21"/>
        <w:tblW w:w="9475" w:type="dxa"/>
        <w:tblCellMar>
          <w:top w:w="29" w:type="dxa"/>
          <w:left w:w="115" w:type="dxa"/>
          <w:bottom w:w="29" w:type="dxa"/>
          <w:right w:w="115" w:type="dxa"/>
        </w:tblCellMar>
        <w:tblLook w:val="04A0" w:firstRow="1" w:lastRow="0" w:firstColumn="1" w:lastColumn="0" w:noHBand="0" w:noVBand="1"/>
      </w:tblPr>
      <w:tblGrid>
        <w:gridCol w:w="4494"/>
        <w:gridCol w:w="4981"/>
      </w:tblGrid>
      <w:tr w:rsidR="00A75EA6" w:rsidRPr="006F53A3" w14:paraId="7AECAE04" w14:textId="77777777" w:rsidTr="007C3CFB">
        <w:trPr>
          <w:trHeight w:val="384"/>
        </w:trPr>
        <w:tc>
          <w:tcPr>
            <w:tcW w:w="4494" w:type="dxa"/>
            <w:shd w:val="clear" w:color="auto" w:fill="4B4B45"/>
            <w:vAlign w:val="center"/>
            <w:hideMark/>
          </w:tcPr>
          <w:p w14:paraId="68E20161" w14:textId="77777777" w:rsidR="00A75EA6" w:rsidRPr="006F53A3" w:rsidRDefault="00A75EA6" w:rsidP="007C3CFB">
            <w:pPr>
              <w:spacing w:before="40"/>
              <w:rPr>
                <w:rFonts w:asciiTheme="minorHAnsi" w:hAnsiTheme="minorHAnsi" w:cstheme="minorHAnsi"/>
                <w:sz w:val="20"/>
                <w:szCs w:val="20"/>
              </w:rPr>
            </w:pPr>
            <w:r w:rsidRPr="006F53A3">
              <w:rPr>
                <w:rFonts w:asciiTheme="minorHAnsi" w:hAnsiTheme="minorHAnsi" w:cstheme="minorHAnsi"/>
                <w:color w:val="FFFFFF"/>
                <w:sz w:val="20"/>
                <w:szCs w:val="20"/>
              </w:rPr>
              <w:t>Field</w:t>
            </w:r>
          </w:p>
        </w:tc>
        <w:tc>
          <w:tcPr>
            <w:tcW w:w="4981" w:type="dxa"/>
            <w:shd w:val="clear" w:color="auto" w:fill="4B4B45"/>
            <w:vAlign w:val="center"/>
            <w:hideMark/>
          </w:tcPr>
          <w:p w14:paraId="415BD44F" w14:textId="77777777" w:rsidR="00A75EA6" w:rsidRPr="006F53A3" w:rsidRDefault="00A75EA6" w:rsidP="007C3CFB">
            <w:pPr>
              <w:spacing w:before="40"/>
              <w:rPr>
                <w:rFonts w:asciiTheme="minorHAnsi" w:hAnsiTheme="minorHAnsi" w:cstheme="minorHAnsi"/>
                <w:color w:val="FFFFFF"/>
                <w:sz w:val="20"/>
                <w:szCs w:val="20"/>
              </w:rPr>
            </w:pPr>
            <w:r w:rsidRPr="006F53A3">
              <w:rPr>
                <w:rFonts w:asciiTheme="minorHAnsi" w:hAnsiTheme="minorHAnsi" w:cstheme="minorHAnsi"/>
                <w:color w:val="FFFFFF"/>
                <w:sz w:val="20"/>
                <w:szCs w:val="20"/>
              </w:rPr>
              <w:t>Information to Enter</w:t>
            </w:r>
          </w:p>
        </w:tc>
      </w:tr>
      <w:tr w:rsidR="00A75EA6" w:rsidRPr="006F53A3" w14:paraId="50AA3086" w14:textId="77777777" w:rsidTr="007C3CFB">
        <w:trPr>
          <w:trHeight w:val="255"/>
        </w:trPr>
        <w:tc>
          <w:tcPr>
            <w:tcW w:w="4494" w:type="dxa"/>
            <w:hideMark/>
          </w:tcPr>
          <w:p w14:paraId="64DCCF0E" w14:textId="72E41E8B" w:rsidR="00A75EA6" w:rsidRPr="006F53A3" w:rsidRDefault="00A75EA6" w:rsidP="007C3CFB">
            <w:pPr>
              <w:spacing w:before="40"/>
              <w:rPr>
                <w:rFonts w:asciiTheme="minorHAnsi" w:hAnsiTheme="minorHAnsi" w:cstheme="minorHAnsi"/>
                <w:sz w:val="20"/>
                <w:szCs w:val="20"/>
              </w:rPr>
            </w:pPr>
            <w:r>
              <w:rPr>
                <w:rFonts w:asciiTheme="minorHAnsi" w:hAnsiTheme="minorHAnsi" w:cstheme="minorHAnsi"/>
                <w:sz w:val="20"/>
                <w:szCs w:val="20"/>
              </w:rPr>
              <w:t>BP</w:t>
            </w:r>
          </w:p>
        </w:tc>
        <w:tc>
          <w:tcPr>
            <w:tcW w:w="4981" w:type="dxa"/>
            <w:hideMark/>
          </w:tcPr>
          <w:p w14:paraId="060032D1" w14:textId="5332C850" w:rsidR="00A75EA6" w:rsidRPr="006F53A3" w:rsidRDefault="00A75EA6" w:rsidP="007C3CFB">
            <w:pPr>
              <w:spacing w:before="40"/>
              <w:rPr>
                <w:rFonts w:asciiTheme="minorHAnsi" w:hAnsiTheme="minorHAnsi" w:cstheme="minorHAnsi"/>
                <w:b/>
                <w:sz w:val="20"/>
                <w:szCs w:val="20"/>
              </w:rPr>
            </w:pPr>
            <w:r>
              <w:rPr>
                <w:rFonts w:asciiTheme="minorHAnsi" w:hAnsiTheme="minorHAnsi" w:cstheme="minorHAnsi"/>
                <w:b/>
                <w:sz w:val="20"/>
                <w:szCs w:val="20"/>
              </w:rPr>
              <w:t>120/80 (TIP:  Type a space between 120 and 80)</w:t>
            </w:r>
          </w:p>
        </w:tc>
      </w:tr>
      <w:tr w:rsidR="00A75EA6" w:rsidRPr="006F53A3" w14:paraId="75E653A6" w14:textId="77777777" w:rsidTr="007C3CFB">
        <w:trPr>
          <w:trHeight w:val="307"/>
        </w:trPr>
        <w:tc>
          <w:tcPr>
            <w:tcW w:w="4494" w:type="dxa"/>
            <w:hideMark/>
          </w:tcPr>
          <w:p w14:paraId="2C147227" w14:textId="6754032E" w:rsidR="00A75EA6" w:rsidRPr="006F53A3" w:rsidRDefault="00A75EA6" w:rsidP="007C3CFB">
            <w:pPr>
              <w:spacing w:before="40"/>
              <w:rPr>
                <w:rFonts w:asciiTheme="minorHAnsi" w:hAnsiTheme="minorHAnsi" w:cstheme="minorHAnsi"/>
                <w:sz w:val="20"/>
                <w:szCs w:val="20"/>
              </w:rPr>
            </w:pPr>
            <w:r>
              <w:rPr>
                <w:rFonts w:asciiTheme="minorHAnsi" w:hAnsiTheme="minorHAnsi" w:cstheme="minorHAnsi"/>
                <w:sz w:val="20"/>
                <w:szCs w:val="20"/>
              </w:rPr>
              <w:t>Resp</w:t>
            </w:r>
          </w:p>
        </w:tc>
        <w:tc>
          <w:tcPr>
            <w:tcW w:w="4981" w:type="dxa"/>
            <w:hideMark/>
          </w:tcPr>
          <w:p w14:paraId="276C041B" w14:textId="3DC7E0AB" w:rsidR="00A75EA6" w:rsidRPr="006F53A3" w:rsidRDefault="00A75EA6" w:rsidP="007C3CFB">
            <w:pPr>
              <w:spacing w:before="40"/>
              <w:rPr>
                <w:rFonts w:asciiTheme="minorHAnsi" w:hAnsiTheme="minorHAnsi" w:cstheme="minorHAnsi"/>
                <w:b/>
                <w:sz w:val="20"/>
                <w:szCs w:val="20"/>
              </w:rPr>
            </w:pPr>
            <w:r>
              <w:rPr>
                <w:rFonts w:asciiTheme="minorHAnsi" w:hAnsiTheme="minorHAnsi" w:cstheme="minorHAnsi"/>
                <w:b/>
                <w:sz w:val="20"/>
                <w:szCs w:val="20"/>
              </w:rPr>
              <w:t>20</w:t>
            </w:r>
          </w:p>
        </w:tc>
      </w:tr>
      <w:tr w:rsidR="00A75EA6" w:rsidRPr="006F53A3" w14:paraId="3DB55B5D" w14:textId="77777777" w:rsidTr="007C3CFB">
        <w:trPr>
          <w:trHeight w:val="307"/>
        </w:trPr>
        <w:tc>
          <w:tcPr>
            <w:tcW w:w="4494" w:type="dxa"/>
          </w:tcPr>
          <w:p w14:paraId="20241153" w14:textId="1DD65520" w:rsidR="00A75EA6" w:rsidRDefault="00A75EA6" w:rsidP="007C3CFB">
            <w:pPr>
              <w:spacing w:before="40"/>
              <w:rPr>
                <w:rFonts w:cstheme="minorHAnsi"/>
                <w:sz w:val="20"/>
                <w:szCs w:val="20"/>
              </w:rPr>
            </w:pPr>
            <w:r>
              <w:rPr>
                <w:rFonts w:cstheme="minorHAnsi"/>
                <w:sz w:val="20"/>
                <w:szCs w:val="20"/>
              </w:rPr>
              <w:t>Pulse</w:t>
            </w:r>
          </w:p>
        </w:tc>
        <w:tc>
          <w:tcPr>
            <w:tcW w:w="4981" w:type="dxa"/>
          </w:tcPr>
          <w:p w14:paraId="22B9671C" w14:textId="3E518B9E" w:rsidR="00A75EA6" w:rsidRDefault="00A75EA6" w:rsidP="007C3CFB">
            <w:pPr>
              <w:spacing w:before="40"/>
              <w:rPr>
                <w:rFonts w:cstheme="minorHAnsi"/>
                <w:b/>
                <w:sz w:val="20"/>
                <w:szCs w:val="20"/>
              </w:rPr>
            </w:pPr>
            <w:r>
              <w:rPr>
                <w:rFonts w:cstheme="minorHAnsi"/>
                <w:b/>
                <w:sz w:val="20"/>
                <w:szCs w:val="20"/>
              </w:rPr>
              <w:t>90</w:t>
            </w:r>
          </w:p>
        </w:tc>
      </w:tr>
      <w:tr w:rsidR="00A75EA6" w:rsidRPr="006F53A3" w14:paraId="4A2C4BD6" w14:textId="77777777" w:rsidTr="007C3CFB">
        <w:trPr>
          <w:trHeight w:val="307"/>
        </w:trPr>
        <w:tc>
          <w:tcPr>
            <w:tcW w:w="4494" w:type="dxa"/>
          </w:tcPr>
          <w:p w14:paraId="717ECF7B" w14:textId="2ECE9803" w:rsidR="00A75EA6" w:rsidRDefault="00A75EA6" w:rsidP="007C3CFB">
            <w:pPr>
              <w:spacing w:before="40"/>
              <w:rPr>
                <w:rFonts w:cstheme="minorHAnsi"/>
                <w:sz w:val="20"/>
                <w:szCs w:val="20"/>
              </w:rPr>
            </w:pPr>
            <w:r>
              <w:rPr>
                <w:rFonts w:cstheme="minorHAnsi"/>
                <w:sz w:val="20"/>
                <w:szCs w:val="20"/>
              </w:rPr>
              <w:t>Temp</w:t>
            </w:r>
          </w:p>
        </w:tc>
        <w:tc>
          <w:tcPr>
            <w:tcW w:w="4981" w:type="dxa"/>
          </w:tcPr>
          <w:p w14:paraId="28EA9394" w14:textId="37433987" w:rsidR="00A75EA6" w:rsidRDefault="00A75EA6" w:rsidP="007C3CFB">
            <w:pPr>
              <w:spacing w:before="40"/>
              <w:rPr>
                <w:rFonts w:cstheme="minorHAnsi"/>
                <w:b/>
                <w:sz w:val="20"/>
                <w:szCs w:val="20"/>
              </w:rPr>
            </w:pPr>
            <w:r>
              <w:rPr>
                <w:rFonts w:cstheme="minorHAnsi"/>
                <w:b/>
                <w:sz w:val="20"/>
                <w:szCs w:val="20"/>
              </w:rPr>
              <w:t>98.6</w:t>
            </w:r>
          </w:p>
        </w:tc>
      </w:tr>
      <w:tr w:rsidR="00A75EA6" w:rsidRPr="006F53A3" w14:paraId="45995AFC" w14:textId="77777777" w:rsidTr="007C3CFB">
        <w:trPr>
          <w:trHeight w:val="307"/>
        </w:trPr>
        <w:tc>
          <w:tcPr>
            <w:tcW w:w="4494" w:type="dxa"/>
          </w:tcPr>
          <w:p w14:paraId="2DB3D33D" w14:textId="6D8F62D6" w:rsidR="00A75EA6" w:rsidRDefault="00A75EA6" w:rsidP="007C3CFB">
            <w:pPr>
              <w:spacing w:before="40"/>
              <w:rPr>
                <w:rFonts w:cstheme="minorHAnsi"/>
                <w:sz w:val="20"/>
                <w:szCs w:val="20"/>
              </w:rPr>
            </w:pPr>
            <w:r>
              <w:rPr>
                <w:rFonts w:cstheme="minorHAnsi"/>
                <w:sz w:val="20"/>
                <w:szCs w:val="20"/>
              </w:rPr>
              <w:t>Height</w:t>
            </w:r>
          </w:p>
        </w:tc>
        <w:tc>
          <w:tcPr>
            <w:tcW w:w="4981" w:type="dxa"/>
          </w:tcPr>
          <w:p w14:paraId="66BB96E9" w14:textId="1BA58206" w:rsidR="00A75EA6" w:rsidRDefault="00A75EA6" w:rsidP="007C3CFB">
            <w:pPr>
              <w:spacing w:before="40"/>
              <w:rPr>
                <w:rFonts w:cstheme="minorHAnsi"/>
                <w:b/>
                <w:sz w:val="20"/>
                <w:szCs w:val="20"/>
              </w:rPr>
            </w:pPr>
            <w:r>
              <w:rPr>
                <w:rFonts w:cstheme="minorHAnsi"/>
                <w:b/>
                <w:sz w:val="20"/>
                <w:szCs w:val="20"/>
              </w:rPr>
              <w:t>5f6i</w:t>
            </w:r>
          </w:p>
        </w:tc>
      </w:tr>
      <w:tr w:rsidR="00A75EA6" w:rsidRPr="006F53A3" w14:paraId="37BA4D27" w14:textId="77777777" w:rsidTr="007C3CFB">
        <w:trPr>
          <w:trHeight w:val="307"/>
        </w:trPr>
        <w:tc>
          <w:tcPr>
            <w:tcW w:w="4494" w:type="dxa"/>
          </w:tcPr>
          <w:p w14:paraId="0A1CC4F4" w14:textId="720938E3" w:rsidR="00A75EA6" w:rsidRDefault="00A75EA6" w:rsidP="007C3CFB">
            <w:pPr>
              <w:spacing w:before="40"/>
              <w:rPr>
                <w:rFonts w:cstheme="minorHAnsi"/>
                <w:sz w:val="20"/>
                <w:szCs w:val="20"/>
              </w:rPr>
            </w:pPr>
            <w:r>
              <w:rPr>
                <w:rFonts w:cstheme="minorHAnsi"/>
                <w:sz w:val="20"/>
                <w:szCs w:val="20"/>
              </w:rPr>
              <w:t>Weight</w:t>
            </w:r>
          </w:p>
        </w:tc>
        <w:tc>
          <w:tcPr>
            <w:tcW w:w="4981" w:type="dxa"/>
          </w:tcPr>
          <w:p w14:paraId="0CBC8801" w14:textId="6D1F871D" w:rsidR="00A75EA6" w:rsidRDefault="00A75EA6" w:rsidP="007C3CFB">
            <w:pPr>
              <w:spacing w:before="40"/>
              <w:rPr>
                <w:rFonts w:cstheme="minorHAnsi"/>
                <w:b/>
                <w:sz w:val="20"/>
                <w:szCs w:val="20"/>
              </w:rPr>
            </w:pPr>
            <w:r>
              <w:rPr>
                <w:rFonts w:cstheme="minorHAnsi"/>
                <w:b/>
                <w:sz w:val="20"/>
                <w:szCs w:val="20"/>
              </w:rPr>
              <w:t>130lb</w:t>
            </w:r>
          </w:p>
        </w:tc>
      </w:tr>
    </w:tbl>
    <w:p w14:paraId="0D82AAE0" w14:textId="77777777" w:rsidR="00A75EA6" w:rsidRPr="00A75EA6" w:rsidRDefault="00A75EA6" w:rsidP="00A75EA6">
      <w:pPr>
        <w:pStyle w:val="LP1Bullets"/>
        <w:spacing w:after="0"/>
        <w:ind w:left="0" w:firstLine="0"/>
        <w:rPr>
          <w:rFonts w:cstheme="minorHAnsi"/>
          <w:color w:val="auto"/>
          <w:sz w:val="20"/>
          <w:szCs w:val="20"/>
        </w:rPr>
      </w:pPr>
    </w:p>
    <w:p w14:paraId="46DB36B7" w14:textId="3DD8CF9D" w:rsidR="00477CF4" w:rsidRPr="006F53A3" w:rsidRDefault="00477CF4" w:rsidP="00DA3ABC">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eastAsiaTheme="minorEastAsia" w:cstheme="minorHAnsi"/>
          <w:caps/>
          <w:spacing w:val="15"/>
          <w:sz w:val="20"/>
          <w:szCs w:val="20"/>
        </w:rPr>
      </w:pPr>
      <w:bookmarkStart w:id="22" w:name="_Toc83188227"/>
      <w:r w:rsidRPr="006F53A3">
        <w:rPr>
          <w:rFonts w:eastAsiaTheme="minorEastAsia" w:cstheme="minorHAnsi"/>
          <w:caps/>
          <w:spacing w:val="15"/>
          <w:sz w:val="20"/>
          <w:szCs w:val="20"/>
        </w:rPr>
        <w:lastRenderedPageBreak/>
        <w:t>peripheral Iv</w:t>
      </w:r>
      <w:bookmarkEnd w:id="22"/>
    </w:p>
    <w:p w14:paraId="383EF6C3" w14:textId="62B6CD52" w:rsidR="00477CF4" w:rsidRPr="006F53A3" w:rsidRDefault="00477CF4" w:rsidP="00477CF4">
      <w:pPr>
        <w:spacing w:before="100" w:after="0" w:line="240" w:lineRule="auto"/>
        <w:rPr>
          <w:rFonts w:eastAsiaTheme="minorEastAsia" w:cstheme="minorHAnsi"/>
          <w:sz w:val="20"/>
          <w:szCs w:val="20"/>
        </w:rPr>
      </w:pPr>
      <w:r w:rsidRPr="006F53A3">
        <w:rPr>
          <w:rFonts w:cstheme="minorHAnsi"/>
          <w:noProof/>
          <w:sz w:val="20"/>
          <w:szCs w:val="20"/>
        </w:rPr>
        <w:drawing>
          <wp:inline distT="0" distB="0" distL="0" distR="0" wp14:anchorId="1E9EFF62" wp14:editId="54B80F84">
            <wp:extent cx="257175" cy="257175"/>
            <wp:effectExtent l="0" t="0" r="9525" b="9525"/>
            <wp:docPr id="1385" name="Picture 1385"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861139" w:rsidRPr="006F53A3">
        <w:rPr>
          <w:rFonts w:eastAsiaTheme="minorEastAsia" w:cstheme="minorHAnsi"/>
          <w:b/>
          <w:bCs/>
          <w:sz w:val="20"/>
          <w:szCs w:val="20"/>
        </w:rPr>
        <w:t xml:space="preserve"> SCENARIO</w:t>
      </w:r>
      <w:r w:rsidR="00861139" w:rsidRPr="006F53A3">
        <w:rPr>
          <w:rFonts w:eastAsiaTheme="minorEastAsia" w:cstheme="minorHAnsi"/>
          <w:sz w:val="20"/>
          <w:szCs w:val="20"/>
        </w:rPr>
        <w:t xml:space="preserve">: </w:t>
      </w:r>
      <w:r w:rsidR="00235927">
        <w:rPr>
          <w:rFonts w:eastAsiaTheme="minorEastAsia" w:cstheme="minorHAnsi"/>
          <w:sz w:val="20"/>
          <w:szCs w:val="20"/>
        </w:rPr>
        <w:t>After inserting a peripheral IV, we document the placement.</w:t>
      </w:r>
    </w:p>
    <w:p w14:paraId="628D5C5F" w14:textId="77777777" w:rsidR="00477CF4" w:rsidRPr="006F53A3" w:rsidRDefault="00477CF4" w:rsidP="00477CF4">
      <w:pPr>
        <w:spacing w:before="100" w:after="0" w:line="240" w:lineRule="auto"/>
        <w:rPr>
          <w:rFonts w:eastAsiaTheme="minorEastAsia" w:cstheme="minorHAnsi"/>
          <w:b/>
          <w:bCs/>
          <w:sz w:val="20"/>
          <w:szCs w:val="20"/>
          <w:u w:val="single"/>
        </w:rPr>
      </w:pPr>
      <w:r w:rsidRPr="006F53A3">
        <w:rPr>
          <w:rFonts w:eastAsiaTheme="minorEastAsia" w:cstheme="minorHAnsi"/>
          <w:b/>
          <w:bCs/>
          <w:sz w:val="20"/>
          <w:szCs w:val="20"/>
          <w:u w:val="single"/>
        </w:rPr>
        <w:t>TRY IT OUT:</w:t>
      </w:r>
    </w:p>
    <w:p w14:paraId="28061C64" w14:textId="41BBFF7E" w:rsidR="00477CF4" w:rsidRPr="00A75EA6" w:rsidRDefault="00B105E7" w:rsidP="002928B9">
      <w:pPr>
        <w:pStyle w:val="LP1Bullets"/>
        <w:numPr>
          <w:ilvl w:val="0"/>
          <w:numId w:val="14"/>
        </w:numPr>
        <w:rPr>
          <w:rFonts w:cstheme="minorHAnsi"/>
          <w:color w:val="auto"/>
          <w:sz w:val="20"/>
          <w:szCs w:val="20"/>
        </w:rPr>
      </w:pPr>
      <w:r>
        <w:rPr>
          <w:rFonts w:cstheme="minorHAnsi"/>
          <w:color w:val="auto"/>
          <w:sz w:val="20"/>
          <w:szCs w:val="20"/>
        </w:rPr>
        <w:t>Open</w:t>
      </w:r>
      <w:r w:rsidR="00477CF4" w:rsidRPr="006F53A3">
        <w:rPr>
          <w:rFonts w:cstheme="minorHAnsi"/>
          <w:color w:val="auto"/>
          <w:sz w:val="20"/>
          <w:szCs w:val="20"/>
        </w:rPr>
        <w:t xml:space="preserve"> the </w:t>
      </w:r>
      <w:r w:rsidR="00477CF4" w:rsidRPr="00235927">
        <w:rPr>
          <w:rFonts w:cstheme="minorHAnsi"/>
          <w:b/>
          <w:bCs/>
          <w:color w:val="auto"/>
          <w:sz w:val="20"/>
          <w:szCs w:val="20"/>
        </w:rPr>
        <w:t>LDA Avatar</w:t>
      </w:r>
      <w:r w:rsidR="00477CF4" w:rsidRPr="006F53A3">
        <w:rPr>
          <w:rFonts w:cstheme="minorHAnsi"/>
          <w:color w:val="auto"/>
          <w:sz w:val="20"/>
          <w:szCs w:val="20"/>
        </w:rPr>
        <w:t xml:space="preserve"> </w:t>
      </w:r>
      <w:r w:rsidR="00A75EA6">
        <w:rPr>
          <w:rFonts w:cstheme="minorHAnsi"/>
          <w:color w:val="auto"/>
          <w:sz w:val="20"/>
          <w:szCs w:val="20"/>
        </w:rPr>
        <w:t>section.</w:t>
      </w:r>
    </w:p>
    <w:p w14:paraId="1DCBF3E5" w14:textId="43F40413" w:rsidR="00A75EA6" w:rsidRPr="00A75EA6" w:rsidRDefault="00A75EA6" w:rsidP="002928B9">
      <w:pPr>
        <w:pStyle w:val="LP1Bullets"/>
        <w:numPr>
          <w:ilvl w:val="1"/>
          <w:numId w:val="14"/>
        </w:numPr>
        <w:rPr>
          <w:rFonts w:cstheme="minorHAnsi"/>
          <w:color w:val="auto"/>
          <w:sz w:val="20"/>
          <w:szCs w:val="20"/>
        </w:rPr>
      </w:pPr>
      <w:r w:rsidRPr="00A75EA6">
        <w:rPr>
          <w:rFonts w:cstheme="minorHAnsi"/>
          <w:color w:val="auto"/>
          <w:sz w:val="20"/>
          <w:szCs w:val="20"/>
        </w:rPr>
        <w:t>You are brought to the avatar</w:t>
      </w:r>
      <w:r w:rsidR="00B105E7">
        <w:rPr>
          <w:rFonts w:cstheme="minorHAnsi"/>
          <w:color w:val="auto"/>
          <w:sz w:val="20"/>
          <w:szCs w:val="20"/>
        </w:rPr>
        <w:t xml:space="preserve">.  </w:t>
      </w:r>
      <w:r w:rsidR="00B105E7" w:rsidRPr="00B105E7">
        <w:rPr>
          <w:rFonts w:cstheme="minorHAnsi"/>
          <w:b/>
          <w:bCs/>
          <w:color w:val="auto"/>
          <w:sz w:val="20"/>
          <w:szCs w:val="20"/>
        </w:rPr>
        <w:t>NOTE:</w:t>
      </w:r>
      <w:r w:rsidR="00B105E7">
        <w:rPr>
          <w:rFonts w:cstheme="minorHAnsi"/>
          <w:color w:val="auto"/>
          <w:sz w:val="20"/>
          <w:szCs w:val="20"/>
        </w:rPr>
        <w:t xml:space="preserve">  LDA stands for Lines, Drains and Airways</w:t>
      </w:r>
    </w:p>
    <w:p w14:paraId="34585170" w14:textId="6C4785B0" w:rsidR="00A75EA6" w:rsidRPr="00A75EA6" w:rsidRDefault="00A75EA6" w:rsidP="002928B9">
      <w:pPr>
        <w:pStyle w:val="LP1Bullets"/>
        <w:numPr>
          <w:ilvl w:val="0"/>
          <w:numId w:val="14"/>
        </w:numPr>
        <w:rPr>
          <w:rFonts w:cstheme="minorHAnsi"/>
          <w:color w:val="auto"/>
          <w:sz w:val="20"/>
          <w:szCs w:val="20"/>
        </w:rPr>
      </w:pPr>
      <w:r w:rsidRPr="00A75EA6">
        <w:rPr>
          <w:rFonts w:cstheme="minorHAnsi"/>
          <w:color w:val="auto"/>
          <w:sz w:val="20"/>
          <w:szCs w:val="20"/>
        </w:rPr>
        <w:t>Click</w:t>
      </w:r>
      <w:r w:rsidR="00B105E7">
        <w:rPr>
          <w:rFonts w:cstheme="minorHAnsi"/>
          <w:color w:val="auto"/>
          <w:sz w:val="20"/>
          <w:szCs w:val="20"/>
        </w:rPr>
        <w:t xml:space="preserve"> the</w:t>
      </w:r>
      <w:r w:rsidRPr="00A75EA6">
        <w:rPr>
          <w:rFonts w:cstheme="minorHAnsi"/>
          <w:color w:val="auto"/>
          <w:sz w:val="20"/>
          <w:szCs w:val="20"/>
        </w:rPr>
        <w:t xml:space="preserve"> </w:t>
      </w:r>
      <w:r w:rsidRPr="00A75EA6">
        <w:rPr>
          <w:rFonts w:cstheme="minorHAnsi"/>
          <w:b/>
          <w:bCs/>
          <w:color w:val="auto"/>
          <w:sz w:val="20"/>
          <w:szCs w:val="20"/>
        </w:rPr>
        <w:t>Peripheral IV</w:t>
      </w:r>
      <w:r w:rsidR="00B105E7">
        <w:rPr>
          <w:rFonts w:cstheme="minorHAnsi"/>
          <w:b/>
          <w:bCs/>
          <w:color w:val="auto"/>
          <w:sz w:val="20"/>
          <w:szCs w:val="20"/>
        </w:rPr>
        <w:t xml:space="preserve"> </w:t>
      </w:r>
      <w:r w:rsidR="00B105E7" w:rsidRPr="00B105E7">
        <w:rPr>
          <w:rFonts w:cstheme="minorHAnsi"/>
          <w:color w:val="auto"/>
          <w:sz w:val="20"/>
          <w:szCs w:val="20"/>
        </w:rPr>
        <w:t>button.</w:t>
      </w:r>
    </w:p>
    <w:p w14:paraId="3B3906D6" w14:textId="77777777" w:rsidR="00A75EA6" w:rsidRPr="00A75EA6" w:rsidRDefault="00A75EA6" w:rsidP="002928B9">
      <w:pPr>
        <w:pStyle w:val="LP1Bullets"/>
        <w:numPr>
          <w:ilvl w:val="0"/>
          <w:numId w:val="14"/>
        </w:numPr>
        <w:rPr>
          <w:rFonts w:cstheme="minorHAnsi"/>
          <w:color w:val="auto"/>
          <w:sz w:val="20"/>
          <w:szCs w:val="20"/>
        </w:rPr>
      </w:pPr>
      <w:r w:rsidRPr="00A75EA6">
        <w:rPr>
          <w:rFonts w:cstheme="minorHAnsi"/>
          <w:color w:val="auto"/>
          <w:sz w:val="20"/>
          <w:szCs w:val="20"/>
        </w:rPr>
        <w:t>Select the location of the IV on the avatar</w:t>
      </w:r>
    </w:p>
    <w:p w14:paraId="15C80EB8" w14:textId="6BD2E567" w:rsidR="00A75EA6" w:rsidRPr="00A75EA6" w:rsidRDefault="00A75EA6" w:rsidP="002928B9">
      <w:pPr>
        <w:pStyle w:val="LP1Bullets"/>
        <w:numPr>
          <w:ilvl w:val="0"/>
          <w:numId w:val="14"/>
        </w:numPr>
        <w:rPr>
          <w:rFonts w:cstheme="minorHAnsi"/>
          <w:color w:val="auto"/>
          <w:sz w:val="20"/>
          <w:szCs w:val="20"/>
        </w:rPr>
      </w:pPr>
      <w:r>
        <w:rPr>
          <w:rFonts w:cstheme="minorHAnsi"/>
          <w:color w:val="auto"/>
          <w:sz w:val="20"/>
          <w:szCs w:val="20"/>
        </w:rPr>
        <w:t xml:space="preserve">Enter a </w:t>
      </w:r>
      <w:r w:rsidRPr="00A75EA6">
        <w:rPr>
          <w:rFonts w:cstheme="minorHAnsi"/>
          <w:b/>
          <w:bCs/>
          <w:color w:val="auto"/>
          <w:sz w:val="20"/>
          <w:szCs w:val="20"/>
        </w:rPr>
        <w:t>Placement Date</w:t>
      </w:r>
      <w:r w:rsidRPr="00A75EA6">
        <w:rPr>
          <w:rFonts w:cstheme="minorHAnsi"/>
          <w:color w:val="auto"/>
          <w:sz w:val="20"/>
          <w:szCs w:val="20"/>
        </w:rPr>
        <w:t>:  T</w:t>
      </w:r>
    </w:p>
    <w:p w14:paraId="36E96D8E" w14:textId="3B1B1241" w:rsidR="00A75EA6" w:rsidRPr="00A75EA6" w:rsidRDefault="00A75EA6" w:rsidP="002928B9">
      <w:pPr>
        <w:pStyle w:val="LP1Bullets"/>
        <w:numPr>
          <w:ilvl w:val="0"/>
          <w:numId w:val="14"/>
        </w:numPr>
        <w:rPr>
          <w:rFonts w:cstheme="minorHAnsi"/>
          <w:color w:val="auto"/>
          <w:sz w:val="20"/>
          <w:szCs w:val="20"/>
        </w:rPr>
      </w:pPr>
      <w:r>
        <w:rPr>
          <w:rFonts w:cstheme="minorHAnsi"/>
          <w:color w:val="auto"/>
          <w:sz w:val="20"/>
          <w:szCs w:val="20"/>
        </w:rPr>
        <w:t xml:space="preserve">Enter a </w:t>
      </w:r>
      <w:r w:rsidRPr="00A75EA6">
        <w:rPr>
          <w:rFonts w:cstheme="minorHAnsi"/>
          <w:b/>
          <w:bCs/>
          <w:color w:val="auto"/>
          <w:sz w:val="20"/>
          <w:szCs w:val="20"/>
        </w:rPr>
        <w:t>Placement Time</w:t>
      </w:r>
      <w:r w:rsidRPr="00A75EA6">
        <w:rPr>
          <w:rFonts w:cstheme="minorHAnsi"/>
          <w:color w:val="auto"/>
          <w:sz w:val="20"/>
          <w:szCs w:val="20"/>
        </w:rPr>
        <w:t>:  N-20</w:t>
      </w:r>
      <w:r w:rsidR="00B105E7">
        <w:rPr>
          <w:rFonts w:cstheme="minorHAnsi"/>
          <w:color w:val="auto"/>
          <w:sz w:val="20"/>
          <w:szCs w:val="20"/>
        </w:rPr>
        <w:t xml:space="preserve"> for 20 minutes ago.</w:t>
      </w:r>
    </w:p>
    <w:p w14:paraId="341CA9B8" w14:textId="67EE2F07" w:rsidR="00A75EA6" w:rsidRPr="00A75EA6" w:rsidRDefault="00A75EA6" w:rsidP="002928B9">
      <w:pPr>
        <w:pStyle w:val="LP1Bullets"/>
        <w:numPr>
          <w:ilvl w:val="0"/>
          <w:numId w:val="14"/>
        </w:numPr>
        <w:rPr>
          <w:rFonts w:cstheme="minorHAnsi"/>
          <w:color w:val="auto"/>
          <w:sz w:val="20"/>
          <w:szCs w:val="20"/>
        </w:rPr>
      </w:pPr>
      <w:r>
        <w:rPr>
          <w:rFonts w:cstheme="minorHAnsi"/>
          <w:color w:val="auto"/>
          <w:sz w:val="20"/>
          <w:szCs w:val="20"/>
        </w:rPr>
        <w:t xml:space="preserve">Enter a </w:t>
      </w:r>
      <w:r w:rsidRPr="00A75EA6">
        <w:rPr>
          <w:rFonts w:cstheme="minorHAnsi"/>
          <w:b/>
          <w:bCs/>
          <w:color w:val="auto"/>
          <w:sz w:val="20"/>
          <w:szCs w:val="20"/>
        </w:rPr>
        <w:t>Size</w:t>
      </w:r>
      <w:r w:rsidRPr="00A75EA6">
        <w:rPr>
          <w:rFonts w:cstheme="minorHAnsi"/>
          <w:color w:val="auto"/>
          <w:sz w:val="20"/>
          <w:szCs w:val="20"/>
        </w:rPr>
        <w:t>:  20G</w:t>
      </w:r>
    </w:p>
    <w:p w14:paraId="4AA7B61C" w14:textId="77777777" w:rsidR="00A75EA6" w:rsidRPr="00A75EA6" w:rsidRDefault="00A75EA6" w:rsidP="002928B9">
      <w:pPr>
        <w:pStyle w:val="LP1Bullets"/>
        <w:numPr>
          <w:ilvl w:val="0"/>
          <w:numId w:val="14"/>
        </w:numPr>
        <w:rPr>
          <w:rFonts w:cstheme="minorHAnsi"/>
          <w:color w:val="auto"/>
          <w:sz w:val="20"/>
          <w:szCs w:val="20"/>
        </w:rPr>
      </w:pPr>
      <w:r w:rsidRPr="00A75EA6">
        <w:rPr>
          <w:rFonts w:cstheme="minorHAnsi"/>
          <w:color w:val="auto"/>
          <w:sz w:val="20"/>
          <w:szCs w:val="20"/>
        </w:rPr>
        <w:t xml:space="preserve">Click </w:t>
      </w:r>
      <w:r w:rsidRPr="00A75EA6">
        <w:rPr>
          <w:rFonts w:cstheme="minorHAnsi"/>
          <w:b/>
          <w:bCs/>
          <w:color w:val="auto"/>
          <w:sz w:val="20"/>
          <w:szCs w:val="20"/>
        </w:rPr>
        <w:t>Accept</w:t>
      </w:r>
    </w:p>
    <w:p w14:paraId="1F0227D7" w14:textId="6BC853E6" w:rsidR="00A75EA6" w:rsidRPr="00A75EA6" w:rsidRDefault="00A75EA6" w:rsidP="002928B9">
      <w:pPr>
        <w:pStyle w:val="LP1Bullets"/>
        <w:numPr>
          <w:ilvl w:val="0"/>
          <w:numId w:val="14"/>
        </w:numPr>
        <w:rPr>
          <w:rFonts w:cstheme="minorHAnsi"/>
          <w:color w:val="auto"/>
          <w:sz w:val="20"/>
          <w:szCs w:val="20"/>
        </w:rPr>
      </w:pPr>
      <w:r w:rsidRPr="00A75EA6">
        <w:rPr>
          <w:rFonts w:cstheme="minorHAnsi"/>
          <w:color w:val="auto"/>
          <w:sz w:val="20"/>
          <w:szCs w:val="20"/>
        </w:rPr>
        <w:t>Hover over the PIV</w:t>
      </w:r>
      <w:r w:rsidR="00B105E7">
        <w:rPr>
          <w:rFonts w:cstheme="minorHAnsi"/>
          <w:color w:val="auto"/>
          <w:sz w:val="20"/>
          <w:szCs w:val="20"/>
        </w:rPr>
        <w:t xml:space="preserve"> to document an ass</w:t>
      </w:r>
      <w:r w:rsidR="00F94E47">
        <w:rPr>
          <w:rFonts w:cstheme="minorHAnsi"/>
          <w:color w:val="auto"/>
          <w:sz w:val="20"/>
          <w:szCs w:val="20"/>
        </w:rPr>
        <w:t>essment.</w:t>
      </w:r>
    </w:p>
    <w:p w14:paraId="30BF2A83" w14:textId="1FB3F95A" w:rsidR="00A75EA6" w:rsidRPr="00A75EA6" w:rsidRDefault="00A75EA6" w:rsidP="002928B9">
      <w:pPr>
        <w:pStyle w:val="LP1Bullets"/>
        <w:numPr>
          <w:ilvl w:val="0"/>
          <w:numId w:val="14"/>
        </w:numPr>
        <w:rPr>
          <w:rFonts w:cstheme="minorHAnsi"/>
          <w:color w:val="auto"/>
          <w:sz w:val="20"/>
          <w:szCs w:val="20"/>
        </w:rPr>
      </w:pPr>
      <w:r w:rsidRPr="00A75EA6">
        <w:rPr>
          <w:rFonts w:cstheme="minorHAnsi"/>
          <w:color w:val="auto"/>
          <w:sz w:val="20"/>
          <w:szCs w:val="20"/>
        </w:rPr>
        <w:t xml:space="preserve">Click </w:t>
      </w:r>
      <w:r w:rsidRPr="00A75EA6">
        <w:rPr>
          <w:rFonts w:cstheme="minorHAnsi"/>
          <w:b/>
          <w:bCs/>
          <w:color w:val="auto"/>
          <w:sz w:val="20"/>
          <w:szCs w:val="20"/>
        </w:rPr>
        <w:t>Assess</w:t>
      </w:r>
    </w:p>
    <w:p w14:paraId="5671A34C" w14:textId="60927DE3" w:rsidR="00A75EA6" w:rsidRPr="00A75EA6" w:rsidRDefault="00A75EA6" w:rsidP="00A75EA6">
      <w:pPr>
        <w:pStyle w:val="LP1Bullets"/>
        <w:ind w:left="0" w:firstLine="0"/>
        <w:rPr>
          <w:rFonts w:cstheme="minorHAnsi"/>
          <w:color w:val="auto"/>
          <w:sz w:val="20"/>
          <w:szCs w:val="20"/>
        </w:rPr>
      </w:pPr>
      <w:r>
        <w:rPr>
          <w:noProof/>
        </w:rPr>
        <w:drawing>
          <wp:inline distT="0" distB="0" distL="0" distR="0" wp14:anchorId="6EF46127" wp14:editId="3AD23FA9">
            <wp:extent cx="3352800" cy="1484136"/>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05297" cy="1507374"/>
                    </a:xfrm>
                    <a:prstGeom prst="rect">
                      <a:avLst/>
                    </a:prstGeom>
                    <a:noFill/>
                    <a:ln>
                      <a:noFill/>
                    </a:ln>
                  </pic:spPr>
                </pic:pic>
              </a:graphicData>
            </a:graphic>
          </wp:inline>
        </w:drawing>
      </w:r>
    </w:p>
    <w:p w14:paraId="7A191C45" w14:textId="08BECA39" w:rsidR="00A75EA6" w:rsidRPr="00F94E47" w:rsidRDefault="00F94E47" w:rsidP="002928B9">
      <w:pPr>
        <w:pStyle w:val="LP1Bullets"/>
        <w:numPr>
          <w:ilvl w:val="0"/>
          <w:numId w:val="14"/>
        </w:numPr>
        <w:rPr>
          <w:rFonts w:cstheme="minorHAnsi"/>
          <w:color w:val="auto"/>
          <w:sz w:val="20"/>
          <w:szCs w:val="20"/>
        </w:rPr>
      </w:pPr>
      <w:r>
        <w:rPr>
          <w:rFonts w:cstheme="minorHAnsi"/>
          <w:color w:val="auto"/>
          <w:sz w:val="20"/>
          <w:szCs w:val="20"/>
        </w:rPr>
        <w:t xml:space="preserve">In the </w:t>
      </w:r>
      <w:r w:rsidRPr="007470FE">
        <w:rPr>
          <w:rFonts w:cstheme="minorHAnsi"/>
          <w:b/>
          <w:bCs/>
          <w:color w:val="auto"/>
          <w:sz w:val="20"/>
          <w:szCs w:val="20"/>
        </w:rPr>
        <w:t>Site Assessment</w:t>
      </w:r>
      <w:r>
        <w:rPr>
          <w:rFonts w:cstheme="minorHAnsi"/>
          <w:color w:val="auto"/>
          <w:sz w:val="20"/>
          <w:szCs w:val="20"/>
        </w:rPr>
        <w:t xml:space="preserve"> field, select </w:t>
      </w:r>
      <w:r w:rsidRPr="00F94E47">
        <w:rPr>
          <w:rFonts w:cstheme="minorHAnsi"/>
          <w:b/>
          <w:bCs/>
          <w:color w:val="auto"/>
          <w:sz w:val="20"/>
          <w:szCs w:val="20"/>
        </w:rPr>
        <w:t>No redness, swelling or pain, dressing intact</w:t>
      </w:r>
    </w:p>
    <w:p w14:paraId="1A60904D" w14:textId="02AB1ECB" w:rsidR="00F94E47" w:rsidRDefault="00F94E47" w:rsidP="002928B9">
      <w:pPr>
        <w:pStyle w:val="LP1Bullets"/>
        <w:numPr>
          <w:ilvl w:val="0"/>
          <w:numId w:val="14"/>
        </w:numPr>
        <w:rPr>
          <w:rFonts w:cstheme="minorHAnsi"/>
          <w:color w:val="auto"/>
          <w:sz w:val="20"/>
          <w:szCs w:val="20"/>
        </w:rPr>
      </w:pPr>
      <w:r w:rsidRPr="007470FE">
        <w:rPr>
          <w:rFonts w:cstheme="minorHAnsi"/>
          <w:color w:val="auto"/>
          <w:sz w:val="20"/>
          <w:szCs w:val="20"/>
        </w:rPr>
        <w:t>Enter a</w:t>
      </w:r>
      <w:r>
        <w:rPr>
          <w:rFonts w:cstheme="minorHAnsi"/>
          <w:b/>
          <w:bCs/>
          <w:color w:val="auto"/>
          <w:sz w:val="20"/>
          <w:szCs w:val="20"/>
        </w:rPr>
        <w:t xml:space="preserve"> Dressing Status </w:t>
      </w:r>
      <w:r w:rsidRPr="007470FE">
        <w:rPr>
          <w:rFonts w:cstheme="minorHAnsi"/>
          <w:color w:val="auto"/>
          <w:sz w:val="20"/>
          <w:szCs w:val="20"/>
        </w:rPr>
        <w:t>of</w:t>
      </w:r>
      <w:r>
        <w:rPr>
          <w:rFonts w:cstheme="minorHAnsi"/>
          <w:b/>
          <w:bCs/>
          <w:color w:val="auto"/>
          <w:sz w:val="20"/>
          <w:szCs w:val="20"/>
        </w:rPr>
        <w:t xml:space="preserve"> Dry and Intact</w:t>
      </w:r>
    </w:p>
    <w:p w14:paraId="136D23FA" w14:textId="1EC4879A" w:rsidR="00A75EA6" w:rsidRPr="007470FE" w:rsidRDefault="00A75EA6" w:rsidP="002928B9">
      <w:pPr>
        <w:pStyle w:val="LP1Bullets"/>
        <w:numPr>
          <w:ilvl w:val="0"/>
          <w:numId w:val="14"/>
        </w:numPr>
        <w:rPr>
          <w:rFonts w:cstheme="minorHAnsi"/>
          <w:color w:val="auto"/>
          <w:sz w:val="20"/>
          <w:szCs w:val="20"/>
        </w:rPr>
      </w:pPr>
      <w:r>
        <w:rPr>
          <w:rFonts w:cstheme="minorHAnsi"/>
          <w:color w:val="auto"/>
          <w:sz w:val="20"/>
          <w:szCs w:val="20"/>
        </w:rPr>
        <w:t xml:space="preserve">Click </w:t>
      </w:r>
      <w:r w:rsidRPr="00A75EA6">
        <w:rPr>
          <w:rFonts w:cstheme="minorHAnsi"/>
          <w:b/>
          <w:bCs/>
          <w:color w:val="auto"/>
          <w:sz w:val="20"/>
          <w:szCs w:val="20"/>
        </w:rPr>
        <w:t>Accept.</w:t>
      </w:r>
    </w:p>
    <w:p w14:paraId="7492E3CD" w14:textId="423A2CE7" w:rsidR="007470FE" w:rsidRDefault="007470FE" w:rsidP="007470FE">
      <w:pPr>
        <w:pStyle w:val="LP1Bullets"/>
        <w:ind w:firstLine="0"/>
        <w:rPr>
          <w:rFonts w:cstheme="minorHAnsi"/>
          <w:b/>
          <w:bCs/>
          <w:color w:val="auto"/>
          <w:sz w:val="20"/>
          <w:szCs w:val="20"/>
        </w:rPr>
      </w:pPr>
    </w:p>
    <w:p w14:paraId="4CD97674" w14:textId="307D55B1" w:rsidR="007470FE" w:rsidRDefault="007470FE" w:rsidP="007470FE">
      <w:pPr>
        <w:pStyle w:val="LP1Bullets"/>
        <w:ind w:firstLine="0"/>
        <w:rPr>
          <w:rFonts w:cstheme="minorHAnsi"/>
          <w:b/>
          <w:bCs/>
          <w:color w:val="auto"/>
          <w:sz w:val="20"/>
          <w:szCs w:val="20"/>
        </w:rPr>
      </w:pPr>
    </w:p>
    <w:p w14:paraId="534D275D" w14:textId="43B3DB8D" w:rsidR="007470FE" w:rsidRDefault="007470FE" w:rsidP="007470FE">
      <w:pPr>
        <w:pStyle w:val="LP1Bullets"/>
        <w:ind w:firstLine="0"/>
        <w:rPr>
          <w:rFonts w:cstheme="minorHAnsi"/>
          <w:b/>
          <w:bCs/>
          <w:color w:val="auto"/>
          <w:sz w:val="20"/>
          <w:szCs w:val="20"/>
        </w:rPr>
      </w:pPr>
    </w:p>
    <w:p w14:paraId="65FA9227" w14:textId="7F5043CF" w:rsidR="007470FE" w:rsidRDefault="007470FE" w:rsidP="007470FE">
      <w:pPr>
        <w:pStyle w:val="LP1Bullets"/>
        <w:ind w:firstLine="0"/>
        <w:rPr>
          <w:rFonts w:cstheme="minorHAnsi"/>
          <w:b/>
          <w:bCs/>
          <w:color w:val="auto"/>
          <w:sz w:val="20"/>
          <w:szCs w:val="20"/>
        </w:rPr>
      </w:pPr>
    </w:p>
    <w:p w14:paraId="4546519D" w14:textId="38FBCE4E" w:rsidR="007470FE" w:rsidRDefault="007470FE" w:rsidP="007470FE">
      <w:pPr>
        <w:pStyle w:val="LP1Bullets"/>
        <w:ind w:firstLine="0"/>
        <w:rPr>
          <w:rFonts w:cstheme="minorHAnsi"/>
          <w:b/>
          <w:bCs/>
          <w:color w:val="auto"/>
          <w:sz w:val="20"/>
          <w:szCs w:val="20"/>
        </w:rPr>
      </w:pPr>
    </w:p>
    <w:p w14:paraId="2F265ADB" w14:textId="77777777" w:rsidR="007470FE" w:rsidRPr="006F53A3" w:rsidRDefault="007470FE" w:rsidP="007470FE">
      <w:pPr>
        <w:pStyle w:val="LP1Bullets"/>
        <w:ind w:firstLine="0"/>
        <w:rPr>
          <w:rFonts w:cstheme="minorHAnsi"/>
          <w:color w:val="auto"/>
          <w:sz w:val="20"/>
          <w:szCs w:val="20"/>
        </w:rPr>
      </w:pPr>
    </w:p>
    <w:p w14:paraId="491D83D9" w14:textId="41A17E4C" w:rsidR="00896368" w:rsidRPr="00896368" w:rsidRDefault="00896368" w:rsidP="00DA3ABC">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eastAsiaTheme="minorEastAsia" w:cstheme="minorHAnsi"/>
          <w:caps/>
          <w:spacing w:val="15"/>
          <w:sz w:val="20"/>
          <w:szCs w:val="20"/>
        </w:rPr>
      </w:pPr>
      <w:bookmarkStart w:id="23" w:name="_Toc83188228"/>
      <w:r w:rsidRPr="00896368">
        <w:rPr>
          <w:rFonts w:eastAsiaTheme="minorEastAsia" w:cstheme="minorHAnsi"/>
          <w:caps/>
          <w:spacing w:val="15"/>
          <w:sz w:val="20"/>
          <w:szCs w:val="20"/>
        </w:rPr>
        <w:lastRenderedPageBreak/>
        <w:t>medication administration</w:t>
      </w:r>
      <w:bookmarkEnd w:id="23"/>
    </w:p>
    <w:p w14:paraId="23311369" w14:textId="067BF519" w:rsidR="00896368" w:rsidRPr="00896368" w:rsidRDefault="00896368" w:rsidP="00896368">
      <w:pPr>
        <w:spacing w:before="100" w:after="0" w:line="240" w:lineRule="auto"/>
        <w:rPr>
          <w:rFonts w:eastAsiaTheme="minorEastAsia" w:cstheme="minorHAnsi"/>
          <w:sz w:val="20"/>
          <w:szCs w:val="20"/>
        </w:rPr>
      </w:pPr>
      <w:r w:rsidRPr="00896368">
        <w:rPr>
          <w:rFonts w:cstheme="minorHAnsi"/>
          <w:noProof/>
          <w:sz w:val="20"/>
          <w:szCs w:val="20"/>
        </w:rPr>
        <w:drawing>
          <wp:inline distT="0" distB="0" distL="0" distR="0" wp14:anchorId="6D3E7CD3" wp14:editId="1147ACF5">
            <wp:extent cx="257175" cy="257175"/>
            <wp:effectExtent l="0" t="0" r="9525" b="9525"/>
            <wp:docPr id="1387" name="Picture 1387"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861139" w:rsidRPr="006F53A3">
        <w:rPr>
          <w:rFonts w:eastAsiaTheme="minorEastAsia" w:cstheme="minorHAnsi"/>
          <w:b/>
          <w:bCs/>
          <w:sz w:val="20"/>
          <w:szCs w:val="20"/>
        </w:rPr>
        <w:t xml:space="preserve"> SCENARIO</w:t>
      </w:r>
      <w:r w:rsidR="00861139" w:rsidRPr="006F53A3">
        <w:rPr>
          <w:rFonts w:eastAsiaTheme="minorEastAsia" w:cstheme="minorHAnsi"/>
          <w:sz w:val="20"/>
          <w:szCs w:val="20"/>
        </w:rPr>
        <w:t xml:space="preserve">: </w:t>
      </w:r>
      <w:r w:rsidR="00235927">
        <w:rPr>
          <w:rFonts w:eastAsiaTheme="minorEastAsia" w:cstheme="minorHAnsi"/>
          <w:sz w:val="20"/>
          <w:szCs w:val="20"/>
        </w:rPr>
        <w:t xml:space="preserve">You’ve just released Caitlyn’s pre-op orders and have inserted a peripheral IV.  </w:t>
      </w:r>
      <w:r w:rsidR="00B22E11">
        <w:rPr>
          <w:rFonts w:eastAsiaTheme="minorEastAsia" w:cstheme="minorHAnsi"/>
          <w:sz w:val="20"/>
          <w:szCs w:val="20"/>
        </w:rPr>
        <w:t>Next,</w:t>
      </w:r>
      <w:r w:rsidR="00235927">
        <w:rPr>
          <w:rFonts w:eastAsiaTheme="minorEastAsia" w:cstheme="minorHAnsi"/>
          <w:sz w:val="20"/>
          <w:szCs w:val="20"/>
        </w:rPr>
        <w:t xml:space="preserve"> you’ll document that you started her on some LR.</w:t>
      </w:r>
    </w:p>
    <w:p w14:paraId="2CC2751E" w14:textId="77777777" w:rsidR="00896368" w:rsidRPr="00896368" w:rsidRDefault="00896368" w:rsidP="00896368">
      <w:pPr>
        <w:spacing w:before="100" w:after="0" w:line="240" w:lineRule="auto"/>
        <w:rPr>
          <w:rFonts w:eastAsiaTheme="minorEastAsia" w:cstheme="minorHAnsi"/>
          <w:b/>
          <w:bCs/>
          <w:sz w:val="20"/>
          <w:szCs w:val="20"/>
          <w:u w:val="single"/>
        </w:rPr>
      </w:pPr>
      <w:r w:rsidRPr="00896368">
        <w:rPr>
          <w:rFonts w:eastAsiaTheme="minorEastAsia" w:cstheme="minorHAnsi"/>
          <w:b/>
          <w:bCs/>
          <w:sz w:val="20"/>
          <w:szCs w:val="20"/>
          <w:u w:val="single"/>
        </w:rPr>
        <w:t>TRY IT OUT:</w:t>
      </w:r>
    </w:p>
    <w:p w14:paraId="3B13CECC" w14:textId="77777777" w:rsidR="00896368" w:rsidRPr="00896368" w:rsidRDefault="00896368" w:rsidP="002928B9">
      <w:pPr>
        <w:numPr>
          <w:ilvl w:val="0"/>
          <w:numId w:val="13"/>
        </w:numPr>
        <w:spacing w:before="40" w:after="200" w:line="240" w:lineRule="auto"/>
        <w:rPr>
          <w:rFonts w:cstheme="minorHAnsi"/>
          <w:sz w:val="20"/>
          <w:szCs w:val="20"/>
        </w:rPr>
      </w:pPr>
      <w:r w:rsidRPr="00896368">
        <w:rPr>
          <w:rFonts w:cstheme="minorHAnsi"/>
          <w:sz w:val="20"/>
          <w:szCs w:val="20"/>
        </w:rPr>
        <w:t xml:space="preserve">Open the </w:t>
      </w:r>
      <w:r w:rsidRPr="00235927">
        <w:rPr>
          <w:rFonts w:cstheme="minorHAnsi"/>
          <w:b/>
          <w:bCs/>
          <w:sz w:val="20"/>
          <w:szCs w:val="20"/>
        </w:rPr>
        <w:t>MAR</w:t>
      </w:r>
    </w:p>
    <w:p w14:paraId="65944A95" w14:textId="3874FF5E" w:rsidR="00A75EA6" w:rsidRDefault="00A75EA6" w:rsidP="002928B9">
      <w:pPr>
        <w:numPr>
          <w:ilvl w:val="1"/>
          <w:numId w:val="13"/>
        </w:numPr>
        <w:spacing w:before="40" w:after="200" w:line="240" w:lineRule="auto"/>
        <w:rPr>
          <w:rFonts w:cstheme="minorHAnsi"/>
          <w:sz w:val="20"/>
          <w:szCs w:val="20"/>
        </w:rPr>
      </w:pPr>
      <w:r>
        <w:rPr>
          <w:rFonts w:cstheme="minorHAnsi"/>
          <w:sz w:val="20"/>
          <w:szCs w:val="20"/>
        </w:rPr>
        <w:t>In real life you would scan your meds using a barcode scanner or Rover.  In training we do not have a scanner available.</w:t>
      </w:r>
    </w:p>
    <w:p w14:paraId="4DCC135B" w14:textId="4255C97C" w:rsidR="00A75EA6" w:rsidRPr="00A75EA6" w:rsidRDefault="00A75EA6" w:rsidP="002928B9">
      <w:pPr>
        <w:numPr>
          <w:ilvl w:val="0"/>
          <w:numId w:val="13"/>
        </w:numPr>
        <w:spacing w:before="40" w:after="200" w:line="240" w:lineRule="auto"/>
        <w:rPr>
          <w:rFonts w:cstheme="minorHAnsi"/>
          <w:sz w:val="20"/>
          <w:szCs w:val="20"/>
        </w:rPr>
      </w:pPr>
      <w:r w:rsidRPr="00A75EA6">
        <w:rPr>
          <w:rFonts w:cstheme="minorHAnsi"/>
          <w:sz w:val="20"/>
          <w:szCs w:val="20"/>
        </w:rPr>
        <w:t xml:space="preserve">Click on due time for lactated </w:t>
      </w:r>
      <w:proofErr w:type="gramStart"/>
      <w:r w:rsidRPr="00A75EA6">
        <w:rPr>
          <w:rFonts w:cstheme="minorHAnsi"/>
          <w:sz w:val="20"/>
          <w:szCs w:val="20"/>
        </w:rPr>
        <w:t>ringers</w:t>
      </w:r>
      <w:proofErr w:type="gramEnd"/>
      <w:r w:rsidR="002C2800">
        <w:rPr>
          <w:rFonts w:cstheme="minorHAnsi"/>
          <w:sz w:val="20"/>
          <w:szCs w:val="20"/>
        </w:rPr>
        <w:t xml:space="preserve"> infusion</w:t>
      </w:r>
    </w:p>
    <w:p w14:paraId="290F5C2F" w14:textId="1236C00C" w:rsidR="00A75EA6" w:rsidRDefault="00A75EA6" w:rsidP="002928B9">
      <w:pPr>
        <w:numPr>
          <w:ilvl w:val="0"/>
          <w:numId w:val="13"/>
        </w:numPr>
        <w:spacing w:before="40" w:after="200" w:line="240" w:lineRule="auto"/>
        <w:rPr>
          <w:rFonts w:cstheme="minorHAnsi"/>
          <w:sz w:val="20"/>
          <w:szCs w:val="20"/>
        </w:rPr>
      </w:pPr>
      <w:r w:rsidRPr="00A75EA6">
        <w:rPr>
          <w:rFonts w:cstheme="minorHAnsi"/>
          <w:sz w:val="20"/>
          <w:szCs w:val="20"/>
        </w:rPr>
        <w:t xml:space="preserve">Click </w:t>
      </w:r>
      <w:r w:rsidRPr="00A75EA6">
        <w:rPr>
          <w:rFonts w:cstheme="minorHAnsi"/>
          <w:b/>
          <w:bCs/>
          <w:sz w:val="20"/>
          <w:szCs w:val="20"/>
        </w:rPr>
        <w:t>Continue Administration</w:t>
      </w:r>
      <w:r w:rsidRPr="00A75EA6">
        <w:rPr>
          <w:rFonts w:cstheme="minorHAnsi"/>
          <w:sz w:val="20"/>
          <w:szCs w:val="20"/>
        </w:rPr>
        <w:t xml:space="preserve"> through the </w:t>
      </w:r>
      <w:r w:rsidR="002C2800">
        <w:rPr>
          <w:rFonts w:cstheme="minorHAnsi"/>
          <w:sz w:val="20"/>
          <w:szCs w:val="20"/>
        </w:rPr>
        <w:t>Medication not verified</w:t>
      </w:r>
      <w:r w:rsidRPr="00A75EA6">
        <w:rPr>
          <w:rFonts w:cstheme="minorHAnsi"/>
          <w:sz w:val="20"/>
          <w:szCs w:val="20"/>
        </w:rPr>
        <w:t xml:space="preserve"> </w:t>
      </w:r>
    </w:p>
    <w:p w14:paraId="597254F7" w14:textId="2D10CCF9" w:rsidR="002C2800" w:rsidRPr="00A75EA6" w:rsidRDefault="002C2800" w:rsidP="002C2800">
      <w:pPr>
        <w:spacing w:before="40" w:after="200" w:line="240" w:lineRule="auto"/>
        <w:rPr>
          <w:rFonts w:cstheme="minorHAnsi"/>
          <w:sz w:val="20"/>
          <w:szCs w:val="20"/>
        </w:rPr>
      </w:pPr>
      <w:r>
        <w:rPr>
          <w:noProof/>
        </w:rPr>
        <w:drawing>
          <wp:inline distT="0" distB="0" distL="0" distR="0" wp14:anchorId="067C9D01" wp14:editId="45A45D10">
            <wp:extent cx="3695700" cy="110871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01163" cy="1110349"/>
                    </a:xfrm>
                    <a:prstGeom prst="rect">
                      <a:avLst/>
                    </a:prstGeom>
                    <a:noFill/>
                    <a:ln>
                      <a:noFill/>
                    </a:ln>
                  </pic:spPr>
                </pic:pic>
              </a:graphicData>
            </a:graphic>
          </wp:inline>
        </w:drawing>
      </w:r>
    </w:p>
    <w:p w14:paraId="4D502D8C" w14:textId="3CEA1EF1" w:rsidR="00A75EA6" w:rsidRDefault="002C2800" w:rsidP="002928B9">
      <w:pPr>
        <w:numPr>
          <w:ilvl w:val="0"/>
          <w:numId w:val="13"/>
        </w:numPr>
        <w:spacing w:before="40" w:after="200" w:line="240" w:lineRule="auto"/>
        <w:rPr>
          <w:rFonts w:cstheme="minorHAnsi"/>
          <w:sz w:val="20"/>
          <w:szCs w:val="20"/>
        </w:rPr>
      </w:pPr>
      <w:r>
        <w:rPr>
          <w:rFonts w:cstheme="minorHAnsi"/>
          <w:sz w:val="20"/>
          <w:szCs w:val="20"/>
        </w:rPr>
        <w:t>Select</w:t>
      </w:r>
      <w:r w:rsidR="00A75EA6" w:rsidRPr="00A75EA6">
        <w:rPr>
          <w:rFonts w:cstheme="minorHAnsi"/>
          <w:sz w:val="20"/>
          <w:szCs w:val="20"/>
        </w:rPr>
        <w:t xml:space="preserve"> </w:t>
      </w:r>
      <w:r w:rsidR="00A75EA6">
        <w:rPr>
          <w:rFonts w:cstheme="minorHAnsi"/>
          <w:sz w:val="20"/>
          <w:szCs w:val="20"/>
        </w:rPr>
        <w:t xml:space="preserve">the </w:t>
      </w:r>
      <w:r w:rsidR="00A75EA6" w:rsidRPr="00A75EA6">
        <w:rPr>
          <w:rFonts w:cstheme="minorHAnsi"/>
          <w:b/>
          <w:bCs/>
          <w:sz w:val="20"/>
          <w:szCs w:val="20"/>
        </w:rPr>
        <w:t>Peripheral IV</w:t>
      </w:r>
      <w:r w:rsidR="00A75EA6" w:rsidRPr="00A75EA6">
        <w:rPr>
          <w:rFonts w:cstheme="minorHAnsi"/>
          <w:sz w:val="20"/>
          <w:szCs w:val="20"/>
        </w:rPr>
        <w:t xml:space="preserve"> button to link the LR to the PIV you just inserted</w:t>
      </w:r>
    </w:p>
    <w:p w14:paraId="1ED0A88C" w14:textId="50F5A573" w:rsidR="002C2800" w:rsidRPr="00A75EA6" w:rsidRDefault="002C2800" w:rsidP="002C2800">
      <w:pPr>
        <w:spacing w:before="40" w:after="200" w:line="240" w:lineRule="auto"/>
        <w:rPr>
          <w:rFonts w:cstheme="minorHAnsi"/>
          <w:sz w:val="20"/>
          <w:szCs w:val="20"/>
        </w:rPr>
      </w:pPr>
      <w:r>
        <w:rPr>
          <w:noProof/>
        </w:rPr>
        <w:drawing>
          <wp:inline distT="0" distB="0" distL="0" distR="0" wp14:anchorId="53A0D80C" wp14:editId="7611A35D">
            <wp:extent cx="5076825" cy="1148794"/>
            <wp:effectExtent l="0" t="0" r="0" b="0"/>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10056" cy="1156314"/>
                    </a:xfrm>
                    <a:prstGeom prst="rect">
                      <a:avLst/>
                    </a:prstGeom>
                    <a:noFill/>
                    <a:ln>
                      <a:noFill/>
                    </a:ln>
                  </pic:spPr>
                </pic:pic>
              </a:graphicData>
            </a:graphic>
          </wp:inline>
        </w:drawing>
      </w:r>
    </w:p>
    <w:p w14:paraId="17F02FB9" w14:textId="77777777" w:rsidR="00A75EA6" w:rsidRPr="00A75EA6" w:rsidRDefault="00A75EA6" w:rsidP="002928B9">
      <w:pPr>
        <w:numPr>
          <w:ilvl w:val="0"/>
          <w:numId w:val="13"/>
        </w:numPr>
        <w:spacing w:before="40" w:after="200" w:line="240" w:lineRule="auto"/>
        <w:rPr>
          <w:rFonts w:cstheme="minorHAnsi"/>
          <w:sz w:val="20"/>
          <w:szCs w:val="20"/>
        </w:rPr>
      </w:pPr>
      <w:r w:rsidRPr="00A75EA6">
        <w:rPr>
          <w:rFonts w:cstheme="minorHAnsi"/>
          <w:sz w:val="20"/>
          <w:szCs w:val="20"/>
        </w:rPr>
        <w:t xml:space="preserve">Click </w:t>
      </w:r>
      <w:r w:rsidRPr="00A75EA6">
        <w:rPr>
          <w:rFonts w:cstheme="minorHAnsi"/>
          <w:b/>
          <w:bCs/>
          <w:sz w:val="20"/>
          <w:szCs w:val="20"/>
        </w:rPr>
        <w:t>Accept</w:t>
      </w:r>
    </w:p>
    <w:p w14:paraId="74639A34" w14:textId="7CB1CDE0" w:rsidR="00A75EA6" w:rsidRDefault="00A75EA6" w:rsidP="002928B9">
      <w:pPr>
        <w:numPr>
          <w:ilvl w:val="0"/>
          <w:numId w:val="13"/>
        </w:numPr>
        <w:spacing w:before="40" w:after="200" w:line="240" w:lineRule="auto"/>
        <w:rPr>
          <w:rFonts w:cstheme="minorHAnsi"/>
          <w:sz w:val="20"/>
          <w:szCs w:val="20"/>
        </w:rPr>
      </w:pPr>
      <w:r w:rsidRPr="00A75EA6">
        <w:rPr>
          <w:rFonts w:cstheme="minorHAnsi"/>
          <w:sz w:val="20"/>
          <w:szCs w:val="20"/>
        </w:rPr>
        <w:t xml:space="preserve">Verify that the </w:t>
      </w:r>
      <w:r w:rsidRPr="00A75EA6">
        <w:rPr>
          <w:rFonts w:cstheme="minorHAnsi"/>
          <w:b/>
          <w:bCs/>
          <w:sz w:val="20"/>
          <w:szCs w:val="20"/>
        </w:rPr>
        <w:t>MAR Action</w:t>
      </w:r>
      <w:r w:rsidRPr="00A75EA6">
        <w:rPr>
          <w:rFonts w:cstheme="minorHAnsi"/>
          <w:sz w:val="20"/>
          <w:szCs w:val="20"/>
        </w:rPr>
        <w:t xml:space="preserve"> is </w:t>
      </w:r>
      <w:r w:rsidRPr="00A75EA6">
        <w:rPr>
          <w:rFonts w:cstheme="minorHAnsi"/>
          <w:b/>
          <w:bCs/>
          <w:sz w:val="20"/>
          <w:szCs w:val="20"/>
        </w:rPr>
        <w:t xml:space="preserve">New </w:t>
      </w:r>
      <w:proofErr w:type="gramStart"/>
      <w:r w:rsidRPr="00A75EA6">
        <w:rPr>
          <w:rFonts w:cstheme="minorHAnsi"/>
          <w:b/>
          <w:bCs/>
          <w:sz w:val="20"/>
          <w:szCs w:val="20"/>
        </w:rPr>
        <w:t>Bag</w:t>
      </w:r>
      <w:proofErr w:type="gramEnd"/>
      <w:r w:rsidRPr="00A75EA6">
        <w:rPr>
          <w:rFonts w:cstheme="minorHAnsi"/>
          <w:sz w:val="20"/>
          <w:szCs w:val="20"/>
        </w:rPr>
        <w:t xml:space="preserve"> and the Time and Rate are appropriate</w:t>
      </w:r>
    </w:p>
    <w:p w14:paraId="4C3411C5" w14:textId="201DE63F" w:rsidR="002C2800" w:rsidRPr="00A75EA6" w:rsidRDefault="002C2800" w:rsidP="002C2800">
      <w:pPr>
        <w:spacing w:before="40" w:after="200" w:line="240" w:lineRule="auto"/>
        <w:rPr>
          <w:rFonts w:cstheme="minorHAnsi"/>
          <w:sz w:val="20"/>
          <w:szCs w:val="20"/>
        </w:rPr>
      </w:pPr>
      <w:r>
        <w:rPr>
          <w:noProof/>
        </w:rPr>
        <w:drawing>
          <wp:inline distT="0" distB="0" distL="0" distR="0" wp14:anchorId="3616CE9D" wp14:editId="10BFBB53">
            <wp:extent cx="5067300" cy="1895282"/>
            <wp:effectExtent l="0" t="0" r="0" b="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06876" cy="1910084"/>
                    </a:xfrm>
                    <a:prstGeom prst="rect">
                      <a:avLst/>
                    </a:prstGeom>
                    <a:noFill/>
                    <a:ln>
                      <a:noFill/>
                    </a:ln>
                  </pic:spPr>
                </pic:pic>
              </a:graphicData>
            </a:graphic>
          </wp:inline>
        </w:drawing>
      </w:r>
    </w:p>
    <w:p w14:paraId="0734BF75" w14:textId="67B2B647" w:rsidR="00A75EA6" w:rsidRPr="00A75EA6" w:rsidRDefault="00A75EA6" w:rsidP="002928B9">
      <w:pPr>
        <w:numPr>
          <w:ilvl w:val="0"/>
          <w:numId w:val="13"/>
        </w:numPr>
        <w:spacing w:before="40" w:after="200" w:line="240" w:lineRule="auto"/>
        <w:rPr>
          <w:rFonts w:cstheme="minorHAnsi"/>
          <w:sz w:val="20"/>
          <w:szCs w:val="20"/>
        </w:rPr>
      </w:pPr>
      <w:r w:rsidRPr="00A75EA6">
        <w:rPr>
          <w:rFonts w:cstheme="minorHAnsi"/>
          <w:sz w:val="20"/>
          <w:szCs w:val="20"/>
        </w:rPr>
        <w:t xml:space="preserve">Click </w:t>
      </w:r>
      <w:r w:rsidRPr="00A75EA6">
        <w:rPr>
          <w:rFonts w:cstheme="minorHAnsi"/>
          <w:b/>
          <w:bCs/>
          <w:sz w:val="20"/>
          <w:szCs w:val="20"/>
        </w:rPr>
        <w:t xml:space="preserve">Accept </w:t>
      </w:r>
    </w:p>
    <w:p w14:paraId="0E23ED29" w14:textId="116D1D19" w:rsidR="00477CF4" w:rsidRPr="006F53A3" w:rsidRDefault="00477CF4" w:rsidP="00DA3ABC">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eastAsiaTheme="minorEastAsia" w:cstheme="minorHAnsi"/>
          <w:caps/>
          <w:spacing w:val="15"/>
          <w:sz w:val="20"/>
          <w:szCs w:val="20"/>
        </w:rPr>
      </w:pPr>
      <w:bookmarkStart w:id="24" w:name="_Toc83188229"/>
      <w:r w:rsidRPr="006F53A3">
        <w:rPr>
          <w:rFonts w:eastAsiaTheme="minorEastAsia" w:cstheme="minorHAnsi"/>
          <w:caps/>
          <w:spacing w:val="15"/>
          <w:sz w:val="20"/>
          <w:szCs w:val="20"/>
        </w:rPr>
        <w:lastRenderedPageBreak/>
        <w:t>preop checklist</w:t>
      </w:r>
      <w:bookmarkEnd w:id="24"/>
    </w:p>
    <w:p w14:paraId="2F2C06F4" w14:textId="70ECDAD5" w:rsidR="00477CF4" w:rsidRPr="006F53A3" w:rsidRDefault="00477CF4" w:rsidP="00477CF4">
      <w:pPr>
        <w:spacing w:before="100" w:after="0" w:line="240" w:lineRule="auto"/>
        <w:rPr>
          <w:rFonts w:eastAsiaTheme="minorEastAsia" w:cstheme="minorHAnsi"/>
          <w:sz w:val="20"/>
          <w:szCs w:val="20"/>
        </w:rPr>
      </w:pPr>
      <w:r w:rsidRPr="006F53A3">
        <w:rPr>
          <w:rFonts w:cstheme="minorHAnsi"/>
          <w:noProof/>
          <w:sz w:val="20"/>
          <w:szCs w:val="20"/>
        </w:rPr>
        <w:drawing>
          <wp:inline distT="0" distB="0" distL="0" distR="0" wp14:anchorId="17BEC950" wp14:editId="0D3DBC96">
            <wp:extent cx="257175" cy="257175"/>
            <wp:effectExtent l="0" t="0" r="9525" b="9525"/>
            <wp:docPr id="1381" name="Picture 1381"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861139" w:rsidRPr="006F53A3">
        <w:rPr>
          <w:rFonts w:eastAsiaTheme="minorEastAsia" w:cstheme="minorHAnsi"/>
          <w:b/>
          <w:bCs/>
          <w:sz w:val="20"/>
          <w:szCs w:val="20"/>
        </w:rPr>
        <w:t xml:space="preserve"> SCENARIO</w:t>
      </w:r>
      <w:r w:rsidR="00861139" w:rsidRPr="006F53A3">
        <w:rPr>
          <w:rFonts w:eastAsiaTheme="minorEastAsia" w:cstheme="minorHAnsi"/>
          <w:sz w:val="20"/>
          <w:szCs w:val="20"/>
        </w:rPr>
        <w:t xml:space="preserve">: </w:t>
      </w:r>
      <w:r w:rsidR="00235927">
        <w:rPr>
          <w:rFonts w:eastAsiaTheme="minorEastAsia" w:cstheme="minorHAnsi"/>
          <w:sz w:val="20"/>
          <w:szCs w:val="20"/>
        </w:rPr>
        <w:t>You fill out the Pre-op Checklist</w:t>
      </w:r>
    </w:p>
    <w:p w14:paraId="47138F6A" w14:textId="77777777" w:rsidR="00477CF4" w:rsidRPr="006F53A3" w:rsidRDefault="00477CF4" w:rsidP="00477CF4">
      <w:pPr>
        <w:spacing w:before="100" w:after="0" w:line="240" w:lineRule="auto"/>
        <w:rPr>
          <w:rFonts w:eastAsiaTheme="minorEastAsia" w:cstheme="minorHAnsi"/>
          <w:b/>
          <w:bCs/>
          <w:sz w:val="20"/>
          <w:szCs w:val="20"/>
          <w:u w:val="single"/>
        </w:rPr>
      </w:pPr>
      <w:r w:rsidRPr="006F53A3">
        <w:rPr>
          <w:rFonts w:eastAsiaTheme="minorEastAsia" w:cstheme="minorHAnsi"/>
          <w:b/>
          <w:bCs/>
          <w:sz w:val="20"/>
          <w:szCs w:val="20"/>
          <w:u w:val="single"/>
        </w:rPr>
        <w:t>TRY IT OUT:</w:t>
      </w:r>
    </w:p>
    <w:p w14:paraId="705B6841" w14:textId="46BAAC71" w:rsidR="00A75EA6" w:rsidRPr="00A75EA6" w:rsidRDefault="002C2800" w:rsidP="002928B9">
      <w:pPr>
        <w:pStyle w:val="LP1Bullets"/>
        <w:numPr>
          <w:ilvl w:val="0"/>
          <w:numId w:val="15"/>
        </w:numPr>
        <w:rPr>
          <w:rFonts w:cstheme="minorHAnsi"/>
          <w:color w:val="auto"/>
          <w:sz w:val="20"/>
          <w:szCs w:val="20"/>
        </w:rPr>
      </w:pPr>
      <w:r>
        <w:rPr>
          <w:rFonts w:cstheme="minorHAnsi"/>
          <w:color w:val="auto"/>
          <w:sz w:val="20"/>
          <w:szCs w:val="20"/>
        </w:rPr>
        <w:t xml:space="preserve">Navigate back to </w:t>
      </w:r>
      <w:proofErr w:type="spellStart"/>
      <w:r w:rsidR="00A75EA6" w:rsidRPr="00A75EA6">
        <w:rPr>
          <w:rFonts w:cstheme="minorHAnsi"/>
          <w:b/>
          <w:bCs/>
          <w:color w:val="auto"/>
          <w:sz w:val="20"/>
          <w:szCs w:val="20"/>
        </w:rPr>
        <w:t>Periop</w:t>
      </w:r>
      <w:proofErr w:type="spellEnd"/>
      <w:r w:rsidR="00A75EA6" w:rsidRPr="00A75EA6">
        <w:rPr>
          <w:rFonts w:cstheme="minorHAnsi"/>
          <w:b/>
          <w:bCs/>
          <w:color w:val="auto"/>
          <w:sz w:val="20"/>
          <w:szCs w:val="20"/>
        </w:rPr>
        <w:t xml:space="preserve"> </w:t>
      </w:r>
      <w:r w:rsidR="00B22E11" w:rsidRPr="00A75EA6">
        <w:rPr>
          <w:rFonts w:cstheme="minorHAnsi"/>
          <w:b/>
          <w:bCs/>
          <w:color w:val="auto"/>
          <w:sz w:val="20"/>
          <w:szCs w:val="20"/>
        </w:rPr>
        <w:t>Navigator</w:t>
      </w:r>
      <w:r w:rsidR="00A75EA6">
        <w:rPr>
          <w:rFonts w:cstheme="minorHAnsi"/>
          <w:color w:val="auto"/>
          <w:sz w:val="20"/>
          <w:szCs w:val="20"/>
        </w:rPr>
        <w:t xml:space="preserve"> &gt; </w:t>
      </w:r>
      <w:proofErr w:type="spellStart"/>
      <w:r w:rsidR="00A75EA6" w:rsidRPr="00A75EA6">
        <w:rPr>
          <w:rFonts w:cstheme="minorHAnsi"/>
          <w:b/>
          <w:bCs/>
          <w:color w:val="auto"/>
          <w:sz w:val="20"/>
          <w:szCs w:val="20"/>
        </w:rPr>
        <w:t>Periop</w:t>
      </w:r>
      <w:proofErr w:type="spellEnd"/>
      <w:r w:rsidR="00A75EA6" w:rsidRPr="00A75EA6">
        <w:rPr>
          <w:rFonts w:cstheme="minorHAnsi"/>
          <w:b/>
          <w:bCs/>
          <w:color w:val="auto"/>
          <w:sz w:val="20"/>
          <w:szCs w:val="20"/>
        </w:rPr>
        <w:t xml:space="preserve"> Admission</w:t>
      </w:r>
    </w:p>
    <w:p w14:paraId="785E112F" w14:textId="4BC626AB" w:rsidR="00A75EA6" w:rsidRDefault="00A75EA6" w:rsidP="00A75EA6">
      <w:pPr>
        <w:pStyle w:val="LP1Bullets"/>
        <w:ind w:left="0" w:firstLine="0"/>
        <w:rPr>
          <w:rFonts w:cstheme="minorHAnsi"/>
          <w:color w:val="auto"/>
          <w:sz w:val="20"/>
          <w:szCs w:val="20"/>
        </w:rPr>
      </w:pPr>
      <w:r>
        <w:rPr>
          <w:noProof/>
        </w:rPr>
        <w:drawing>
          <wp:inline distT="0" distB="0" distL="0" distR="0" wp14:anchorId="0BC64BDC" wp14:editId="3E63B5AA">
            <wp:extent cx="5497310" cy="1181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68531" cy="1196402"/>
                    </a:xfrm>
                    <a:prstGeom prst="rect">
                      <a:avLst/>
                    </a:prstGeom>
                    <a:noFill/>
                    <a:ln>
                      <a:noFill/>
                    </a:ln>
                  </pic:spPr>
                </pic:pic>
              </a:graphicData>
            </a:graphic>
          </wp:inline>
        </w:drawing>
      </w:r>
    </w:p>
    <w:p w14:paraId="67656466" w14:textId="786D3FD5" w:rsidR="00A75EA6" w:rsidRPr="00A75EA6" w:rsidRDefault="002C2800" w:rsidP="002928B9">
      <w:pPr>
        <w:pStyle w:val="LP1Bullets"/>
        <w:numPr>
          <w:ilvl w:val="0"/>
          <w:numId w:val="15"/>
        </w:numPr>
        <w:rPr>
          <w:rFonts w:cstheme="minorHAnsi"/>
          <w:color w:val="auto"/>
          <w:sz w:val="20"/>
          <w:szCs w:val="20"/>
        </w:rPr>
      </w:pPr>
      <w:r>
        <w:rPr>
          <w:rFonts w:cstheme="minorHAnsi"/>
          <w:color w:val="auto"/>
          <w:sz w:val="20"/>
          <w:szCs w:val="20"/>
        </w:rPr>
        <w:t>Open the</w:t>
      </w:r>
      <w:r w:rsidR="00477CF4" w:rsidRPr="006F53A3">
        <w:rPr>
          <w:rFonts w:cstheme="minorHAnsi"/>
          <w:color w:val="auto"/>
          <w:sz w:val="20"/>
          <w:szCs w:val="20"/>
        </w:rPr>
        <w:t xml:space="preserve"> </w:t>
      </w:r>
      <w:r w:rsidR="00477CF4" w:rsidRPr="00235927">
        <w:rPr>
          <w:rFonts w:cstheme="minorHAnsi"/>
          <w:b/>
          <w:bCs/>
          <w:color w:val="auto"/>
          <w:sz w:val="20"/>
          <w:szCs w:val="20"/>
        </w:rPr>
        <w:t>Pre-op Checklist</w:t>
      </w:r>
      <w:r>
        <w:rPr>
          <w:rFonts w:cstheme="minorHAnsi"/>
          <w:b/>
          <w:bCs/>
          <w:color w:val="auto"/>
          <w:sz w:val="20"/>
          <w:szCs w:val="20"/>
        </w:rPr>
        <w:t xml:space="preserve"> </w:t>
      </w:r>
      <w:r w:rsidRPr="002C2800">
        <w:rPr>
          <w:rFonts w:cstheme="minorHAnsi"/>
          <w:color w:val="auto"/>
          <w:sz w:val="20"/>
          <w:szCs w:val="20"/>
        </w:rPr>
        <w:t>section</w:t>
      </w:r>
    </w:p>
    <w:p w14:paraId="35E186C0" w14:textId="63BC2D94" w:rsidR="00A75EA6" w:rsidRDefault="00A75EA6" w:rsidP="002928B9">
      <w:pPr>
        <w:pStyle w:val="LP1Bullets"/>
        <w:numPr>
          <w:ilvl w:val="0"/>
          <w:numId w:val="15"/>
        </w:numPr>
        <w:rPr>
          <w:rFonts w:cstheme="minorHAnsi"/>
          <w:color w:val="auto"/>
          <w:sz w:val="20"/>
          <w:szCs w:val="20"/>
        </w:rPr>
      </w:pPr>
      <w:r>
        <w:rPr>
          <w:rFonts w:cstheme="minorHAnsi"/>
          <w:color w:val="auto"/>
          <w:sz w:val="20"/>
          <w:szCs w:val="20"/>
        </w:rPr>
        <w:t>Document the following:</w:t>
      </w:r>
    </w:p>
    <w:tbl>
      <w:tblPr>
        <w:tblStyle w:val="TableGrid21"/>
        <w:tblW w:w="9475" w:type="dxa"/>
        <w:tblCellMar>
          <w:top w:w="29" w:type="dxa"/>
          <w:left w:w="115" w:type="dxa"/>
          <w:bottom w:w="29" w:type="dxa"/>
          <w:right w:w="115" w:type="dxa"/>
        </w:tblCellMar>
        <w:tblLook w:val="04A0" w:firstRow="1" w:lastRow="0" w:firstColumn="1" w:lastColumn="0" w:noHBand="0" w:noVBand="1"/>
      </w:tblPr>
      <w:tblGrid>
        <w:gridCol w:w="4494"/>
        <w:gridCol w:w="4981"/>
      </w:tblGrid>
      <w:tr w:rsidR="00A75EA6" w:rsidRPr="006F53A3" w14:paraId="5B9EB37E" w14:textId="77777777" w:rsidTr="007C3CFB">
        <w:trPr>
          <w:trHeight w:val="384"/>
        </w:trPr>
        <w:tc>
          <w:tcPr>
            <w:tcW w:w="4494" w:type="dxa"/>
            <w:shd w:val="clear" w:color="auto" w:fill="4B4B45"/>
            <w:vAlign w:val="center"/>
            <w:hideMark/>
          </w:tcPr>
          <w:p w14:paraId="7A78199D" w14:textId="77777777" w:rsidR="00A75EA6" w:rsidRPr="006F53A3" w:rsidRDefault="00A75EA6" w:rsidP="007C3CFB">
            <w:pPr>
              <w:spacing w:before="40"/>
              <w:rPr>
                <w:rFonts w:asciiTheme="minorHAnsi" w:hAnsiTheme="minorHAnsi" w:cstheme="minorHAnsi"/>
                <w:sz w:val="20"/>
                <w:szCs w:val="20"/>
              </w:rPr>
            </w:pPr>
            <w:r w:rsidRPr="006F53A3">
              <w:rPr>
                <w:rFonts w:asciiTheme="minorHAnsi" w:hAnsiTheme="minorHAnsi" w:cstheme="minorHAnsi"/>
                <w:color w:val="FFFFFF"/>
                <w:sz w:val="20"/>
                <w:szCs w:val="20"/>
              </w:rPr>
              <w:t>Field</w:t>
            </w:r>
          </w:p>
        </w:tc>
        <w:tc>
          <w:tcPr>
            <w:tcW w:w="4981" w:type="dxa"/>
            <w:shd w:val="clear" w:color="auto" w:fill="4B4B45"/>
            <w:vAlign w:val="center"/>
            <w:hideMark/>
          </w:tcPr>
          <w:p w14:paraId="6C7B920B" w14:textId="77777777" w:rsidR="00A75EA6" w:rsidRPr="006F53A3" w:rsidRDefault="00A75EA6" w:rsidP="007C3CFB">
            <w:pPr>
              <w:spacing w:before="40"/>
              <w:rPr>
                <w:rFonts w:asciiTheme="minorHAnsi" w:hAnsiTheme="minorHAnsi" w:cstheme="minorHAnsi"/>
                <w:color w:val="FFFFFF"/>
                <w:sz w:val="20"/>
                <w:szCs w:val="20"/>
              </w:rPr>
            </w:pPr>
            <w:r w:rsidRPr="006F53A3">
              <w:rPr>
                <w:rFonts w:asciiTheme="minorHAnsi" w:hAnsiTheme="minorHAnsi" w:cstheme="minorHAnsi"/>
                <w:color w:val="FFFFFF"/>
                <w:sz w:val="20"/>
                <w:szCs w:val="20"/>
              </w:rPr>
              <w:t>Information to Enter</w:t>
            </w:r>
          </w:p>
        </w:tc>
      </w:tr>
      <w:tr w:rsidR="00A75EA6" w:rsidRPr="006F53A3" w14:paraId="375BB78F" w14:textId="77777777" w:rsidTr="007C3CFB">
        <w:trPr>
          <w:trHeight w:val="255"/>
        </w:trPr>
        <w:tc>
          <w:tcPr>
            <w:tcW w:w="4494" w:type="dxa"/>
            <w:hideMark/>
          </w:tcPr>
          <w:p w14:paraId="7258E095" w14:textId="351C134C" w:rsidR="00A75EA6" w:rsidRPr="006F53A3" w:rsidRDefault="00A75EA6" w:rsidP="007C3CFB">
            <w:pPr>
              <w:spacing w:before="40"/>
              <w:rPr>
                <w:rFonts w:asciiTheme="minorHAnsi" w:hAnsiTheme="minorHAnsi" w:cstheme="minorHAnsi"/>
                <w:sz w:val="20"/>
                <w:szCs w:val="20"/>
              </w:rPr>
            </w:pPr>
            <w:r>
              <w:rPr>
                <w:rFonts w:asciiTheme="minorHAnsi" w:hAnsiTheme="minorHAnsi" w:cstheme="minorHAnsi"/>
                <w:sz w:val="20"/>
                <w:szCs w:val="20"/>
              </w:rPr>
              <w:t>Belongings at Bedside</w:t>
            </w:r>
          </w:p>
        </w:tc>
        <w:tc>
          <w:tcPr>
            <w:tcW w:w="4981" w:type="dxa"/>
            <w:hideMark/>
          </w:tcPr>
          <w:p w14:paraId="56AC9EFA" w14:textId="0B70CE89" w:rsidR="00A75EA6" w:rsidRPr="006F53A3" w:rsidRDefault="00A75EA6" w:rsidP="007C3CFB">
            <w:pPr>
              <w:spacing w:before="40"/>
              <w:rPr>
                <w:rFonts w:asciiTheme="minorHAnsi" w:hAnsiTheme="minorHAnsi" w:cstheme="minorHAnsi"/>
                <w:b/>
                <w:sz w:val="20"/>
                <w:szCs w:val="20"/>
              </w:rPr>
            </w:pPr>
            <w:r>
              <w:rPr>
                <w:rFonts w:asciiTheme="minorHAnsi" w:hAnsiTheme="minorHAnsi" w:cstheme="minorHAnsi"/>
                <w:b/>
                <w:sz w:val="20"/>
                <w:szCs w:val="20"/>
              </w:rPr>
              <w:t>Clothing</w:t>
            </w:r>
          </w:p>
        </w:tc>
      </w:tr>
      <w:tr w:rsidR="002C2800" w:rsidRPr="006F53A3" w14:paraId="52018F97" w14:textId="77777777" w:rsidTr="007C3CFB">
        <w:trPr>
          <w:trHeight w:val="307"/>
        </w:trPr>
        <w:tc>
          <w:tcPr>
            <w:tcW w:w="4494" w:type="dxa"/>
          </w:tcPr>
          <w:p w14:paraId="324E6000" w14:textId="7981BC38" w:rsidR="002C2800" w:rsidRDefault="002C2800" w:rsidP="007C3CFB">
            <w:pPr>
              <w:spacing w:before="40"/>
              <w:rPr>
                <w:rFonts w:cstheme="minorHAnsi"/>
                <w:sz w:val="20"/>
                <w:szCs w:val="20"/>
              </w:rPr>
            </w:pPr>
            <w:r>
              <w:rPr>
                <w:rFonts w:cstheme="minorHAnsi"/>
                <w:sz w:val="20"/>
                <w:szCs w:val="20"/>
              </w:rPr>
              <w:t>Clothing</w:t>
            </w:r>
          </w:p>
        </w:tc>
        <w:tc>
          <w:tcPr>
            <w:tcW w:w="4981" w:type="dxa"/>
          </w:tcPr>
          <w:p w14:paraId="03C5B01A" w14:textId="565DDF2F" w:rsidR="002C2800" w:rsidRDefault="002C2800" w:rsidP="007C3CFB">
            <w:pPr>
              <w:spacing w:before="40"/>
              <w:rPr>
                <w:rFonts w:cstheme="minorHAnsi"/>
                <w:b/>
                <w:sz w:val="20"/>
                <w:szCs w:val="20"/>
              </w:rPr>
            </w:pPr>
            <w:r>
              <w:rPr>
                <w:rFonts w:cstheme="minorHAnsi"/>
                <w:b/>
                <w:sz w:val="20"/>
                <w:szCs w:val="20"/>
              </w:rPr>
              <w:t>Dress</w:t>
            </w:r>
          </w:p>
        </w:tc>
      </w:tr>
      <w:tr w:rsidR="00A75EA6" w:rsidRPr="006F53A3" w14:paraId="328A9756" w14:textId="77777777" w:rsidTr="007C3CFB">
        <w:trPr>
          <w:trHeight w:val="307"/>
        </w:trPr>
        <w:tc>
          <w:tcPr>
            <w:tcW w:w="4494" w:type="dxa"/>
            <w:hideMark/>
          </w:tcPr>
          <w:p w14:paraId="549DC183" w14:textId="5C61342A" w:rsidR="00A75EA6" w:rsidRPr="006F53A3" w:rsidRDefault="00A75EA6" w:rsidP="007C3CFB">
            <w:pPr>
              <w:spacing w:before="40"/>
              <w:rPr>
                <w:rFonts w:asciiTheme="minorHAnsi" w:hAnsiTheme="minorHAnsi" w:cstheme="minorHAnsi"/>
                <w:sz w:val="20"/>
                <w:szCs w:val="20"/>
              </w:rPr>
            </w:pPr>
            <w:r>
              <w:rPr>
                <w:rFonts w:asciiTheme="minorHAnsi" w:hAnsiTheme="minorHAnsi" w:cstheme="minorHAnsi"/>
                <w:sz w:val="20"/>
                <w:szCs w:val="20"/>
              </w:rPr>
              <w:t>ID Band Applied</w:t>
            </w:r>
          </w:p>
        </w:tc>
        <w:tc>
          <w:tcPr>
            <w:tcW w:w="4981" w:type="dxa"/>
            <w:hideMark/>
          </w:tcPr>
          <w:p w14:paraId="4315B341" w14:textId="48378BD6" w:rsidR="00A75EA6" w:rsidRPr="006F53A3" w:rsidRDefault="00A75EA6" w:rsidP="007C3CFB">
            <w:pPr>
              <w:spacing w:before="40"/>
              <w:rPr>
                <w:rFonts w:asciiTheme="minorHAnsi" w:hAnsiTheme="minorHAnsi" w:cstheme="minorHAnsi"/>
                <w:b/>
                <w:sz w:val="20"/>
                <w:szCs w:val="20"/>
              </w:rPr>
            </w:pPr>
            <w:r>
              <w:rPr>
                <w:rFonts w:asciiTheme="minorHAnsi" w:hAnsiTheme="minorHAnsi" w:cstheme="minorHAnsi"/>
                <w:b/>
                <w:sz w:val="20"/>
                <w:szCs w:val="20"/>
              </w:rPr>
              <w:t>Yes</w:t>
            </w:r>
          </w:p>
        </w:tc>
      </w:tr>
      <w:tr w:rsidR="002C2800" w:rsidRPr="006F53A3" w14:paraId="79D4826F" w14:textId="77777777" w:rsidTr="007C3CFB">
        <w:trPr>
          <w:trHeight w:val="307"/>
        </w:trPr>
        <w:tc>
          <w:tcPr>
            <w:tcW w:w="4494" w:type="dxa"/>
          </w:tcPr>
          <w:p w14:paraId="73609ED6" w14:textId="0F8832C7" w:rsidR="002C2800" w:rsidRDefault="002C2800" w:rsidP="002C2800">
            <w:pPr>
              <w:spacing w:before="40"/>
              <w:rPr>
                <w:rFonts w:cstheme="minorHAnsi"/>
                <w:sz w:val="20"/>
                <w:szCs w:val="20"/>
              </w:rPr>
            </w:pPr>
            <w:r>
              <w:rPr>
                <w:rFonts w:cstheme="minorHAnsi"/>
                <w:sz w:val="20"/>
                <w:szCs w:val="20"/>
              </w:rPr>
              <w:t>Consents Confirmed</w:t>
            </w:r>
          </w:p>
        </w:tc>
        <w:tc>
          <w:tcPr>
            <w:tcW w:w="4981" w:type="dxa"/>
          </w:tcPr>
          <w:p w14:paraId="5CBA802F" w14:textId="7710BFF3" w:rsidR="002C2800" w:rsidRDefault="002C2800" w:rsidP="002C2800">
            <w:pPr>
              <w:spacing w:before="40"/>
              <w:rPr>
                <w:rFonts w:cstheme="minorHAnsi"/>
                <w:b/>
                <w:sz w:val="20"/>
                <w:szCs w:val="20"/>
              </w:rPr>
            </w:pPr>
            <w:r>
              <w:rPr>
                <w:rFonts w:cstheme="minorHAnsi"/>
                <w:b/>
                <w:sz w:val="20"/>
                <w:szCs w:val="20"/>
              </w:rPr>
              <w:t>Yes</w:t>
            </w:r>
          </w:p>
        </w:tc>
      </w:tr>
      <w:tr w:rsidR="002C2800" w:rsidRPr="006F53A3" w14:paraId="0AC1A80F" w14:textId="77777777" w:rsidTr="007C3CFB">
        <w:trPr>
          <w:trHeight w:val="307"/>
        </w:trPr>
        <w:tc>
          <w:tcPr>
            <w:tcW w:w="4494" w:type="dxa"/>
          </w:tcPr>
          <w:p w14:paraId="5476FDA8" w14:textId="4941B558" w:rsidR="002C2800" w:rsidRDefault="002C2800" w:rsidP="002C2800">
            <w:pPr>
              <w:spacing w:before="40"/>
              <w:rPr>
                <w:rFonts w:cstheme="minorHAnsi"/>
                <w:sz w:val="20"/>
                <w:szCs w:val="20"/>
              </w:rPr>
            </w:pPr>
            <w:r>
              <w:rPr>
                <w:rFonts w:cstheme="minorHAnsi"/>
                <w:sz w:val="20"/>
                <w:szCs w:val="20"/>
              </w:rPr>
              <w:t>Does the patient have an implanted device</w:t>
            </w:r>
          </w:p>
        </w:tc>
        <w:tc>
          <w:tcPr>
            <w:tcW w:w="4981" w:type="dxa"/>
          </w:tcPr>
          <w:p w14:paraId="73EDF44A" w14:textId="095790A0" w:rsidR="002C2800" w:rsidRDefault="002C2800" w:rsidP="002C2800">
            <w:pPr>
              <w:spacing w:before="40"/>
              <w:rPr>
                <w:rFonts w:cstheme="minorHAnsi"/>
                <w:b/>
                <w:sz w:val="20"/>
                <w:szCs w:val="20"/>
              </w:rPr>
            </w:pPr>
            <w:r>
              <w:rPr>
                <w:rFonts w:cstheme="minorHAnsi"/>
                <w:b/>
                <w:sz w:val="20"/>
                <w:szCs w:val="20"/>
              </w:rPr>
              <w:t>Not applicable</w:t>
            </w:r>
          </w:p>
        </w:tc>
      </w:tr>
      <w:tr w:rsidR="002C2800" w:rsidRPr="006F53A3" w14:paraId="72AA6E94" w14:textId="77777777" w:rsidTr="007C3CFB">
        <w:trPr>
          <w:trHeight w:val="307"/>
        </w:trPr>
        <w:tc>
          <w:tcPr>
            <w:tcW w:w="4494" w:type="dxa"/>
          </w:tcPr>
          <w:p w14:paraId="169AFDFD" w14:textId="2514EAF4" w:rsidR="002C2800" w:rsidRDefault="002C2800" w:rsidP="002C2800">
            <w:pPr>
              <w:spacing w:before="40"/>
              <w:rPr>
                <w:rFonts w:cstheme="minorHAnsi"/>
                <w:sz w:val="20"/>
                <w:szCs w:val="20"/>
              </w:rPr>
            </w:pPr>
            <w:r>
              <w:rPr>
                <w:rFonts w:cstheme="minorHAnsi"/>
                <w:sz w:val="20"/>
                <w:szCs w:val="20"/>
              </w:rPr>
              <w:t>Preop Lab/Test Results Available</w:t>
            </w:r>
          </w:p>
        </w:tc>
        <w:tc>
          <w:tcPr>
            <w:tcW w:w="4981" w:type="dxa"/>
          </w:tcPr>
          <w:p w14:paraId="530E9D03" w14:textId="2556B426" w:rsidR="002C2800" w:rsidRDefault="002C2800" w:rsidP="002C2800">
            <w:pPr>
              <w:spacing w:before="40"/>
              <w:rPr>
                <w:rFonts w:cstheme="minorHAnsi"/>
                <w:b/>
                <w:sz w:val="20"/>
                <w:szCs w:val="20"/>
              </w:rPr>
            </w:pPr>
            <w:r>
              <w:rPr>
                <w:rFonts w:cstheme="minorHAnsi"/>
                <w:b/>
                <w:sz w:val="20"/>
                <w:szCs w:val="20"/>
              </w:rPr>
              <w:t>In Chart</w:t>
            </w:r>
          </w:p>
        </w:tc>
      </w:tr>
      <w:tr w:rsidR="002C2800" w:rsidRPr="006F53A3" w14:paraId="6B52A6B1" w14:textId="77777777" w:rsidTr="007C3CFB">
        <w:trPr>
          <w:trHeight w:val="307"/>
        </w:trPr>
        <w:tc>
          <w:tcPr>
            <w:tcW w:w="4494" w:type="dxa"/>
          </w:tcPr>
          <w:p w14:paraId="0DBC39C1" w14:textId="20771855" w:rsidR="002C2800" w:rsidRDefault="002C2800" w:rsidP="002C2800">
            <w:pPr>
              <w:spacing w:before="40"/>
              <w:rPr>
                <w:rFonts w:cstheme="minorHAnsi"/>
                <w:sz w:val="20"/>
                <w:szCs w:val="20"/>
              </w:rPr>
            </w:pPr>
            <w:r>
              <w:rPr>
                <w:rFonts w:cstheme="minorHAnsi"/>
                <w:sz w:val="20"/>
                <w:szCs w:val="20"/>
              </w:rPr>
              <w:t>Pre-op COVID test completed per policy</w:t>
            </w:r>
          </w:p>
        </w:tc>
        <w:tc>
          <w:tcPr>
            <w:tcW w:w="4981" w:type="dxa"/>
          </w:tcPr>
          <w:p w14:paraId="09004B3A" w14:textId="10796602" w:rsidR="002C2800" w:rsidRDefault="002C2800" w:rsidP="002C2800">
            <w:pPr>
              <w:spacing w:before="40"/>
              <w:rPr>
                <w:rFonts w:cstheme="minorHAnsi"/>
                <w:b/>
                <w:sz w:val="20"/>
                <w:szCs w:val="20"/>
              </w:rPr>
            </w:pPr>
            <w:r>
              <w:rPr>
                <w:rFonts w:cstheme="minorHAnsi"/>
                <w:b/>
                <w:sz w:val="20"/>
                <w:szCs w:val="20"/>
              </w:rPr>
              <w:t>Yes</w:t>
            </w:r>
          </w:p>
        </w:tc>
      </w:tr>
      <w:tr w:rsidR="002C2800" w:rsidRPr="006F53A3" w14:paraId="3FF4BCA9" w14:textId="77777777" w:rsidTr="007C3CFB">
        <w:trPr>
          <w:trHeight w:val="307"/>
        </w:trPr>
        <w:tc>
          <w:tcPr>
            <w:tcW w:w="4494" w:type="dxa"/>
          </w:tcPr>
          <w:p w14:paraId="1C106B6C" w14:textId="2FA3C8EC" w:rsidR="002C2800" w:rsidRDefault="002C2800" w:rsidP="002C2800">
            <w:pPr>
              <w:spacing w:before="40"/>
              <w:rPr>
                <w:rFonts w:cstheme="minorHAnsi"/>
                <w:sz w:val="20"/>
                <w:szCs w:val="20"/>
              </w:rPr>
            </w:pPr>
            <w:r>
              <w:rPr>
                <w:rFonts w:cstheme="minorHAnsi"/>
                <w:sz w:val="20"/>
                <w:szCs w:val="20"/>
              </w:rPr>
              <w:t>LMP</w:t>
            </w:r>
          </w:p>
        </w:tc>
        <w:tc>
          <w:tcPr>
            <w:tcW w:w="4981" w:type="dxa"/>
          </w:tcPr>
          <w:p w14:paraId="3CF5E23B" w14:textId="67BCA066" w:rsidR="002C2800" w:rsidRDefault="002C2800" w:rsidP="002C2800">
            <w:pPr>
              <w:spacing w:before="40"/>
              <w:rPr>
                <w:rFonts w:cstheme="minorHAnsi"/>
                <w:b/>
                <w:sz w:val="20"/>
                <w:szCs w:val="20"/>
              </w:rPr>
            </w:pPr>
            <w:r>
              <w:rPr>
                <w:rFonts w:cstheme="minorHAnsi"/>
                <w:b/>
                <w:sz w:val="20"/>
                <w:szCs w:val="20"/>
              </w:rPr>
              <w:t>T-6</w:t>
            </w:r>
          </w:p>
        </w:tc>
      </w:tr>
      <w:tr w:rsidR="002C2800" w:rsidRPr="006F53A3" w14:paraId="4D147131" w14:textId="77777777" w:rsidTr="007C3CFB">
        <w:trPr>
          <w:trHeight w:val="307"/>
        </w:trPr>
        <w:tc>
          <w:tcPr>
            <w:tcW w:w="4494" w:type="dxa"/>
          </w:tcPr>
          <w:p w14:paraId="42832DD7" w14:textId="0BA86212" w:rsidR="002C2800" w:rsidRDefault="002C2800" w:rsidP="002C2800">
            <w:pPr>
              <w:spacing w:before="40"/>
              <w:rPr>
                <w:rFonts w:cstheme="minorHAnsi"/>
                <w:sz w:val="20"/>
                <w:szCs w:val="20"/>
              </w:rPr>
            </w:pPr>
            <w:r>
              <w:rPr>
                <w:rFonts w:cstheme="minorHAnsi"/>
                <w:sz w:val="20"/>
                <w:szCs w:val="20"/>
              </w:rPr>
              <w:t>Pregnancy Lab Collected</w:t>
            </w:r>
          </w:p>
        </w:tc>
        <w:tc>
          <w:tcPr>
            <w:tcW w:w="4981" w:type="dxa"/>
          </w:tcPr>
          <w:p w14:paraId="3D825C1C" w14:textId="66286E0E" w:rsidR="002C2800" w:rsidRDefault="002C2800" w:rsidP="002C2800">
            <w:pPr>
              <w:spacing w:before="40"/>
              <w:rPr>
                <w:rFonts w:cstheme="minorHAnsi"/>
                <w:b/>
                <w:sz w:val="20"/>
                <w:szCs w:val="20"/>
              </w:rPr>
            </w:pPr>
            <w:r>
              <w:rPr>
                <w:rFonts w:cstheme="minorHAnsi"/>
                <w:b/>
                <w:sz w:val="20"/>
                <w:szCs w:val="20"/>
              </w:rPr>
              <w:t>Yes</w:t>
            </w:r>
          </w:p>
        </w:tc>
      </w:tr>
      <w:tr w:rsidR="002C2800" w:rsidRPr="006F53A3" w14:paraId="1B9AA40F" w14:textId="77777777" w:rsidTr="007C3CFB">
        <w:trPr>
          <w:trHeight w:val="307"/>
        </w:trPr>
        <w:tc>
          <w:tcPr>
            <w:tcW w:w="4494" w:type="dxa"/>
          </w:tcPr>
          <w:p w14:paraId="5D29E45C" w14:textId="6BC40C30" w:rsidR="002C2800" w:rsidRDefault="002C2800" w:rsidP="002C2800">
            <w:pPr>
              <w:spacing w:before="40"/>
              <w:rPr>
                <w:rFonts w:cstheme="minorHAnsi"/>
                <w:sz w:val="20"/>
                <w:szCs w:val="20"/>
              </w:rPr>
            </w:pPr>
            <w:r>
              <w:rPr>
                <w:rFonts w:cstheme="minorHAnsi"/>
                <w:sz w:val="20"/>
                <w:szCs w:val="20"/>
              </w:rPr>
              <w:t>Allergies Reviewed</w:t>
            </w:r>
          </w:p>
        </w:tc>
        <w:tc>
          <w:tcPr>
            <w:tcW w:w="4981" w:type="dxa"/>
          </w:tcPr>
          <w:p w14:paraId="2B2A94C9" w14:textId="7AAA5547" w:rsidR="002C2800" w:rsidRDefault="002C2800" w:rsidP="002C2800">
            <w:pPr>
              <w:spacing w:before="40"/>
              <w:rPr>
                <w:rFonts w:cstheme="minorHAnsi"/>
                <w:b/>
                <w:sz w:val="20"/>
                <w:szCs w:val="20"/>
              </w:rPr>
            </w:pPr>
            <w:r>
              <w:rPr>
                <w:rFonts w:cstheme="minorHAnsi"/>
                <w:b/>
                <w:sz w:val="20"/>
                <w:szCs w:val="20"/>
              </w:rPr>
              <w:t>Yes</w:t>
            </w:r>
          </w:p>
        </w:tc>
      </w:tr>
      <w:tr w:rsidR="002C2800" w:rsidRPr="006F53A3" w14:paraId="31B2933C" w14:textId="77777777" w:rsidTr="007C3CFB">
        <w:trPr>
          <w:trHeight w:val="307"/>
        </w:trPr>
        <w:tc>
          <w:tcPr>
            <w:tcW w:w="4494" w:type="dxa"/>
          </w:tcPr>
          <w:p w14:paraId="2BC1E438" w14:textId="0FA82C49" w:rsidR="002C2800" w:rsidRDefault="002C2800" w:rsidP="002C2800">
            <w:pPr>
              <w:spacing w:before="40"/>
              <w:rPr>
                <w:rFonts w:cstheme="minorHAnsi"/>
                <w:sz w:val="20"/>
                <w:szCs w:val="20"/>
              </w:rPr>
            </w:pPr>
            <w:r>
              <w:rPr>
                <w:rFonts w:cstheme="minorHAnsi"/>
                <w:sz w:val="20"/>
                <w:szCs w:val="20"/>
              </w:rPr>
              <w:t>H&amp;P Verified</w:t>
            </w:r>
          </w:p>
        </w:tc>
        <w:tc>
          <w:tcPr>
            <w:tcW w:w="4981" w:type="dxa"/>
          </w:tcPr>
          <w:p w14:paraId="485CF868" w14:textId="1B35C404" w:rsidR="002C2800" w:rsidRDefault="002C2800" w:rsidP="002C2800">
            <w:pPr>
              <w:spacing w:before="40"/>
              <w:rPr>
                <w:rFonts w:cstheme="minorHAnsi"/>
                <w:b/>
                <w:sz w:val="20"/>
                <w:szCs w:val="20"/>
              </w:rPr>
            </w:pPr>
            <w:r>
              <w:rPr>
                <w:rFonts w:cstheme="minorHAnsi"/>
                <w:b/>
                <w:sz w:val="20"/>
                <w:szCs w:val="20"/>
              </w:rPr>
              <w:t>Yes</w:t>
            </w:r>
          </w:p>
        </w:tc>
      </w:tr>
      <w:tr w:rsidR="002C2800" w:rsidRPr="006F53A3" w14:paraId="2454CC6E" w14:textId="77777777" w:rsidTr="007C3CFB">
        <w:trPr>
          <w:trHeight w:val="307"/>
        </w:trPr>
        <w:tc>
          <w:tcPr>
            <w:tcW w:w="4494" w:type="dxa"/>
          </w:tcPr>
          <w:p w14:paraId="2AF68752" w14:textId="047A6A14" w:rsidR="002C2800" w:rsidRDefault="002C2800" w:rsidP="002C2800">
            <w:pPr>
              <w:spacing w:before="40"/>
              <w:rPr>
                <w:rFonts w:cstheme="minorHAnsi"/>
                <w:sz w:val="20"/>
                <w:szCs w:val="20"/>
              </w:rPr>
            </w:pPr>
            <w:r>
              <w:rPr>
                <w:rFonts w:cstheme="minorHAnsi"/>
                <w:sz w:val="20"/>
                <w:szCs w:val="20"/>
              </w:rPr>
              <w:t>NPO</w:t>
            </w:r>
          </w:p>
        </w:tc>
        <w:tc>
          <w:tcPr>
            <w:tcW w:w="4981" w:type="dxa"/>
          </w:tcPr>
          <w:p w14:paraId="4EB22C28" w14:textId="26B77DD2" w:rsidR="002C2800" w:rsidRDefault="002C2800" w:rsidP="002C2800">
            <w:pPr>
              <w:spacing w:before="40"/>
              <w:rPr>
                <w:rFonts w:cstheme="minorHAnsi"/>
                <w:b/>
                <w:sz w:val="20"/>
                <w:szCs w:val="20"/>
              </w:rPr>
            </w:pPr>
            <w:r>
              <w:rPr>
                <w:rFonts w:cstheme="minorHAnsi"/>
                <w:b/>
                <w:sz w:val="20"/>
                <w:szCs w:val="20"/>
              </w:rPr>
              <w:t>Yes</w:t>
            </w:r>
          </w:p>
        </w:tc>
      </w:tr>
      <w:tr w:rsidR="002C2800" w:rsidRPr="006F53A3" w14:paraId="727363F6" w14:textId="77777777" w:rsidTr="007C3CFB">
        <w:trPr>
          <w:trHeight w:val="307"/>
        </w:trPr>
        <w:tc>
          <w:tcPr>
            <w:tcW w:w="4494" w:type="dxa"/>
          </w:tcPr>
          <w:p w14:paraId="64335FE4" w14:textId="289BFA15" w:rsidR="002C2800" w:rsidRDefault="002C2800" w:rsidP="002C2800">
            <w:pPr>
              <w:spacing w:before="40"/>
              <w:rPr>
                <w:rFonts w:cstheme="minorHAnsi"/>
                <w:sz w:val="20"/>
                <w:szCs w:val="20"/>
              </w:rPr>
            </w:pPr>
            <w:r>
              <w:rPr>
                <w:rFonts w:cstheme="minorHAnsi"/>
                <w:sz w:val="20"/>
                <w:szCs w:val="20"/>
              </w:rPr>
              <w:t>Time of Last Oral Intake</w:t>
            </w:r>
          </w:p>
        </w:tc>
        <w:tc>
          <w:tcPr>
            <w:tcW w:w="4981" w:type="dxa"/>
          </w:tcPr>
          <w:p w14:paraId="21F2960E" w14:textId="7BE76AF4" w:rsidR="002C2800" w:rsidRDefault="002C2800" w:rsidP="002C2800">
            <w:pPr>
              <w:spacing w:before="40"/>
              <w:rPr>
                <w:rFonts w:cstheme="minorHAnsi"/>
                <w:b/>
                <w:sz w:val="20"/>
                <w:szCs w:val="20"/>
              </w:rPr>
            </w:pPr>
            <w:r>
              <w:rPr>
                <w:rFonts w:cstheme="minorHAnsi"/>
                <w:b/>
                <w:sz w:val="20"/>
                <w:szCs w:val="20"/>
              </w:rPr>
              <w:t>2300</w:t>
            </w:r>
          </w:p>
        </w:tc>
      </w:tr>
    </w:tbl>
    <w:p w14:paraId="2A18006A" w14:textId="78AD9468" w:rsidR="00235927" w:rsidRDefault="00235927" w:rsidP="00A75EA6">
      <w:pPr>
        <w:pStyle w:val="LP1Bullets"/>
        <w:ind w:left="0" w:firstLine="0"/>
        <w:rPr>
          <w:rFonts w:cstheme="minorHAnsi"/>
          <w:color w:val="auto"/>
          <w:sz w:val="20"/>
          <w:szCs w:val="20"/>
        </w:rPr>
      </w:pPr>
    </w:p>
    <w:p w14:paraId="36235A82" w14:textId="05540978" w:rsidR="002C2800" w:rsidRDefault="002C2800" w:rsidP="00A75EA6">
      <w:pPr>
        <w:pStyle w:val="LP1Bullets"/>
        <w:ind w:left="0" w:firstLine="0"/>
        <w:rPr>
          <w:rFonts w:cstheme="minorHAnsi"/>
          <w:color w:val="auto"/>
          <w:sz w:val="20"/>
          <w:szCs w:val="20"/>
        </w:rPr>
      </w:pPr>
    </w:p>
    <w:p w14:paraId="03FBE4B7" w14:textId="1F80D663" w:rsidR="002C2800" w:rsidRDefault="002C2800" w:rsidP="00A75EA6">
      <w:pPr>
        <w:pStyle w:val="LP1Bullets"/>
        <w:ind w:left="0" w:firstLine="0"/>
        <w:rPr>
          <w:rFonts w:cstheme="minorHAnsi"/>
          <w:color w:val="auto"/>
          <w:sz w:val="20"/>
          <w:szCs w:val="20"/>
        </w:rPr>
      </w:pPr>
    </w:p>
    <w:p w14:paraId="2CAD58C0" w14:textId="3D5F47A6" w:rsidR="002C2800" w:rsidRDefault="002C2800" w:rsidP="00A75EA6">
      <w:pPr>
        <w:pStyle w:val="LP1Bullets"/>
        <w:ind w:left="0" w:firstLine="0"/>
        <w:rPr>
          <w:rFonts w:cstheme="minorHAnsi"/>
          <w:color w:val="auto"/>
          <w:sz w:val="20"/>
          <w:szCs w:val="20"/>
        </w:rPr>
      </w:pPr>
    </w:p>
    <w:p w14:paraId="0B4C6F31" w14:textId="09D7F1EA" w:rsidR="002C2800" w:rsidRDefault="002C2800" w:rsidP="00A75EA6">
      <w:pPr>
        <w:pStyle w:val="LP1Bullets"/>
        <w:ind w:left="0" w:firstLine="0"/>
        <w:rPr>
          <w:rFonts w:cstheme="minorHAnsi"/>
          <w:color w:val="auto"/>
          <w:sz w:val="20"/>
          <w:szCs w:val="20"/>
        </w:rPr>
      </w:pPr>
    </w:p>
    <w:p w14:paraId="3C6865CA" w14:textId="77777777" w:rsidR="002C2800" w:rsidRPr="006F53A3" w:rsidRDefault="002C2800" w:rsidP="00A75EA6">
      <w:pPr>
        <w:pStyle w:val="LP1Bullets"/>
        <w:ind w:left="0" w:firstLine="0"/>
        <w:rPr>
          <w:rFonts w:cstheme="minorHAnsi"/>
          <w:color w:val="auto"/>
          <w:sz w:val="20"/>
          <w:szCs w:val="20"/>
        </w:rPr>
      </w:pPr>
    </w:p>
    <w:p w14:paraId="1EF77060" w14:textId="77777777" w:rsidR="00DD547B" w:rsidRPr="006F53A3" w:rsidRDefault="00DD547B" w:rsidP="00DD547B">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eastAsiaTheme="minorEastAsia" w:cstheme="minorHAnsi"/>
          <w:caps/>
          <w:spacing w:val="15"/>
          <w:sz w:val="20"/>
          <w:szCs w:val="20"/>
        </w:rPr>
      </w:pPr>
      <w:bookmarkStart w:id="25" w:name="_Toc81414320"/>
      <w:bookmarkStart w:id="26" w:name="_Toc83188230"/>
      <w:r>
        <w:rPr>
          <w:rFonts w:eastAsiaTheme="minorEastAsia" w:cstheme="minorHAnsi"/>
          <w:caps/>
          <w:spacing w:val="15"/>
          <w:sz w:val="20"/>
          <w:szCs w:val="20"/>
        </w:rPr>
        <w:lastRenderedPageBreak/>
        <w:t xml:space="preserve">INDEPDENANT PRACTICE #1:  </w:t>
      </w:r>
      <w:r w:rsidRPr="006F53A3">
        <w:rPr>
          <w:rFonts w:eastAsiaTheme="minorEastAsia" w:cstheme="minorHAnsi"/>
          <w:caps/>
          <w:spacing w:val="15"/>
          <w:sz w:val="20"/>
          <w:szCs w:val="20"/>
        </w:rPr>
        <w:t>assessments</w:t>
      </w:r>
      <w:bookmarkEnd w:id="25"/>
      <w:bookmarkEnd w:id="26"/>
    </w:p>
    <w:p w14:paraId="119FE5BE" w14:textId="7F1E105B" w:rsidR="000B3543" w:rsidRPr="006F53A3" w:rsidRDefault="000B3543" w:rsidP="000B3543">
      <w:pPr>
        <w:spacing w:before="100" w:after="0" w:line="240" w:lineRule="auto"/>
        <w:rPr>
          <w:rFonts w:eastAsiaTheme="minorEastAsia" w:cstheme="minorHAnsi"/>
          <w:sz w:val="20"/>
          <w:szCs w:val="20"/>
        </w:rPr>
      </w:pPr>
      <w:r w:rsidRPr="006F53A3">
        <w:rPr>
          <w:rFonts w:cstheme="minorHAnsi"/>
          <w:noProof/>
          <w:sz w:val="20"/>
          <w:szCs w:val="20"/>
        </w:rPr>
        <w:drawing>
          <wp:inline distT="0" distB="0" distL="0" distR="0" wp14:anchorId="4C66E023" wp14:editId="21B1782E">
            <wp:extent cx="257175" cy="257175"/>
            <wp:effectExtent l="0" t="0" r="9525" b="9525"/>
            <wp:docPr id="255" name="Picture 255"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861139" w:rsidRPr="006F53A3">
        <w:rPr>
          <w:rFonts w:eastAsiaTheme="minorEastAsia" w:cstheme="minorHAnsi"/>
          <w:b/>
          <w:bCs/>
          <w:sz w:val="20"/>
          <w:szCs w:val="20"/>
        </w:rPr>
        <w:t xml:space="preserve"> SCENARIO</w:t>
      </w:r>
      <w:r w:rsidR="00861139" w:rsidRPr="006F53A3">
        <w:rPr>
          <w:rFonts w:eastAsiaTheme="minorEastAsia" w:cstheme="minorHAnsi"/>
          <w:sz w:val="20"/>
          <w:szCs w:val="20"/>
        </w:rPr>
        <w:t xml:space="preserve">: </w:t>
      </w:r>
      <w:r w:rsidR="00235927">
        <w:rPr>
          <w:rFonts w:eastAsiaTheme="minorEastAsia" w:cstheme="minorHAnsi"/>
          <w:sz w:val="20"/>
          <w:szCs w:val="20"/>
        </w:rPr>
        <w:t xml:space="preserve">You complete </w:t>
      </w:r>
      <w:r w:rsidR="00B85CFE">
        <w:rPr>
          <w:rFonts w:eastAsiaTheme="minorEastAsia" w:cstheme="minorHAnsi"/>
          <w:sz w:val="20"/>
          <w:szCs w:val="20"/>
        </w:rPr>
        <w:t>a</w:t>
      </w:r>
      <w:r w:rsidR="00235927">
        <w:rPr>
          <w:rFonts w:eastAsiaTheme="minorEastAsia" w:cstheme="minorHAnsi"/>
          <w:sz w:val="20"/>
          <w:szCs w:val="20"/>
        </w:rPr>
        <w:t xml:space="preserve"> Head to toe and skin assessment.</w:t>
      </w:r>
    </w:p>
    <w:p w14:paraId="3E3D70FB" w14:textId="77777777" w:rsidR="000B3543" w:rsidRPr="006F53A3" w:rsidRDefault="000B3543" w:rsidP="000B3543">
      <w:pPr>
        <w:spacing w:before="100" w:after="0" w:line="240" w:lineRule="auto"/>
        <w:rPr>
          <w:rFonts w:eastAsiaTheme="minorEastAsia" w:cstheme="minorHAnsi"/>
          <w:b/>
          <w:bCs/>
          <w:sz w:val="20"/>
          <w:szCs w:val="20"/>
          <w:u w:val="single"/>
        </w:rPr>
      </w:pPr>
      <w:r w:rsidRPr="006F53A3">
        <w:rPr>
          <w:rFonts w:eastAsiaTheme="minorEastAsia" w:cstheme="minorHAnsi"/>
          <w:b/>
          <w:bCs/>
          <w:sz w:val="20"/>
          <w:szCs w:val="20"/>
          <w:u w:val="single"/>
        </w:rPr>
        <w:t>TRY IT OUT:</w:t>
      </w:r>
    </w:p>
    <w:p w14:paraId="4236810A" w14:textId="77777777" w:rsidR="00B85CFE" w:rsidRDefault="00B85CFE" w:rsidP="00B85CFE">
      <w:pPr>
        <w:pStyle w:val="LP1Bullets"/>
        <w:numPr>
          <w:ilvl w:val="0"/>
          <w:numId w:val="34"/>
        </w:numPr>
        <w:rPr>
          <w:rFonts w:cstheme="minorHAnsi"/>
          <w:color w:val="auto"/>
          <w:sz w:val="20"/>
          <w:szCs w:val="20"/>
        </w:rPr>
      </w:pPr>
      <w:r>
        <w:rPr>
          <w:rFonts w:cstheme="minorHAnsi"/>
          <w:color w:val="auto"/>
          <w:sz w:val="20"/>
          <w:szCs w:val="20"/>
        </w:rPr>
        <w:t xml:space="preserve">Open the </w:t>
      </w:r>
      <w:r w:rsidRPr="000F2195">
        <w:rPr>
          <w:rFonts w:cstheme="minorHAnsi"/>
          <w:b/>
          <w:bCs/>
          <w:color w:val="auto"/>
          <w:sz w:val="20"/>
          <w:szCs w:val="20"/>
        </w:rPr>
        <w:t>Plan of Care</w:t>
      </w:r>
      <w:r>
        <w:rPr>
          <w:rFonts w:cstheme="minorHAnsi"/>
          <w:color w:val="auto"/>
          <w:sz w:val="20"/>
          <w:szCs w:val="20"/>
        </w:rPr>
        <w:t xml:space="preserve"> section</w:t>
      </w:r>
    </w:p>
    <w:p w14:paraId="37B6A68B" w14:textId="1B255A28" w:rsidR="00B85CFE" w:rsidRPr="00B85CFE" w:rsidRDefault="00B85CFE" w:rsidP="00B85CFE">
      <w:pPr>
        <w:pStyle w:val="LP1Bullets"/>
        <w:numPr>
          <w:ilvl w:val="0"/>
          <w:numId w:val="34"/>
        </w:numPr>
        <w:rPr>
          <w:rFonts w:cstheme="minorHAnsi"/>
          <w:color w:val="auto"/>
          <w:sz w:val="16"/>
          <w:szCs w:val="16"/>
        </w:rPr>
      </w:pPr>
      <w:r w:rsidRPr="00B85CFE">
        <w:rPr>
          <w:rFonts w:cstheme="minorHAnsi"/>
          <w:sz w:val="20"/>
          <w:szCs w:val="18"/>
        </w:rPr>
        <w:t xml:space="preserve">Document the </w:t>
      </w:r>
      <w:proofErr w:type="gramStart"/>
      <w:r w:rsidRPr="00B85CFE">
        <w:rPr>
          <w:rFonts w:cstheme="minorHAnsi"/>
          <w:b/>
          <w:bCs/>
          <w:sz w:val="20"/>
          <w:szCs w:val="18"/>
        </w:rPr>
        <w:t>Pre Proc</w:t>
      </w:r>
      <w:r>
        <w:rPr>
          <w:rFonts w:cstheme="minorHAnsi"/>
          <w:b/>
          <w:bCs/>
          <w:sz w:val="20"/>
          <w:szCs w:val="18"/>
        </w:rPr>
        <w:t>edure</w:t>
      </w:r>
      <w:proofErr w:type="gramEnd"/>
      <w:r w:rsidRPr="00B85CFE">
        <w:rPr>
          <w:rFonts w:cstheme="minorHAnsi"/>
          <w:b/>
          <w:bCs/>
          <w:sz w:val="20"/>
          <w:szCs w:val="18"/>
        </w:rPr>
        <w:t xml:space="preserve"> Plan of Care Goal</w:t>
      </w:r>
      <w:r w:rsidRPr="00B85CFE">
        <w:rPr>
          <w:rFonts w:cstheme="minorHAnsi"/>
          <w:sz w:val="20"/>
          <w:szCs w:val="18"/>
        </w:rPr>
        <w:t xml:space="preserve"> is met</w:t>
      </w:r>
      <w:r w:rsidRPr="00B85CFE">
        <w:rPr>
          <w:rFonts w:cstheme="minorHAnsi"/>
          <w:color w:val="auto"/>
          <w:sz w:val="16"/>
          <w:szCs w:val="16"/>
        </w:rPr>
        <w:t xml:space="preserve"> </w:t>
      </w:r>
    </w:p>
    <w:p w14:paraId="7AB57088" w14:textId="7FA9FF5E" w:rsidR="00477CF4" w:rsidRDefault="00477CF4" w:rsidP="00B85CFE">
      <w:pPr>
        <w:pStyle w:val="LP1Bullets"/>
        <w:numPr>
          <w:ilvl w:val="0"/>
          <w:numId w:val="34"/>
        </w:numPr>
        <w:rPr>
          <w:rFonts w:cstheme="minorHAnsi"/>
          <w:color w:val="auto"/>
          <w:sz w:val="20"/>
          <w:szCs w:val="20"/>
        </w:rPr>
      </w:pPr>
      <w:r w:rsidRPr="006F53A3">
        <w:rPr>
          <w:rFonts w:cstheme="minorHAnsi"/>
          <w:color w:val="auto"/>
          <w:sz w:val="20"/>
          <w:szCs w:val="20"/>
        </w:rPr>
        <w:t xml:space="preserve">Open the </w:t>
      </w:r>
      <w:proofErr w:type="gramStart"/>
      <w:r w:rsidRPr="00235927">
        <w:rPr>
          <w:rFonts w:cstheme="minorHAnsi"/>
          <w:b/>
          <w:bCs/>
          <w:color w:val="auto"/>
          <w:sz w:val="20"/>
          <w:szCs w:val="20"/>
        </w:rPr>
        <w:t>Head to Toe</w:t>
      </w:r>
      <w:proofErr w:type="gramEnd"/>
      <w:r w:rsidRPr="006F53A3">
        <w:rPr>
          <w:rFonts w:cstheme="minorHAnsi"/>
          <w:color w:val="auto"/>
          <w:sz w:val="20"/>
          <w:szCs w:val="20"/>
        </w:rPr>
        <w:t xml:space="preserve"> </w:t>
      </w:r>
      <w:r w:rsidR="00B85CFE">
        <w:rPr>
          <w:rFonts w:cstheme="minorHAnsi"/>
          <w:color w:val="auto"/>
          <w:sz w:val="20"/>
          <w:szCs w:val="20"/>
        </w:rPr>
        <w:t>section.</w:t>
      </w:r>
    </w:p>
    <w:p w14:paraId="2248BD67" w14:textId="4C48364F" w:rsidR="00B85CFE" w:rsidRPr="006F53A3" w:rsidRDefault="00B85CFE" w:rsidP="00B85CFE">
      <w:pPr>
        <w:pStyle w:val="LP1Bullets"/>
        <w:ind w:left="0" w:firstLine="0"/>
        <w:rPr>
          <w:rFonts w:cstheme="minorHAnsi"/>
          <w:color w:val="auto"/>
          <w:sz w:val="20"/>
          <w:szCs w:val="20"/>
        </w:rPr>
      </w:pPr>
      <w:r>
        <w:rPr>
          <w:noProof/>
        </w:rPr>
        <w:drawing>
          <wp:inline distT="0" distB="0" distL="0" distR="0" wp14:anchorId="0958415B" wp14:editId="19CFEC92">
            <wp:extent cx="1600200" cy="1685925"/>
            <wp:effectExtent l="0" t="0" r="0" b="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0200" cy="1685925"/>
                    </a:xfrm>
                    <a:prstGeom prst="rect">
                      <a:avLst/>
                    </a:prstGeom>
                    <a:noFill/>
                    <a:ln>
                      <a:noFill/>
                    </a:ln>
                  </pic:spPr>
                </pic:pic>
              </a:graphicData>
            </a:graphic>
          </wp:inline>
        </w:drawing>
      </w:r>
    </w:p>
    <w:p w14:paraId="1DAB040D" w14:textId="77777777" w:rsidR="00477CF4" w:rsidRPr="006F53A3" w:rsidRDefault="00477CF4" w:rsidP="002928B9">
      <w:pPr>
        <w:pStyle w:val="LP1Bullets"/>
        <w:numPr>
          <w:ilvl w:val="0"/>
          <w:numId w:val="34"/>
        </w:numPr>
        <w:rPr>
          <w:rFonts w:cstheme="minorHAnsi"/>
          <w:color w:val="auto"/>
          <w:sz w:val="20"/>
          <w:szCs w:val="20"/>
        </w:rPr>
      </w:pPr>
      <w:r w:rsidRPr="006F53A3">
        <w:rPr>
          <w:rFonts w:cstheme="minorHAnsi"/>
          <w:color w:val="auto"/>
          <w:sz w:val="20"/>
          <w:szCs w:val="20"/>
        </w:rPr>
        <w:t>Document anything you would like to for Caitlyn</w:t>
      </w:r>
    </w:p>
    <w:p w14:paraId="44C716E7" w14:textId="291DB17E" w:rsidR="00477CF4" w:rsidRPr="006F53A3" w:rsidRDefault="00B85CFE" w:rsidP="002928B9">
      <w:pPr>
        <w:pStyle w:val="LP1Bullets"/>
        <w:numPr>
          <w:ilvl w:val="0"/>
          <w:numId w:val="34"/>
        </w:numPr>
        <w:rPr>
          <w:rFonts w:cstheme="minorHAnsi"/>
          <w:color w:val="auto"/>
          <w:sz w:val="20"/>
          <w:szCs w:val="20"/>
        </w:rPr>
      </w:pPr>
      <w:r>
        <w:rPr>
          <w:rFonts w:cstheme="minorHAnsi"/>
          <w:color w:val="auto"/>
          <w:sz w:val="20"/>
          <w:szCs w:val="20"/>
        </w:rPr>
        <w:t>Open the</w:t>
      </w:r>
      <w:r w:rsidR="00477CF4" w:rsidRPr="006F53A3">
        <w:rPr>
          <w:rFonts w:cstheme="minorHAnsi"/>
          <w:color w:val="auto"/>
          <w:sz w:val="20"/>
          <w:szCs w:val="20"/>
        </w:rPr>
        <w:t xml:space="preserve"> </w:t>
      </w:r>
      <w:r w:rsidR="00477CF4" w:rsidRPr="00235927">
        <w:rPr>
          <w:rFonts w:cstheme="minorHAnsi"/>
          <w:b/>
          <w:bCs/>
          <w:color w:val="auto"/>
          <w:sz w:val="20"/>
          <w:szCs w:val="20"/>
        </w:rPr>
        <w:t>Skin</w:t>
      </w:r>
      <w:r>
        <w:rPr>
          <w:rFonts w:cstheme="minorHAnsi"/>
          <w:b/>
          <w:bCs/>
          <w:color w:val="auto"/>
          <w:sz w:val="20"/>
          <w:szCs w:val="20"/>
        </w:rPr>
        <w:t xml:space="preserve"> </w:t>
      </w:r>
      <w:r w:rsidRPr="00B85CFE">
        <w:rPr>
          <w:rFonts w:cstheme="minorHAnsi"/>
          <w:color w:val="auto"/>
          <w:sz w:val="20"/>
          <w:szCs w:val="20"/>
        </w:rPr>
        <w:t>section.</w:t>
      </w:r>
    </w:p>
    <w:p w14:paraId="24C66DE4" w14:textId="77777777" w:rsidR="00477CF4" w:rsidRPr="006F53A3" w:rsidRDefault="00477CF4" w:rsidP="002928B9">
      <w:pPr>
        <w:pStyle w:val="LP1Bullets"/>
        <w:numPr>
          <w:ilvl w:val="0"/>
          <w:numId w:val="34"/>
        </w:numPr>
        <w:rPr>
          <w:rFonts w:cstheme="minorHAnsi"/>
          <w:color w:val="auto"/>
          <w:sz w:val="20"/>
          <w:szCs w:val="20"/>
        </w:rPr>
      </w:pPr>
      <w:r w:rsidRPr="006F53A3">
        <w:rPr>
          <w:rFonts w:cstheme="minorHAnsi"/>
          <w:color w:val="auto"/>
          <w:sz w:val="20"/>
          <w:szCs w:val="20"/>
        </w:rPr>
        <w:t>This is the Scott Triggers assessment, document whatever you would like</w:t>
      </w:r>
    </w:p>
    <w:p w14:paraId="1859A23F" w14:textId="77777777" w:rsidR="00B85CFE" w:rsidRDefault="00477CF4" w:rsidP="002928B9">
      <w:pPr>
        <w:pStyle w:val="LP1Bullets"/>
        <w:numPr>
          <w:ilvl w:val="0"/>
          <w:numId w:val="34"/>
        </w:numPr>
        <w:rPr>
          <w:rFonts w:cstheme="minorHAnsi"/>
          <w:color w:val="auto"/>
          <w:sz w:val="20"/>
          <w:szCs w:val="20"/>
        </w:rPr>
      </w:pPr>
      <w:r w:rsidRPr="006F53A3">
        <w:rPr>
          <w:rFonts w:cstheme="minorHAnsi"/>
          <w:color w:val="auto"/>
          <w:sz w:val="20"/>
          <w:szCs w:val="20"/>
        </w:rPr>
        <w:t xml:space="preserve">Open </w:t>
      </w:r>
      <w:r w:rsidRPr="00235927">
        <w:rPr>
          <w:rFonts w:cstheme="minorHAnsi"/>
          <w:b/>
          <w:bCs/>
          <w:color w:val="auto"/>
          <w:sz w:val="20"/>
          <w:szCs w:val="20"/>
        </w:rPr>
        <w:t>Cares and Safety</w:t>
      </w:r>
      <w:r w:rsidR="000F2195">
        <w:rPr>
          <w:rFonts w:cstheme="minorHAnsi"/>
          <w:color w:val="auto"/>
          <w:sz w:val="20"/>
          <w:szCs w:val="20"/>
        </w:rPr>
        <w:t xml:space="preserve">.  </w:t>
      </w:r>
    </w:p>
    <w:p w14:paraId="6B2E65F3" w14:textId="28CFFDD9" w:rsidR="00B85CFE" w:rsidRPr="00B85CFE" w:rsidRDefault="00B85CFE" w:rsidP="00B85CFE">
      <w:pPr>
        <w:spacing w:before="40" w:line="240" w:lineRule="auto"/>
        <w:rPr>
          <w:rFonts w:cstheme="minorHAnsi"/>
          <w:b/>
          <w:bCs/>
          <w:noProof/>
          <w:color w:val="009900"/>
        </w:rPr>
      </w:pPr>
      <w:r w:rsidRPr="00B85CFE">
        <w:rPr>
          <w:rFonts w:cstheme="minorHAnsi"/>
          <w:b/>
          <w:bCs/>
          <w:noProof/>
          <w:color w:val="009900"/>
        </w:rPr>
        <w:t>NOTE:  Document any Precautions you took here, such as Fall Risk.</w:t>
      </w:r>
    </w:p>
    <w:p w14:paraId="59F723E2" w14:textId="1135485A" w:rsidR="000F2195" w:rsidRPr="00B85CFE" w:rsidRDefault="00B85CFE" w:rsidP="00B85CFE">
      <w:pPr>
        <w:pStyle w:val="LP1Bullets"/>
        <w:numPr>
          <w:ilvl w:val="0"/>
          <w:numId w:val="34"/>
        </w:numPr>
        <w:rPr>
          <w:rFonts w:cstheme="minorHAnsi"/>
          <w:color w:val="auto"/>
          <w:sz w:val="20"/>
          <w:szCs w:val="20"/>
        </w:rPr>
      </w:pPr>
      <w:r>
        <w:rPr>
          <w:rFonts w:cstheme="minorHAnsi"/>
          <w:color w:val="auto"/>
          <w:sz w:val="20"/>
          <w:szCs w:val="20"/>
        </w:rPr>
        <w:t>Document anything you would in this section.</w:t>
      </w:r>
    </w:p>
    <w:tbl>
      <w:tblPr>
        <w:tblStyle w:val="LightShading-Accent2"/>
        <w:tblW w:w="9504" w:type="dxa"/>
        <w:tblBorders>
          <w:top w:val="none" w:sz="0" w:space="0" w:color="auto"/>
          <w:bottom w:val="none" w:sz="0" w:space="0" w:color="auto"/>
        </w:tblBorders>
        <w:tblLook w:val="04A0" w:firstRow="1" w:lastRow="0" w:firstColumn="1" w:lastColumn="0" w:noHBand="0" w:noVBand="1"/>
      </w:tblPr>
      <w:tblGrid>
        <w:gridCol w:w="1584"/>
        <w:gridCol w:w="7920"/>
      </w:tblGrid>
      <w:tr w:rsidR="005F4A6F" w14:paraId="18B5AE9A" w14:textId="77777777" w:rsidTr="005F4A6F">
        <w:trPr>
          <w:cnfStyle w:val="100000000000" w:firstRow="1" w:lastRow="0" w:firstColumn="0" w:lastColumn="0" w:oddVBand="0" w:evenVBand="0" w:oddHBand="0" w:evenHBand="0" w:firstRowFirstColumn="0" w:firstRowLastColumn="0" w:lastRowFirstColumn="0" w:lastRowLastColumn="0"/>
          <w:trHeight w:val="1656"/>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vAlign w:val="center"/>
          </w:tcPr>
          <w:p w14:paraId="40F350B0" w14:textId="77777777" w:rsidR="005F4A6F" w:rsidRDefault="005F4A6F" w:rsidP="00B85D27">
            <w:pPr>
              <w:ind w:right="-108"/>
              <w:jc w:val="center"/>
              <w:rPr>
                <w:rFonts w:asciiTheme="majorHAnsi" w:eastAsiaTheme="majorEastAsia" w:hAnsiTheme="majorHAnsi" w:cstheme="majorBidi"/>
                <w:b w:val="0"/>
                <w:bCs w:val="0"/>
                <w:color w:val="3E762A" w:themeColor="accent1" w:themeShade="BF"/>
                <w:sz w:val="28"/>
                <w:szCs w:val="28"/>
              </w:rPr>
            </w:pPr>
            <w:r>
              <w:rPr>
                <w:sz w:val="32"/>
              </w:rPr>
              <w:br w:type="page"/>
            </w:r>
            <w:r>
              <w:br w:type="page"/>
            </w:r>
            <w:r>
              <w:rPr>
                <w:noProof/>
              </w:rPr>
              <w:drawing>
                <wp:inline distT="0" distB="0" distL="0" distR="0" wp14:anchorId="0CF806F1" wp14:editId="222EF97C">
                  <wp:extent cx="821267" cy="624163"/>
                  <wp:effectExtent l="0" t="0" r="0" b="5080"/>
                  <wp:docPr id="25" name="Picture 2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1267" cy="624163"/>
                          </a:xfrm>
                          <a:prstGeom prst="rect">
                            <a:avLst/>
                          </a:prstGeom>
                          <a:noFill/>
                          <a:ln>
                            <a:noFill/>
                          </a:ln>
                        </pic:spPr>
                      </pic:pic>
                    </a:graphicData>
                  </a:graphic>
                </wp:inline>
              </w:drawing>
            </w:r>
          </w:p>
        </w:tc>
        <w:tc>
          <w:tcPr>
            <w:tcW w:w="7920" w:type="dxa"/>
            <w:tcBorders>
              <w:top w:val="none" w:sz="0" w:space="0" w:color="auto"/>
              <w:left w:val="none" w:sz="0" w:space="0" w:color="auto"/>
              <w:bottom w:val="none" w:sz="0" w:space="0" w:color="auto"/>
              <w:right w:val="none" w:sz="0" w:space="0" w:color="auto"/>
            </w:tcBorders>
            <w:vAlign w:val="center"/>
          </w:tcPr>
          <w:p w14:paraId="516B33F9" w14:textId="40308BC0" w:rsidR="005F4A6F" w:rsidRPr="00E07DBA" w:rsidRDefault="005F4A6F" w:rsidP="00B85D27">
            <w:pPr>
              <w:cnfStyle w:val="100000000000" w:firstRow="1" w:lastRow="0" w:firstColumn="0" w:lastColumn="0" w:oddVBand="0" w:evenVBand="0" w:oddHBand="0" w:evenHBand="0" w:firstRowFirstColumn="0" w:firstRowLastColumn="0" w:lastRowFirstColumn="0" w:lastRowLastColumn="0"/>
              <w:rPr>
                <w:rFonts w:eastAsiaTheme="majorEastAsia"/>
                <w:sz w:val="28"/>
              </w:rPr>
            </w:pPr>
            <w:r>
              <w:rPr>
                <w:rFonts w:eastAsiaTheme="majorEastAsia"/>
                <w:color w:val="auto"/>
                <w:sz w:val="32"/>
              </w:rPr>
              <w:t>Continue to Independent Practice #2</w:t>
            </w:r>
          </w:p>
        </w:tc>
      </w:tr>
    </w:tbl>
    <w:p w14:paraId="17852848" w14:textId="44254DC2" w:rsidR="005E721B" w:rsidRDefault="005E721B" w:rsidP="005F4A6F">
      <w:pPr>
        <w:rPr>
          <w:rFonts w:cstheme="minorHAnsi"/>
        </w:rPr>
      </w:pPr>
    </w:p>
    <w:p w14:paraId="6624D3A1" w14:textId="2DD7C49F" w:rsidR="00B85CFE" w:rsidRDefault="00B85CFE" w:rsidP="005F4A6F">
      <w:pPr>
        <w:rPr>
          <w:rFonts w:cstheme="minorHAnsi"/>
        </w:rPr>
      </w:pPr>
    </w:p>
    <w:p w14:paraId="499EC846" w14:textId="35B40F26" w:rsidR="00B85CFE" w:rsidRDefault="00B85CFE" w:rsidP="005F4A6F">
      <w:pPr>
        <w:rPr>
          <w:rFonts w:cstheme="minorHAnsi"/>
        </w:rPr>
      </w:pPr>
    </w:p>
    <w:p w14:paraId="57B5F893" w14:textId="4E85BC66" w:rsidR="00B85CFE" w:rsidRDefault="00B85CFE" w:rsidP="005F4A6F">
      <w:pPr>
        <w:rPr>
          <w:rFonts w:cstheme="minorHAnsi"/>
        </w:rPr>
      </w:pPr>
    </w:p>
    <w:p w14:paraId="7B997183" w14:textId="3500250B" w:rsidR="00B85CFE" w:rsidRDefault="00B85CFE" w:rsidP="005F4A6F">
      <w:pPr>
        <w:rPr>
          <w:rFonts w:cstheme="minorHAnsi"/>
        </w:rPr>
      </w:pPr>
    </w:p>
    <w:p w14:paraId="6199D675" w14:textId="77777777" w:rsidR="00B85CFE" w:rsidRPr="005F4A6F" w:rsidRDefault="00B85CFE" w:rsidP="005F4A6F">
      <w:pPr>
        <w:rPr>
          <w:rFonts w:cstheme="minorHAnsi"/>
        </w:rPr>
      </w:pPr>
    </w:p>
    <w:p w14:paraId="090B842A" w14:textId="77777777" w:rsidR="00DD547B" w:rsidRPr="00DD547B" w:rsidRDefault="00DD547B" w:rsidP="00DD547B">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after="0"/>
        <w:outlineLvl w:val="1"/>
        <w:rPr>
          <w:rFonts w:cstheme="minorHAnsi"/>
          <w:caps/>
          <w:spacing w:val="15"/>
        </w:rPr>
      </w:pPr>
      <w:bookmarkStart w:id="27" w:name="_Toc81414321"/>
      <w:bookmarkStart w:id="28" w:name="_Toc83188231"/>
      <w:r w:rsidRPr="00DD547B">
        <w:rPr>
          <w:rFonts w:cstheme="minorHAnsi"/>
          <w:caps/>
          <w:spacing w:val="15"/>
        </w:rPr>
        <w:lastRenderedPageBreak/>
        <w:t>INDEPENDENT PRACtICE #2:  education</w:t>
      </w:r>
      <w:bookmarkEnd w:id="27"/>
      <w:bookmarkEnd w:id="28"/>
    </w:p>
    <w:p w14:paraId="70333BCF" w14:textId="774FE1FE" w:rsidR="000B3543" w:rsidRPr="006F53A3" w:rsidRDefault="000B3543" w:rsidP="000B3543">
      <w:pPr>
        <w:spacing w:before="100" w:after="0" w:line="240" w:lineRule="auto"/>
        <w:rPr>
          <w:rFonts w:eastAsiaTheme="minorEastAsia" w:cstheme="minorHAnsi"/>
          <w:sz w:val="20"/>
          <w:szCs w:val="20"/>
        </w:rPr>
      </w:pPr>
      <w:r w:rsidRPr="006F53A3">
        <w:rPr>
          <w:rFonts w:cstheme="minorHAnsi"/>
          <w:noProof/>
          <w:sz w:val="20"/>
          <w:szCs w:val="20"/>
        </w:rPr>
        <w:drawing>
          <wp:inline distT="0" distB="0" distL="0" distR="0" wp14:anchorId="692DBDD2" wp14:editId="1AD80EB0">
            <wp:extent cx="257175" cy="257175"/>
            <wp:effectExtent l="0" t="0" r="9525" b="9525"/>
            <wp:docPr id="1391" name="Picture 1391"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861139" w:rsidRPr="006F53A3">
        <w:rPr>
          <w:rFonts w:eastAsiaTheme="minorEastAsia" w:cstheme="minorHAnsi"/>
          <w:b/>
          <w:bCs/>
          <w:sz w:val="20"/>
          <w:szCs w:val="20"/>
        </w:rPr>
        <w:t xml:space="preserve"> SCENARIO</w:t>
      </w:r>
      <w:r w:rsidR="00861139" w:rsidRPr="006F53A3">
        <w:rPr>
          <w:rFonts w:eastAsiaTheme="minorEastAsia" w:cstheme="minorHAnsi"/>
          <w:sz w:val="20"/>
          <w:szCs w:val="20"/>
        </w:rPr>
        <w:t xml:space="preserve">: </w:t>
      </w:r>
      <w:r w:rsidR="000F2195">
        <w:rPr>
          <w:rFonts w:eastAsiaTheme="minorEastAsia" w:cstheme="minorHAnsi"/>
          <w:sz w:val="20"/>
          <w:szCs w:val="20"/>
        </w:rPr>
        <w:t xml:space="preserve">You </w:t>
      </w:r>
      <w:r w:rsidR="00B85CFE">
        <w:rPr>
          <w:rFonts w:eastAsiaTheme="minorEastAsia" w:cstheme="minorHAnsi"/>
          <w:sz w:val="20"/>
          <w:szCs w:val="20"/>
        </w:rPr>
        <w:t>gave Caitlyn several Pre-operative Instructions.  You document this in the Education section.  Think back to your Hospital Nurse training for this section.</w:t>
      </w:r>
    </w:p>
    <w:p w14:paraId="788A5860" w14:textId="77777777" w:rsidR="000B3543" w:rsidRPr="006F53A3" w:rsidRDefault="000B3543" w:rsidP="000B3543">
      <w:pPr>
        <w:spacing w:before="100" w:after="0" w:line="240" w:lineRule="auto"/>
        <w:rPr>
          <w:rFonts w:eastAsiaTheme="minorEastAsia" w:cstheme="minorHAnsi"/>
          <w:b/>
          <w:bCs/>
          <w:sz w:val="20"/>
          <w:szCs w:val="20"/>
          <w:u w:val="single"/>
        </w:rPr>
      </w:pPr>
      <w:r w:rsidRPr="006F53A3">
        <w:rPr>
          <w:rFonts w:eastAsiaTheme="minorEastAsia" w:cstheme="minorHAnsi"/>
          <w:b/>
          <w:bCs/>
          <w:sz w:val="20"/>
          <w:szCs w:val="20"/>
          <w:u w:val="single"/>
        </w:rPr>
        <w:t>TRY IT OUT:</w:t>
      </w:r>
    </w:p>
    <w:p w14:paraId="16182E8D" w14:textId="3A5CE57C" w:rsidR="00477CF4" w:rsidRPr="005E721B" w:rsidRDefault="00477CF4" w:rsidP="002928B9">
      <w:pPr>
        <w:pStyle w:val="LP1Bullets"/>
        <w:numPr>
          <w:ilvl w:val="0"/>
          <w:numId w:val="12"/>
        </w:numPr>
        <w:rPr>
          <w:rFonts w:cstheme="minorHAnsi"/>
          <w:color w:val="auto"/>
          <w:sz w:val="20"/>
          <w:szCs w:val="20"/>
        </w:rPr>
      </w:pPr>
      <w:r w:rsidRPr="006F53A3">
        <w:rPr>
          <w:rFonts w:cstheme="minorHAnsi"/>
          <w:color w:val="auto"/>
          <w:sz w:val="20"/>
          <w:szCs w:val="20"/>
        </w:rPr>
        <w:t xml:space="preserve">Open </w:t>
      </w:r>
      <w:r w:rsidRPr="000F2195">
        <w:rPr>
          <w:rFonts w:cstheme="minorHAnsi"/>
          <w:b/>
          <w:bCs/>
          <w:color w:val="auto"/>
          <w:sz w:val="20"/>
          <w:szCs w:val="20"/>
        </w:rPr>
        <w:t>Education</w:t>
      </w:r>
    </w:p>
    <w:p w14:paraId="7DD69AB2" w14:textId="162ACE9C" w:rsidR="005E721B" w:rsidRPr="00B85CFE" w:rsidRDefault="005E721B" w:rsidP="002928B9">
      <w:pPr>
        <w:pStyle w:val="LP1Bullets"/>
        <w:numPr>
          <w:ilvl w:val="0"/>
          <w:numId w:val="12"/>
        </w:numPr>
        <w:rPr>
          <w:rFonts w:cstheme="minorHAnsi"/>
          <w:color w:val="auto"/>
          <w:sz w:val="20"/>
          <w:szCs w:val="20"/>
        </w:rPr>
      </w:pPr>
      <w:r w:rsidRPr="005E721B">
        <w:rPr>
          <w:rFonts w:cstheme="minorHAnsi"/>
          <w:color w:val="auto"/>
          <w:sz w:val="20"/>
          <w:szCs w:val="20"/>
        </w:rPr>
        <w:t xml:space="preserve">Under Assessment, select </w:t>
      </w:r>
      <w:r w:rsidRPr="005E721B">
        <w:rPr>
          <w:rFonts w:cstheme="minorHAnsi"/>
          <w:b/>
          <w:bCs/>
          <w:color w:val="auto"/>
          <w:sz w:val="20"/>
          <w:szCs w:val="20"/>
        </w:rPr>
        <w:t>Create New</w:t>
      </w:r>
    </w:p>
    <w:p w14:paraId="03450414" w14:textId="0545426F" w:rsidR="00B85CFE" w:rsidRPr="005E721B" w:rsidRDefault="00B85CFE" w:rsidP="00B85CFE">
      <w:pPr>
        <w:pStyle w:val="LP1Bullets"/>
        <w:ind w:left="0" w:firstLine="0"/>
        <w:rPr>
          <w:rFonts w:cstheme="minorHAnsi"/>
          <w:color w:val="auto"/>
          <w:sz w:val="20"/>
          <w:szCs w:val="20"/>
        </w:rPr>
      </w:pPr>
      <w:r>
        <w:rPr>
          <w:noProof/>
        </w:rPr>
        <w:drawing>
          <wp:inline distT="0" distB="0" distL="0" distR="0" wp14:anchorId="1FDA6134" wp14:editId="7275E50A">
            <wp:extent cx="5943600" cy="2319655"/>
            <wp:effectExtent l="0" t="0" r="0" b="4445"/>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319655"/>
                    </a:xfrm>
                    <a:prstGeom prst="rect">
                      <a:avLst/>
                    </a:prstGeom>
                    <a:noFill/>
                    <a:ln>
                      <a:noFill/>
                    </a:ln>
                  </pic:spPr>
                </pic:pic>
              </a:graphicData>
            </a:graphic>
          </wp:inline>
        </w:drawing>
      </w:r>
    </w:p>
    <w:p w14:paraId="2CF9907B" w14:textId="211E8941" w:rsidR="005E721B" w:rsidRDefault="005E721B" w:rsidP="002928B9">
      <w:pPr>
        <w:pStyle w:val="LP1Bullets"/>
        <w:numPr>
          <w:ilvl w:val="0"/>
          <w:numId w:val="12"/>
        </w:numPr>
        <w:rPr>
          <w:rFonts w:cstheme="minorHAnsi"/>
          <w:color w:val="auto"/>
          <w:sz w:val="20"/>
          <w:szCs w:val="20"/>
        </w:rPr>
      </w:pPr>
      <w:r>
        <w:rPr>
          <w:rFonts w:cstheme="minorHAnsi"/>
          <w:color w:val="auto"/>
          <w:sz w:val="20"/>
          <w:szCs w:val="20"/>
        </w:rPr>
        <w:t xml:space="preserve">Document the following for the </w:t>
      </w:r>
      <w:r w:rsidRPr="005E721B">
        <w:rPr>
          <w:rFonts w:cstheme="minorHAnsi"/>
          <w:color w:val="auto"/>
          <w:sz w:val="20"/>
          <w:szCs w:val="20"/>
        </w:rPr>
        <w:t>Learning Assessment:</w:t>
      </w:r>
    </w:p>
    <w:tbl>
      <w:tblPr>
        <w:tblStyle w:val="TableGrid21"/>
        <w:tblW w:w="9475" w:type="dxa"/>
        <w:tblCellMar>
          <w:top w:w="29" w:type="dxa"/>
          <w:left w:w="115" w:type="dxa"/>
          <w:bottom w:w="29" w:type="dxa"/>
          <w:right w:w="115" w:type="dxa"/>
        </w:tblCellMar>
        <w:tblLook w:val="04A0" w:firstRow="1" w:lastRow="0" w:firstColumn="1" w:lastColumn="0" w:noHBand="0" w:noVBand="1"/>
      </w:tblPr>
      <w:tblGrid>
        <w:gridCol w:w="4494"/>
        <w:gridCol w:w="4981"/>
      </w:tblGrid>
      <w:tr w:rsidR="005E721B" w:rsidRPr="006F53A3" w14:paraId="56F2D4B9" w14:textId="77777777" w:rsidTr="007C3CFB">
        <w:trPr>
          <w:trHeight w:val="384"/>
        </w:trPr>
        <w:tc>
          <w:tcPr>
            <w:tcW w:w="4494" w:type="dxa"/>
            <w:shd w:val="clear" w:color="auto" w:fill="4B4B45"/>
            <w:vAlign w:val="center"/>
            <w:hideMark/>
          </w:tcPr>
          <w:p w14:paraId="0C076BEB" w14:textId="77777777" w:rsidR="005E721B" w:rsidRPr="006F53A3" w:rsidRDefault="005E721B" w:rsidP="007C3CFB">
            <w:pPr>
              <w:spacing w:before="40"/>
              <w:rPr>
                <w:rFonts w:asciiTheme="minorHAnsi" w:hAnsiTheme="minorHAnsi" w:cstheme="minorHAnsi"/>
                <w:sz w:val="20"/>
                <w:szCs w:val="20"/>
              </w:rPr>
            </w:pPr>
            <w:r w:rsidRPr="006F53A3">
              <w:rPr>
                <w:rFonts w:asciiTheme="minorHAnsi" w:hAnsiTheme="minorHAnsi" w:cstheme="minorHAnsi"/>
                <w:color w:val="FFFFFF"/>
                <w:sz w:val="20"/>
                <w:szCs w:val="20"/>
              </w:rPr>
              <w:t>Field</w:t>
            </w:r>
          </w:p>
        </w:tc>
        <w:tc>
          <w:tcPr>
            <w:tcW w:w="4981" w:type="dxa"/>
            <w:shd w:val="clear" w:color="auto" w:fill="4B4B45"/>
            <w:vAlign w:val="center"/>
            <w:hideMark/>
          </w:tcPr>
          <w:p w14:paraId="13C3BB3D" w14:textId="77777777" w:rsidR="005E721B" w:rsidRPr="006F53A3" w:rsidRDefault="005E721B" w:rsidP="007C3CFB">
            <w:pPr>
              <w:spacing w:before="40"/>
              <w:rPr>
                <w:rFonts w:asciiTheme="minorHAnsi" w:hAnsiTheme="minorHAnsi" w:cstheme="minorHAnsi"/>
                <w:color w:val="FFFFFF"/>
                <w:sz w:val="20"/>
                <w:szCs w:val="20"/>
              </w:rPr>
            </w:pPr>
            <w:r w:rsidRPr="006F53A3">
              <w:rPr>
                <w:rFonts w:asciiTheme="minorHAnsi" w:hAnsiTheme="minorHAnsi" w:cstheme="minorHAnsi"/>
                <w:color w:val="FFFFFF"/>
                <w:sz w:val="20"/>
                <w:szCs w:val="20"/>
              </w:rPr>
              <w:t>Information to Enter</w:t>
            </w:r>
          </w:p>
        </w:tc>
      </w:tr>
      <w:tr w:rsidR="005E721B" w:rsidRPr="006F53A3" w14:paraId="7C7E5AE7" w14:textId="77777777" w:rsidTr="007C3CFB">
        <w:trPr>
          <w:trHeight w:val="255"/>
        </w:trPr>
        <w:tc>
          <w:tcPr>
            <w:tcW w:w="4494" w:type="dxa"/>
            <w:hideMark/>
          </w:tcPr>
          <w:p w14:paraId="3CD79493" w14:textId="3BC9C821" w:rsidR="005E721B" w:rsidRPr="006F53A3" w:rsidRDefault="005E721B" w:rsidP="007C3CFB">
            <w:pPr>
              <w:spacing w:before="40"/>
              <w:rPr>
                <w:rFonts w:asciiTheme="minorHAnsi" w:hAnsiTheme="minorHAnsi" w:cstheme="minorHAnsi"/>
                <w:sz w:val="20"/>
                <w:szCs w:val="20"/>
              </w:rPr>
            </w:pPr>
            <w:r>
              <w:rPr>
                <w:rFonts w:asciiTheme="minorHAnsi" w:hAnsiTheme="minorHAnsi" w:cstheme="minorHAnsi"/>
                <w:sz w:val="20"/>
                <w:szCs w:val="20"/>
              </w:rPr>
              <w:t>Primary Learner</w:t>
            </w:r>
          </w:p>
        </w:tc>
        <w:tc>
          <w:tcPr>
            <w:tcW w:w="4981" w:type="dxa"/>
            <w:hideMark/>
          </w:tcPr>
          <w:p w14:paraId="356B9D4D" w14:textId="64602AA8" w:rsidR="005E721B" w:rsidRPr="006F53A3" w:rsidRDefault="005E721B" w:rsidP="007C3CFB">
            <w:pPr>
              <w:spacing w:before="40"/>
              <w:rPr>
                <w:rFonts w:asciiTheme="minorHAnsi" w:hAnsiTheme="minorHAnsi" w:cstheme="minorHAnsi"/>
                <w:b/>
                <w:sz w:val="20"/>
                <w:szCs w:val="20"/>
              </w:rPr>
            </w:pPr>
            <w:r>
              <w:rPr>
                <w:rFonts w:asciiTheme="minorHAnsi" w:hAnsiTheme="minorHAnsi" w:cstheme="minorHAnsi"/>
                <w:b/>
                <w:sz w:val="20"/>
                <w:szCs w:val="20"/>
              </w:rPr>
              <w:t>Patient</w:t>
            </w:r>
          </w:p>
        </w:tc>
      </w:tr>
      <w:tr w:rsidR="005E721B" w:rsidRPr="006F53A3" w14:paraId="64DBDB12" w14:textId="77777777" w:rsidTr="007C3CFB">
        <w:trPr>
          <w:trHeight w:val="307"/>
        </w:trPr>
        <w:tc>
          <w:tcPr>
            <w:tcW w:w="4494" w:type="dxa"/>
            <w:hideMark/>
          </w:tcPr>
          <w:p w14:paraId="16723825" w14:textId="6F1E5B11" w:rsidR="005E721B" w:rsidRPr="006F53A3" w:rsidRDefault="005E721B" w:rsidP="007C3CFB">
            <w:pPr>
              <w:spacing w:before="40"/>
              <w:rPr>
                <w:rFonts w:asciiTheme="minorHAnsi" w:hAnsiTheme="minorHAnsi" w:cstheme="minorHAnsi"/>
                <w:sz w:val="20"/>
                <w:szCs w:val="20"/>
              </w:rPr>
            </w:pPr>
            <w:r>
              <w:rPr>
                <w:rFonts w:asciiTheme="minorHAnsi" w:hAnsiTheme="minorHAnsi" w:cstheme="minorHAnsi"/>
                <w:sz w:val="20"/>
                <w:szCs w:val="20"/>
              </w:rPr>
              <w:t>Barriers to Learning</w:t>
            </w:r>
          </w:p>
        </w:tc>
        <w:tc>
          <w:tcPr>
            <w:tcW w:w="4981" w:type="dxa"/>
            <w:hideMark/>
          </w:tcPr>
          <w:p w14:paraId="36E0B065" w14:textId="4F9136AA" w:rsidR="005E721B" w:rsidRPr="006F53A3" w:rsidRDefault="005E721B" w:rsidP="007C3CFB">
            <w:pPr>
              <w:spacing w:before="40"/>
              <w:rPr>
                <w:rFonts w:asciiTheme="minorHAnsi" w:hAnsiTheme="minorHAnsi" w:cstheme="minorHAnsi"/>
                <w:b/>
                <w:sz w:val="20"/>
                <w:szCs w:val="20"/>
              </w:rPr>
            </w:pPr>
            <w:r>
              <w:rPr>
                <w:rFonts w:asciiTheme="minorHAnsi" w:hAnsiTheme="minorHAnsi" w:cstheme="minorHAnsi"/>
                <w:b/>
                <w:sz w:val="20"/>
                <w:szCs w:val="20"/>
              </w:rPr>
              <w:t>None</w:t>
            </w:r>
          </w:p>
        </w:tc>
      </w:tr>
      <w:tr w:rsidR="005E721B" w:rsidRPr="006F53A3" w14:paraId="72E61B02" w14:textId="77777777" w:rsidTr="007C3CFB">
        <w:trPr>
          <w:trHeight w:val="307"/>
        </w:trPr>
        <w:tc>
          <w:tcPr>
            <w:tcW w:w="4494" w:type="dxa"/>
          </w:tcPr>
          <w:p w14:paraId="61702D36" w14:textId="75DA1D9F" w:rsidR="005E721B" w:rsidRDefault="005E721B" w:rsidP="007C3CFB">
            <w:pPr>
              <w:spacing w:before="40"/>
              <w:rPr>
                <w:rFonts w:cstheme="minorHAnsi"/>
                <w:sz w:val="20"/>
                <w:szCs w:val="20"/>
              </w:rPr>
            </w:pPr>
            <w:r>
              <w:rPr>
                <w:rFonts w:cstheme="minorHAnsi"/>
                <w:sz w:val="20"/>
                <w:szCs w:val="20"/>
              </w:rPr>
              <w:t xml:space="preserve">Preferred Language </w:t>
            </w:r>
          </w:p>
        </w:tc>
        <w:tc>
          <w:tcPr>
            <w:tcW w:w="4981" w:type="dxa"/>
          </w:tcPr>
          <w:p w14:paraId="27834B22" w14:textId="52C9A8B2" w:rsidR="005E721B" w:rsidRDefault="005E721B" w:rsidP="007C3CFB">
            <w:pPr>
              <w:spacing w:before="40"/>
              <w:rPr>
                <w:rFonts w:cstheme="minorHAnsi"/>
                <w:b/>
                <w:sz w:val="20"/>
                <w:szCs w:val="20"/>
              </w:rPr>
            </w:pPr>
            <w:r>
              <w:rPr>
                <w:rFonts w:cstheme="minorHAnsi"/>
                <w:b/>
                <w:sz w:val="20"/>
                <w:szCs w:val="20"/>
              </w:rPr>
              <w:t>English</w:t>
            </w:r>
          </w:p>
        </w:tc>
      </w:tr>
      <w:tr w:rsidR="005E721B" w:rsidRPr="006F53A3" w14:paraId="72467D47" w14:textId="77777777" w:rsidTr="007C3CFB">
        <w:trPr>
          <w:trHeight w:val="307"/>
        </w:trPr>
        <w:tc>
          <w:tcPr>
            <w:tcW w:w="4494" w:type="dxa"/>
          </w:tcPr>
          <w:p w14:paraId="00A71CC2" w14:textId="028FCE9D" w:rsidR="005E721B" w:rsidRDefault="005E721B" w:rsidP="007C3CFB">
            <w:pPr>
              <w:spacing w:before="40"/>
              <w:rPr>
                <w:rFonts w:cstheme="minorHAnsi"/>
                <w:sz w:val="20"/>
                <w:szCs w:val="20"/>
              </w:rPr>
            </w:pPr>
            <w:r>
              <w:rPr>
                <w:rFonts w:cstheme="minorHAnsi"/>
                <w:sz w:val="20"/>
                <w:szCs w:val="20"/>
              </w:rPr>
              <w:t>Preferred Method of Learning</w:t>
            </w:r>
          </w:p>
        </w:tc>
        <w:tc>
          <w:tcPr>
            <w:tcW w:w="4981" w:type="dxa"/>
          </w:tcPr>
          <w:p w14:paraId="2606E9DD" w14:textId="53D93AB4" w:rsidR="005E721B" w:rsidRDefault="005E721B" w:rsidP="007C3CFB">
            <w:pPr>
              <w:spacing w:before="40"/>
              <w:rPr>
                <w:rFonts w:cstheme="minorHAnsi"/>
                <w:b/>
                <w:sz w:val="20"/>
                <w:szCs w:val="20"/>
              </w:rPr>
            </w:pPr>
            <w:r>
              <w:rPr>
                <w:rFonts w:cstheme="minorHAnsi"/>
                <w:b/>
                <w:sz w:val="20"/>
                <w:szCs w:val="20"/>
              </w:rPr>
              <w:t>Demonstration</w:t>
            </w:r>
          </w:p>
        </w:tc>
      </w:tr>
      <w:tr w:rsidR="005E721B" w:rsidRPr="006F53A3" w14:paraId="633AF512" w14:textId="77777777" w:rsidTr="007C3CFB">
        <w:trPr>
          <w:trHeight w:val="307"/>
        </w:trPr>
        <w:tc>
          <w:tcPr>
            <w:tcW w:w="4494" w:type="dxa"/>
          </w:tcPr>
          <w:p w14:paraId="154108C4" w14:textId="620AF1E6" w:rsidR="005E721B" w:rsidRDefault="005E721B" w:rsidP="007C3CFB">
            <w:pPr>
              <w:spacing w:before="40"/>
              <w:rPr>
                <w:rFonts w:cstheme="minorHAnsi"/>
                <w:sz w:val="20"/>
                <w:szCs w:val="20"/>
              </w:rPr>
            </w:pPr>
            <w:r>
              <w:rPr>
                <w:rFonts w:cstheme="minorHAnsi"/>
                <w:sz w:val="20"/>
                <w:szCs w:val="20"/>
              </w:rPr>
              <w:t>Previous Knowledge</w:t>
            </w:r>
          </w:p>
        </w:tc>
        <w:tc>
          <w:tcPr>
            <w:tcW w:w="4981" w:type="dxa"/>
          </w:tcPr>
          <w:p w14:paraId="7AF9FBB9" w14:textId="0AC3141A" w:rsidR="005E721B" w:rsidRDefault="005E721B" w:rsidP="007C3CFB">
            <w:pPr>
              <w:spacing w:before="40"/>
              <w:rPr>
                <w:rFonts w:cstheme="minorHAnsi"/>
                <w:b/>
                <w:sz w:val="20"/>
                <w:szCs w:val="20"/>
              </w:rPr>
            </w:pPr>
            <w:r>
              <w:rPr>
                <w:rFonts w:cstheme="minorHAnsi"/>
                <w:b/>
                <w:sz w:val="20"/>
                <w:szCs w:val="20"/>
              </w:rPr>
              <w:t>No experience</w:t>
            </w:r>
          </w:p>
        </w:tc>
      </w:tr>
      <w:tr w:rsidR="005E721B" w:rsidRPr="006F53A3" w14:paraId="73D1BFEA" w14:textId="77777777" w:rsidTr="007C3CFB">
        <w:trPr>
          <w:trHeight w:val="307"/>
        </w:trPr>
        <w:tc>
          <w:tcPr>
            <w:tcW w:w="4494" w:type="dxa"/>
          </w:tcPr>
          <w:p w14:paraId="67D89FF5" w14:textId="3BD92955" w:rsidR="005E721B" w:rsidRDefault="005E721B" w:rsidP="007C3CFB">
            <w:pPr>
              <w:spacing w:before="40"/>
              <w:rPr>
                <w:rFonts w:cstheme="minorHAnsi"/>
                <w:sz w:val="20"/>
                <w:szCs w:val="20"/>
              </w:rPr>
            </w:pPr>
            <w:r>
              <w:rPr>
                <w:rFonts w:cstheme="minorHAnsi"/>
                <w:sz w:val="20"/>
                <w:szCs w:val="20"/>
              </w:rPr>
              <w:t>Assessment Answered by Relationship</w:t>
            </w:r>
          </w:p>
        </w:tc>
        <w:tc>
          <w:tcPr>
            <w:tcW w:w="4981" w:type="dxa"/>
          </w:tcPr>
          <w:p w14:paraId="7C7D73D5" w14:textId="15B69D58" w:rsidR="005E721B" w:rsidRDefault="005E721B" w:rsidP="007C3CFB">
            <w:pPr>
              <w:spacing w:before="40"/>
              <w:rPr>
                <w:rFonts w:cstheme="minorHAnsi"/>
                <w:b/>
                <w:sz w:val="20"/>
                <w:szCs w:val="20"/>
              </w:rPr>
            </w:pPr>
            <w:r>
              <w:rPr>
                <w:rFonts w:cstheme="minorHAnsi"/>
                <w:b/>
                <w:sz w:val="20"/>
                <w:szCs w:val="20"/>
              </w:rPr>
              <w:t>Patient</w:t>
            </w:r>
          </w:p>
        </w:tc>
      </w:tr>
    </w:tbl>
    <w:p w14:paraId="2B8442E7" w14:textId="77777777" w:rsidR="005E721B" w:rsidRPr="005E721B" w:rsidRDefault="005E721B" w:rsidP="005E721B">
      <w:pPr>
        <w:pStyle w:val="LP1Bullets"/>
        <w:ind w:left="0" w:firstLine="0"/>
        <w:rPr>
          <w:rFonts w:cstheme="minorHAnsi"/>
          <w:color w:val="auto"/>
          <w:sz w:val="20"/>
          <w:szCs w:val="20"/>
        </w:rPr>
      </w:pPr>
    </w:p>
    <w:p w14:paraId="4C085525" w14:textId="32746C55" w:rsidR="005E721B" w:rsidRPr="005E721B" w:rsidRDefault="00B85CFE" w:rsidP="002928B9">
      <w:pPr>
        <w:pStyle w:val="LP1Bullets"/>
        <w:numPr>
          <w:ilvl w:val="0"/>
          <w:numId w:val="12"/>
        </w:numPr>
        <w:rPr>
          <w:rFonts w:cstheme="minorHAnsi"/>
          <w:color w:val="auto"/>
          <w:sz w:val="20"/>
          <w:szCs w:val="20"/>
        </w:rPr>
      </w:pPr>
      <w:r w:rsidRPr="00B85CFE">
        <w:rPr>
          <w:rFonts w:cstheme="minorHAnsi"/>
          <w:color w:val="auto"/>
          <w:sz w:val="20"/>
          <w:szCs w:val="20"/>
        </w:rPr>
        <w:t>Click</w:t>
      </w:r>
      <w:r>
        <w:rPr>
          <w:rFonts w:cstheme="minorHAnsi"/>
          <w:b/>
          <w:bCs/>
          <w:color w:val="auto"/>
          <w:sz w:val="20"/>
          <w:szCs w:val="20"/>
        </w:rPr>
        <w:t xml:space="preserve"> </w:t>
      </w:r>
      <w:r w:rsidR="005E721B" w:rsidRPr="005E721B">
        <w:rPr>
          <w:rFonts w:cstheme="minorHAnsi"/>
          <w:b/>
          <w:bCs/>
          <w:color w:val="auto"/>
          <w:sz w:val="20"/>
          <w:szCs w:val="20"/>
        </w:rPr>
        <w:t>File</w:t>
      </w:r>
      <w:r w:rsidR="005E721B" w:rsidRPr="005E721B">
        <w:rPr>
          <w:rFonts w:cstheme="minorHAnsi"/>
          <w:color w:val="auto"/>
          <w:sz w:val="20"/>
          <w:szCs w:val="20"/>
        </w:rPr>
        <w:t xml:space="preserve"> </w:t>
      </w:r>
      <w:r>
        <w:rPr>
          <w:rFonts w:cstheme="minorHAnsi"/>
          <w:color w:val="auto"/>
          <w:sz w:val="20"/>
          <w:szCs w:val="20"/>
        </w:rPr>
        <w:t xml:space="preserve">to save </w:t>
      </w:r>
      <w:r w:rsidR="005E721B" w:rsidRPr="005E721B">
        <w:rPr>
          <w:rFonts w:cstheme="minorHAnsi"/>
          <w:color w:val="auto"/>
          <w:sz w:val="20"/>
          <w:szCs w:val="20"/>
        </w:rPr>
        <w:t>the new learning assessment</w:t>
      </w:r>
    </w:p>
    <w:p w14:paraId="76B7417B" w14:textId="77777777" w:rsidR="005E721B" w:rsidRPr="005E721B" w:rsidRDefault="005E721B" w:rsidP="002928B9">
      <w:pPr>
        <w:pStyle w:val="LP1Bullets"/>
        <w:numPr>
          <w:ilvl w:val="0"/>
          <w:numId w:val="12"/>
        </w:numPr>
        <w:rPr>
          <w:rFonts w:cstheme="minorHAnsi"/>
          <w:color w:val="auto"/>
          <w:sz w:val="20"/>
          <w:szCs w:val="20"/>
        </w:rPr>
      </w:pPr>
      <w:r w:rsidRPr="005E721B">
        <w:rPr>
          <w:rFonts w:cstheme="minorHAnsi"/>
          <w:color w:val="auto"/>
          <w:sz w:val="20"/>
          <w:szCs w:val="20"/>
        </w:rPr>
        <w:t xml:space="preserve">Select the </w:t>
      </w:r>
      <w:r w:rsidRPr="005E721B">
        <w:rPr>
          <w:rFonts w:cstheme="minorHAnsi"/>
          <w:b/>
          <w:bCs/>
          <w:color w:val="auto"/>
          <w:sz w:val="20"/>
          <w:szCs w:val="20"/>
        </w:rPr>
        <w:t xml:space="preserve">Education </w:t>
      </w:r>
      <w:r w:rsidRPr="005E721B">
        <w:rPr>
          <w:rFonts w:cstheme="minorHAnsi"/>
          <w:color w:val="auto"/>
          <w:sz w:val="20"/>
          <w:szCs w:val="20"/>
        </w:rPr>
        <w:t>tab</w:t>
      </w:r>
    </w:p>
    <w:p w14:paraId="6F58121A" w14:textId="376CBF16" w:rsidR="005E721B" w:rsidRDefault="005E721B" w:rsidP="002928B9">
      <w:pPr>
        <w:pStyle w:val="LP1Bullets"/>
        <w:numPr>
          <w:ilvl w:val="0"/>
          <w:numId w:val="12"/>
        </w:numPr>
        <w:rPr>
          <w:rFonts w:cstheme="minorHAnsi"/>
          <w:color w:val="auto"/>
          <w:sz w:val="20"/>
          <w:szCs w:val="20"/>
        </w:rPr>
      </w:pPr>
      <w:r w:rsidRPr="005E721B">
        <w:rPr>
          <w:rFonts w:cstheme="minorHAnsi"/>
          <w:color w:val="auto"/>
          <w:sz w:val="20"/>
          <w:szCs w:val="20"/>
        </w:rPr>
        <w:t xml:space="preserve">Select </w:t>
      </w:r>
      <w:r w:rsidRPr="005E721B">
        <w:rPr>
          <w:rFonts w:cstheme="minorHAnsi"/>
          <w:b/>
          <w:bCs/>
          <w:color w:val="auto"/>
          <w:sz w:val="20"/>
          <w:szCs w:val="20"/>
        </w:rPr>
        <w:t>Add Title</w:t>
      </w:r>
      <w:r w:rsidRPr="005E721B">
        <w:rPr>
          <w:rFonts w:cstheme="minorHAnsi"/>
          <w:color w:val="auto"/>
          <w:sz w:val="20"/>
          <w:szCs w:val="20"/>
        </w:rPr>
        <w:t xml:space="preserve"> </w:t>
      </w:r>
    </w:p>
    <w:p w14:paraId="61EB9066" w14:textId="11EF72DE" w:rsidR="00B85CFE" w:rsidRPr="005E721B" w:rsidRDefault="00B85CFE" w:rsidP="00B85CFE">
      <w:pPr>
        <w:pStyle w:val="LP1Bullets"/>
        <w:ind w:left="0" w:firstLine="0"/>
        <w:rPr>
          <w:rFonts w:cstheme="minorHAnsi"/>
          <w:color w:val="auto"/>
          <w:sz w:val="20"/>
          <w:szCs w:val="20"/>
        </w:rPr>
      </w:pPr>
      <w:r>
        <w:rPr>
          <w:noProof/>
        </w:rPr>
        <w:lastRenderedPageBreak/>
        <w:drawing>
          <wp:inline distT="0" distB="0" distL="0" distR="0" wp14:anchorId="26999E01" wp14:editId="03A8AF13">
            <wp:extent cx="5943600" cy="3696970"/>
            <wp:effectExtent l="0" t="0" r="0" b="0"/>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696970"/>
                    </a:xfrm>
                    <a:prstGeom prst="rect">
                      <a:avLst/>
                    </a:prstGeom>
                    <a:noFill/>
                    <a:ln>
                      <a:noFill/>
                    </a:ln>
                  </pic:spPr>
                </pic:pic>
              </a:graphicData>
            </a:graphic>
          </wp:inline>
        </w:drawing>
      </w:r>
    </w:p>
    <w:p w14:paraId="20BB6A8E" w14:textId="77777777" w:rsidR="005E721B" w:rsidRPr="005E721B" w:rsidRDefault="005E721B" w:rsidP="002928B9">
      <w:pPr>
        <w:pStyle w:val="LP1Bullets"/>
        <w:numPr>
          <w:ilvl w:val="0"/>
          <w:numId w:val="12"/>
        </w:numPr>
        <w:rPr>
          <w:rFonts w:cstheme="minorHAnsi"/>
          <w:color w:val="auto"/>
          <w:sz w:val="20"/>
          <w:szCs w:val="20"/>
        </w:rPr>
      </w:pPr>
      <w:r w:rsidRPr="005E721B">
        <w:rPr>
          <w:rFonts w:cstheme="minorHAnsi"/>
          <w:color w:val="auto"/>
          <w:sz w:val="20"/>
          <w:szCs w:val="20"/>
        </w:rPr>
        <w:t xml:space="preserve">Search for </w:t>
      </w:r>
      <w:r w:rsidRPr="005E721B">
        <w:rPr>
          <w:rFonts w:cstheme="minorHAnsi"/>
          <w:b/>
          <w:bCs/>
          <w:color w:val="auto"/>
          <w:sz w:val="20"/>
          <w:szCs w:val="20"/>
        </w:rPr>
        <w:t>ASP PRE-OP PATIENT EDUCATION</w:t>
      </w:r>
    </w:p>
    <w:p w14:paraId="50F38DD8" w14:textId="77777777" w:rsidR="005E721B" w:rsidRPr="005E721B" w:rsidRDefault="005E721B" w:rsidP="002928B9">
      <w:pPr>
        <w:pStyle w:val="LP1Bullets"/>
        <w:numPr>
          <w:ilvl w:val="0"/>
          <w:numId w:val="12"/>
        </w:numPr>
        <w:rPr>
          <w:rFonts w:cstheme="minorHAnsi"/>
          <w:color w:val="auto"/>
          <w:sz w:val="20"/>
          <w:szCs w:val="20"/>
        </w:rPr>
      </w:pPr>
      <w:r w:rsidRPr="005E721B">
        <w:rPr>
          <w:rFonts w:cstheme="minorHAnsi"/>
          <w:color w:val="auto"/>
          <w:sz w:val="20"/>
          <w:szCs w:val="20"/>
        </w:rPr>
        <w:t>Select all applicable check boxes</w:t>
      </w:r>
    </w:p>
    <w:p w14:paraId="2A958384" w14:textId="77777777" w:rsidR="005E721B" w:rsidRPr="005E721B" w:rsidRDefault="005E721B" w:rsidP="002928B9">
      <w:pPr>
        <w:pStyle w:val="LP1Bullets"/>
        <w:numPr>
          <w:ilvl w:val="0"/>
          <w:numId w:val="12"/>
        </w:numPr>
        <w:rPr>
          <w:rFonts w:cstheme="minorHAnsi"/>
          <w:color w:val="auto"/>
          <w:sz w:val="20"/>
          <w:szCs w:val="20"/>
        </w:rPr>
      </w:pPr>
      <w:r w:rsidRPr="005E721B">
        <w:rPr>
          <w:rFonts w:cstheme="minorHAnsi"/>
          <w:color w:val="auto"/>
          <w:sz w:val="20"/>
          <w:szCs w:val="20"/>
        </w:rPr>
        <w:t>Click</w:t>
      </w:r>
      <w:r w:rsidRPr="005E721B">
        <w:rPr>
          <w:rFonts w:cstheme="minorHAnsi"/>
          <w:b/>
          <w:bCs/>
          <w:color w:val="auto"/>
          <w:sz w:val="20"/>
          <w:szCs w:val="20"/>
        </w:rPr>
        <w:t xml:space="preserve"> Accept</w:t>
      </w:r>
    </w:p>
    <w:p w14:paraId="44E335F2" w14:textId="77777777" w:rsidR="005E721B" w:rsidRPr="005E721B" w:rsidRDefault="005E721B" w:rsidP="002928B9">
      <w:pPr>
        <w:pStyle w:val="LP1Bullets"/>
        <w:numPr>
          <w:ilvl w:val="0"/>
          <w:numId w:val="12"/>
        </w:numPr>
        <w:rPr>
          <w:rFonts w:cstheme="minorHAnsi"/>
          <w:color w:val="auto"/>
          <w:sz w:val="20"/>
          <w:szCs w:val="20"/>
        </w:rPr>
      </w:pPr>
      <w:r w:rsidRPr="005E721B">
        <w:rPr>
          <w:rFonts w:cstheme="minorHAnsi"/>
          <w:color w:val="auto"/>
          <w:sz w:val="20"/>
          <w:szCs w:val="20"/>
        </w:rPr>
        <w:t xml:space="preserve">Select the Preoperative Instructions checkbox to select all the topics educated </w:t>
      </w:r>
    </w:p>
    <w:p w14:paraId="5B995A55" w14:textId="77777777" w:rsidR="005E721B" w:rsidRPr="005E721B" w:rsidRDefault="005E721B" w:rsidP="002928B9">
      <w:pPr>
        <w:pStyle w:val="LP1Bullets"/>
        <w:numPr>
          <w:ilvl w:val="0"/>
          <w:numId w:val="12"/>
        </w:numPr>
        <w:rPr>
          <w:rFonts w:cstheme="minorHAnsi"/>
          <w:color w:val="auto"/>
          <w:sz w:val="20"/>
          <w:szCs w:val="20"/>
        </w:rPr>
      </w:pPr>
      <w:r w:rsidRPr="005E721B">
        <w:rPr>
          <w:rFonts w:cstheme="minorHAnsi"/>
          <w:color w:val="auto"/>
          <w:sz w:val="20"/>
          <w:szCs w:val="20"/>
        </w:rPr>
        <w:t xml:space="preserve">Click </w:t>
      </w:r>
      <w:r w:rsidRPr="005E721B">
        <w:rPr>
          <w:rFonts w:cstheme="minorHAnsi"/>
          <w:b/>
          <w:bCs/>
          <w:color w:val="auto"/>
          <w:sz w:val="20"/>
          <w:szCs w:val="20"/>
        </w:rPr>
        <w:t>Resolve</w:t>
      </w:r>
    </w:p>
    <w:p w14:paraId="252B4B6B" w14:textId="4BA44D0B" w:rsidR="005E721B" w:rsidRPr="005E721B" w:rsidRDefault="005E721B" w:rsidP="002928B9">
      <w:pPr>
        <w:pStyle w:val="LP1Bullets"/>
        <w:numPr>
          <w:ilvl w:val="0"/>
          <w:numId w:val="12"/>
        </w:numPr>
        <w:rPr>
          <w:rFonts w:cstheme="minorHAnsi"/>
          <w:color w:val="auto"/>
          <w:sz w:val="20"/>
          <w:szCs w:val="20"/>
        </w:rPr>
      </w:pPr>
      <w:r w:rsidRPr="005E721B">
        <w:rPr>
          <w:rFonts w:cstheme="minorHAnsi"/>
          <w:color w:val="auto"/>
          <w:sz w:val="20"/>
          <w:szCs w:val="20"/>
        </w:rPr>
        <w:t xml:space="preserve">Enter </w:t>
      </w:r>
      <w:r>
        <w:rPr>
          <w:rFonts w:cstheme="minorHAnsi"/>
          <w:color w:val="auto"/>
          <w:sz w:val="20"/>
          <w:szCs w:val="20"/>
        </w:rPr>
        <w:t xml:space="preserve">a </w:t>
      </w:r>
      <w:r w:rsidRPr="005E721B">
        <w:rPr>
          <w:rFonts w:cstheme="minorHAnsi"/>
          <w:b/>
          <w:bCs/>
          <w:color w:val="auto"/>
          <w:sz w:val="20"/>
          <w:szCs w:val="20"/>
        </w:rPr>
        <w:t>Reason</w:t>
      </w:r>
      <w:r w:rsidRPr="005E721B">
        <w:rPr>
          <w:rFonts w:cstheme="minorHAnsi"/>
          <w:color w:val="auto"/>
          <w:sz w:val="20"/>
          <w:szCs w:val="20"/>
        </w:rPr>
        <w:t>:  Education Complete</w:t>
      </w:r>
    </w:p>
    <w:p w14:paraId="08F907DD" w14:textId="23DC0C05" w:rsidR="005E721B" w:rsidRPr="005E721B" w:rsidRDefault="005E721B" w:rsidP="002928B9">
      <w:pPr>
        <w:pStyle w:val="LP1Bullets"/>
        <w:numPr>
          <w:ilvl w:val="0"/>
          <w:numId w:val="12"/>
        </w:numPr>
        <w:rPr>
          <w:rFonts w:cstheme="minorHAnsi"/>
          <w:color w:val="auto"/>
          <w:sz w:val="20"/>
          <w:szCs w:val="20"/>
        </w:rPr>
      </w:pPr>
      <w:r w:rsidRPr="005E721B">
        <w:rPr>
          <w:rFonts w:cstheme="minorHAnsi"/>
          <w:color w:val="auto"/>
          <w:sz w:val="20"/>
          <w:szCs w:val="20"/>
        </w:rPr>
        <w:t xml:space="preserve">Click </w:t>
      </w:r>
      <w:r w:rsidRPr="005E721B">
        <w:rPr>
          <w:rFonts w:cstheme="minorHAnsi"/>
          <w:b/>
          <w:bCs/>
          <w:color w:val="auto"/>
          <w:sz w:val="20"/>
          <w:szCs w:val="20"/>
        </w:rPr>
        <w:t>Resolve</w:t>
      </w:r>
    </w:p>
    <w:tbl>
      <w:tblPr>
        <w:tblStyle w:val="LightShading-Accent2"/>
        <w:tblW w:w="9504" w:type="dxa"/>
        <w:tblBorders>
          <w:top w:val="none" w:sz="0" w:space="0" w:color="auto"/>
          <w:bottom w:val="none" w:sz="0" w:space="0" w:color="auto"/>
        </w:tblBorders>
        <w:tblLook w:val="04A0" w:firstRow="1" w:lastRow="0" w:firstColumn="1" w:lastColumn="0" w:noHBand="0" w:noVBand="1"/>
      </w:tblPr>
      <w:tblGrid>
        <w:gridCol w:w="1584"/>
        <w:gridCol w:w="7920"/>
      </w:tblGrid>
      <w:tr w:rsidR="005F4A6F" w14:paraId="15C46E8E" w14:textId="77777777" w:rsidTr="005F4A6F">
        <w:trPr>
          <w:cnfStyle w:val="100000000000" w:firstRow="1" w:lastRow="0" w:firstColumn="0" w:lastColumn="0" w:oddVBand="0" w:evenVBand="0" w:oddHBand="0" w:evenHBand="0" w:firstRowFirstColumn="0" w:firstRowLastColumn="0" w:lastRowFirstColumn="0" w:lastRowLastColumn="0"/>
          <w:trHeight w:val="1656"/>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vAlign w:val="center"/>
          </w:tcPr>
          <w:p w14:paraId="2E44E4B0" w14:textId="77777777" w:rsidR="005F4A6F" w:rsidRDefault="005F4A6F" w:rsidP="00B85D27">
            <w:pPr>
              <w:jc w:val="center"/>
              <w:rPr>
                <w:rFonts w:asciiTheme="majorHAnsi" w:eastAsiaTheme="majorEastAsia" w:hAnsiTheme="majorHAnsi" w:cstheme="majorBidi"/>
                <w:b w:val="0"/>
                <w:bCs w:val="0"/>
                <w:color w:val="3E762A" w:themeColor="accent1" w:themeShade="BF"/>
                <w:sz w:val="28"/>
                <w:szCs w:val="28"/>
              </w:rPr>
            </w:pPr>
            <w:r w:rsidRPr="00044E9F">
              <w:rPr>
                <w:noProof/>
              </w:rPr>
              <w:drawing>
                <wp:inline distT="0" distB="0" distL="0" distR="0" wp14:anchorId="2BD207FE" wp14:editId="33895CE9">
                  <wp:extent cx="729343" cy="745671"/>
                  <wp:effectExtent l="0" t="0" r="0" b="0"/>
                  <wp:docPr id="29" name="Picture 29" descr="Image result for stop sig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stop sign logo"/>
                          <pic:cNvPicPr>
                            <a:picLocks noChangeAspect="1" noChangeArrowheads="1"/>
                          </pic:cNvPicPr>
                        </pic:nvPicPr>
                        <pic:blipFill rotWithShape="1">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rcRect l="22179" t="21429" r="21743" b="21008"/>
                          <a:stretch/>
                        </pic:blipFill>
                        <pic:spPr bwMode="auto">
                          <a:xfrm>
                            <a:off x="0" y="0"/>
                            <a:ext cx="730771" cy="7471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20" w:type="dxa"/>
            <w:tcBorders>
              <w:top w:val="none" w:sz="0" w:space="0" w:color="auto"/>
              <w:left w:val="none" w:sz="0" w:space="0" w:color="auto"/>
              <w:bottom w:val="none" w:sz="0" w:space="0" w:color="auto"/>
              <w:right w:val="none" w:sz="0" w:space="0" w:color="auto"/>
            </w:tcBorders>
            <w:vAlign w:val="center"/>
          </w:tcPr>
          <w:p w14:paraId="24060397" w14:textId="77777777" w:rsidR="005F4A6F" w:rsidRPr="00E07DBA" w:rsidRDefault="005F4A6F" w:rsidP="00B85D27">
            <w:pPr>
              <w:cnfStyle w:val="100000000000" w:firstRow="1" w:lastRow="0" w:firstColumn="0" w:lastColumn="0" w:oddVBand="0" w:evenVBand="0" w:oddHBand="0" w:evenHBand="0" w:firstRowFirstColumn="0" w:firstRowLastColumn="0" w:lastRowFirstColumn="0" w:lastRowLastColumn="0"/>
              <w:rPr>
                <w:rFonts w:eastAsiaTheme="majorEastAsia"/>
                <w:sz w:val="28"/>
              </w:rPr>
            </w:pPr>
            <w:r w:rsidRPr="00B01840">
              <w:rPr>
                <w:rFonts w:eastAsiaTheme="majorEastAsia"/>
                <w:color w:val="auto"/>
                <w:sz w:val="32"/>
              </w:rPr>
              <w:t>Stop here and wait for instructor directions.</w:t>
            </w:r>
          </w:p>
        </w:tc>
      </w:tr>
    </w:tbl>
    <w:p w14:paraId="7AE775F5" w14:textId="4E9DD019" w:rsidR="005E721B" w:rsidRDefault="005E721B" w:rsidP="005F4A6F">
      <w:pPr>
        <w:pStyle w:val="LP1Bullets"/>
        <w:ind w:left="0" w:firstLine="0"/>
        <w:rPr>
          <w:rFonts w:cstheme="minorHAnsi"/>
          <w:color w:val="auto"/>
          <w:sz w:val="20"/>
          <w:szCs w:val="20"/>
        </w:rPr>
      </w:pPr>
    </w:p>
    <w:p w14:paraId="17452E9E" w14:textId="541A2D94" w:rsidR="00B85CFE" w:rsidRDefault="00B85CFE" w:rsidP="005F4A6F">
      <w:pPr>
        <w:pStyle w:val="LP1Bullets"/>
        <w:ind w:left="0" w:firstLine="0"/>
        <w:rPr>
          <w:rFonts w:cstheme="minorHAnsi"/>
          <w:color w:val="auto"/>
          <w:sz w:val="20"/>
          <w:szCs w:val="20"/>
        </w:rPr>
      </w:pPr>
    </w:p>
    <w:p w14:paraId="0B5359DD" w14:textId="6D340460" w:rsidR="00B85CFE" w:rsidRDefault="00B85CFE" w:rsidP="005F4A6F">
      <w:pPr>
        <w:pStyle w:val="LP1Bullets"/>
        <w:ind w:left="0" w:firstLine="0"/>
        <w:rPr>
          <w:rFonts w:cstheme="minorHAnsi"/>
          <w:color w:val="auto"/>
          <w:sz w:val="20"/>
          <w:szCs w:val="20"/>
        </w:rPr>
      </w:pPr>
    </w:p>
    <w:p w14:paraId="7F98D307" w14:textId="77777777" w:rsidR="00B85CFE" w:rsidRPr="005E721B" w:rsidRDefault="00B85CFE" w:rsidP="005F4A6F">
      <w:pPr>
        <w:pStyle w:val="LP1Bullets"/>
        <w:ind w:left="0" w:firstLine="0"/>
        <w:rPr>
          <w:rFonts w:cstheme="minorHAnsi"/>
          <w:color w:val="auto"/>
          <w:sz w:val="20"/>
          <w:szCs w:val="20"/>
        </w:rPr>
      </w:pPr>
    </w:p>
    <w:p w14:paraId="4E390C3F" w14:textId="2D31122F" w:rsidR="000B3543" w:rsidRPr="006F53A3" w:rsidRDefault="00CF724F" w:rsidP="00CF724F">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eastAsiaTheme="minorEastAsia" w:cstheme="minorHAnsi"/>
          <w:b/>
          <w:bCs/>
          <w:sz w:val="20"/>
          <w:szCs w:val="20"/>
        </w:rPr>
      </w:pPr>
      <w:bookmarkStart w:id="29" w:name="_Toc83188232"/>
      <w:r w:rsidRPr="006F53A3">
        <w:rPr>
          <w:rFonts w:eastAsiaTheme="minorEastAsia" w:cstheme="minorHAnsi"/>
          <w:caps/>
          <w:spacing w:val="15"/>
          <w:sz w:val="20"/>
          <w:szCs w:val="20"/>
        </w:rPr>
        <w:lastRenderedPageBreak/>
        <w:t>delays</w:t>
      </w:r>
      <w:bookmarkEnd w:id="29"/>
    </w:p>
    <w:p w14:paraId="3F53EEB0" w14:textId="44F2937F" w:rsidR="000B3543" w:rsidRPr="006F53A3" w:rsidRDefault="000B3543" w:rsidP="000B3543">
      <w:pPr>
        <w:spacing w:before="100" w:after="0" w:line="240" w:lineRule="auto"/>
        <w:rPr>
          <w:rFonts w:eastAsiaTheme="minorEastAsia" w:cstheme="minorHAnsi"/>
          <w:sz w:val="20"/>
          <w:szCs w:val="20"/>
        </w:rPr>
      </w:pPr>
      <w:r w:rsidRPr="006F53A3">
        <w:rPr>
          <w:rFonts w:cstheme="minorHAnsi"/>
          <w:noProof/>
          <w:sz w:val="20"/>
          <w:szCs w:val="20"/>
        </w:rPr>
        <w:drawing>
          <wp:inline distT="0" distB="0" distL="0" distR="0" wp14:anchorId="155D32EC" wp14:editId="33773CA3">
            <wp:extent cx="257175" cy="257175"/>
            <wp:effectExtent l="0" t="0" r="9525" b="9525"/>
            <wp:docPr id="1393" name="Picture 1393"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861139" w:rsidRPr="006F53A3">
        <w:rPr>
          <w:rFonts w:eastAsiaTheme="minorEastAsia" w:cstheme="minorHAnsi"/>
          <w:b/>
          <w:bCs/>
          <w:sz w:val="20"/>
          <w:szCs w:val="20"/>
        </w:rPr>
        <w:t xml:space="preserve"> SCENARIO</w:t>
      </w:r>
      <w:r w:rsidR="00861139" w:rsidRPr="006F53A3">
        <w:rPr>
          <w:rFonts w:eastAsiaTheme="minorEastAsia" w:cstheme="minorHAnsi"/>
          <w:sz w:val="20"/>
          <w:szCs w:val="20"/>
        </w:rPr>
        <w:t xml:space="preserve">: </w:t>
      </w:r>
      <w:r w:rsidR="000F2195">
        <w:rPr>
          <w:rFonts w:eastAsiaTheme="minorEastAsia" w:cstheme="minorHAnsi"/>
          <w:sz w:val="20"/>
          <w:szCs w:val="20"/>
        </w:rPr>
        <w:t>Caitlyn’s case was delayed.  Her surgeon was in another case.</w:t>
      </w:r>
    </w:p>
    <w:p w14:paraId="11F8B912" w14:textId="77777777" w:rsidR="000B3543" w:rsidRPr="006F53A3" w:rsidRDefault="000B3543" w:rsidP="000B3543">
      <w:pPr>
        <w:spacing w:before="100" w:after="0" w:line="240" w:lineRule="auto"/>
        <w:rPr>
          <w:rFonts w:eastAsiaTheme="minorEastAsia" w:cstheme="minorHAnsi"/>
          <w:b/>
          <w:bCs/>
          <w:sz w:val="20"/>
          <w:szCs w:val="20"/>
          <w:u w:val="single"/>
        </w:rPr>
      </w:pPr>
      <w:r w:rsidRPr="006F53A3">
        <w:rPr>
          <w:rFonts w:eastAsiaTheme="minorEastAsia" w:cstheme="minorHAnsi"/>
          <w:b/>
          <w:bCs/>
          <w:sz w:val="20"/>
          <w:szCs w:val="20"/>
          <w:u w:val="single"/>
        </w:rPr>
        <w:t>TRY IT OUT:</w:t>
      </w:r>
    </w:p>
    <w:p w14:paraId="4B087DAB" w14:textId="62EE84DD" w:rsidR="00477CF4" w:rsidRPr="005E721B" w:rsidRDefault="00477CF4" w:rsidP="002928B9">
      <w:pPr>
        <w:pStyle w:val="LP1Bullets"/>
        <w:numPr>
          <w:ilvl w:val="0"/>
          <w:numId w:val="11"/>
        </w:numPr>
        <w:rPr>
          <w:rFonts w:cstheme="minorHAnsi"/>
          <w:color w:val="auto"/>
          <w:sz w:val="20"/>
          <w:szCs w:val="20"/>
        </w:rPr>
      </w:pPr>
      <w:r w:rsidRPr="006F53A3">
        <w:rPr>
          <w:rFonts w:cstheme="minorHAnsi"/>
          <w:color w:val="auto"/>
          <w:sz w:val="20"/>
          <w:szCs w:val="20"/>
        </w:rPr>
        <w:t xml:space="preserve">Return to the </w:t>
      </w:r>
      <w:r w:rsidRPr="000F2195">
        <w:rPr>
          <w:rFonts w:cstheme="minorHAnsi"/>
          <w:b/>
          <w:bCs/>
          <w:color w:val="auto"/>
          <w:sz w:val="20"/>
          <w:szCs w:val="20"/>
        </w:rPr>
        <w:t>Pre-op Log</w:t>
      </w:r>
      <w:r w:rsidR="00057721">
        <w:rPr>
          <w:rFonts w:cstheme="minorHAnsi"/>
          <w:b/>
          <w:bCs/>
          <w:color w:val="auto"/>
          <w:sz w:val="20"/>
          <w:szCs w:val="20"/>
        </w:rPr>
        <w:t xml:space="preserve">.  </w:t>
      </w:r>
      <w:r w:rsidR="00057721" w:rsidRPr="00057721">
        <w:rPr>
          <w:rFonts w:cstheme="minorHAnsi"/>
          <w:color w:val="auto"/>
          <w:sz w:val="20"/>
          <w:szCs w:val="20"/>
        </w:rPr>
        <w:t xml:space="preserve">Click </w:t>
      </w:r>
      <w:r w:rsidR="00057721">
        <w:rPr>
          <w:rFonts w:cstheme="minorHAnsi"/>
          <w:b/>
          <w:bCs/>
          <w:color w:val="auto"/>
          <w:sz w:val="20"/>
          <w:szCs w:val="20"/>
        </w:rPr>
        <w:t>Log &gt; Pre-op</w:t>
      </w:r>
    </w:p>
    <w:p w14:paraId="3934B0BB" w14:textId="55733DF7" w:rsidR="005E721B" w:rsidRPr="006F53A3" w:rsidRDefault="005E721B" w:rsidP="005E721B">
      <w:pPr>
        <w:pStyle w:val="LP1Bullets"/>
        <w:ind w:left="0" w:firstLine="0"/>
        <w:rPr>
          <w:rFonts w:cstheme="minorHAnsi"/>
          <w:color w:val="auto"/>
          <w:sz w:val="20"/>
          <w:szCs w:val="20"/>
        </w:rPr>
      </w:pPr>
      <w:r>
        <w:rPr>
          <w:noProof/>
        </w:rPr>
        <w:drawing>
          <wp:inline distT="0" distB="0" distL="0" distR="0" wp14:anchorId="411D207F" wp14:editId="38E51055">
            <wp:extent cx="5943600" cy="14528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1452880"/>
                    </a:xfrm>
                    <a:prstGeom prst="rect">
                      <a:avLst/>
                    </a:prstGeom>
                    <a:noFill/>
                    <a:ln>
                      <a:noFill/>
                    </a:ln>
                  </pic:spPr>
                </pic:pic>
              </a:graphicData>
            </a:graphic>
          </wp:inline>
        </w:drawing>
      </w:r>
    </w:p>
    <w:p w14:paraId="1FC9E2E3" w14:textId="22AD374A" w:rsidR="00477CF4" w:rsidRPr="006F53A3" w:rsidRDefault="00057721" w:rsidP="002928B9">
      <w:pPr>
        <w:pStyle w:val="LP1Bullets"/>
        <w:numPr>
          <w:ilvl w:val="0"/>
          <w:numId w:val="11"/>
        </w:numPr>
        <w:rPr>
          <w:rFonts w:cstheme="minorHAnsi"/>
          <w:color w:val="auto"/>
          <w:sz w:val="20"/>
          <w:szCs w:val="20"/>
        </w:rPr>
      </w:pPr>
      <w:r>
        <w:rPr>
          <w:rFonts w:cstheme="minorHAnsi"/>
          <w:color w:val="auto"/>
          <w:sz w:val="20"/>
          <w:szCs w:val="20"/>
        </w:rPr>
        <w:t xml:space="preserve">Open the </w:t>
      </w:r>
      <w:r w:rsidRPr="00057721">
        <w:rPr>
          <w:rFonts w:cstheme="minorHAnsi"/>
          <w:b/>
          <w:bCs/>
          <w:color w:val="auto"/>
          <w:sz w:val="20"/>
          <w:szCs w:val="20"/>
        </w:rPr>
        <w:t>D</w:t>
      </w:r>
      <w:r w:rsidR="00477CF4" w:rsidRPr="00057721">
        <w:rPr>
          <w:rFonts w:cstheme="minorHAnsi"/>
          <w:b/>
          <w:bCs/>
          <w:color w:val="auto"/>
          <w:sz w:val="20"/>
          <w:szCs w:val="20"/>
        </w:rPr>
        <w:t xml:space="preserve">elay </w:t>
      </w:r>
      <w:r w:rsidRPr="00057721">
        <w:rPr>
          <w:rFonts w:cstheme="minorHAnsi"/>
          <w:color w:val="auto"/>
          <w:sz w:val="20"/>
          <w:szCs w:val="20"/>
        </w:rPr>
        <w:t>section</w:t>
      </w:r>
      <w:r>
        <w:rPr>
          <w:rFonts w:cstheme="minorHAnsi"/>
          <w:color w:val="auto"/>
          <w:sz w:val="20"/>
          <w:szCs w:val="20"/>
        </w:rPr>
        <w:t>.</w:t>
      </w:r>
    </w:p>
    <w:p w14:paraId="1F11E92C" w14:textId="55BC3864" w:rsidR="00477CF4" w:rsidRPr="00057721" w:rsidRDefault="000F2195" w:rsidP="002928B9">
      <w:pPr>
        <w:pStyle w:val="LP1Bullets"/>
        <w:numPr>
          <w:ilvl w:val="0"/>
          <w:numId w:val="11"/>
        </w:numPr>
        <w:rPr>
          <w:rFonts w:cstheme="minorHAnsi"/>
          <w:b/>
          <w:bCs/>
          <w:color w:val="auto"/>
          <w:sz w:val="20"/>
          <w:szCs w:val="20"/>
        </w:rPr>
      </w:pPr>
      <w:r>
        <w:rPr>
          <w:rFonts w:cstheme="minorHAnsi"/>
          <w:color w:val="auto"/>
          <w:sz w:val="20"/>
          <w:szCs w:val="20"/>
        </w:rPr>
        <w:t xml:space="preserve">Enter a </w:t>
      </w:r>
      <w:r w:rsidR="00477CF4" w:rsidRPr="000F2195">
        <w:rPr>
          <w:rFonts w:cstheme="minorHAnsi"/>
          <w:b/>
          <w:bCs/>
          <w:color w:val="auto"/>
          <w:sz w:val="20"/>
          <w:szCs w:val="20"/>
        </w:rPr>
        <w:t>Delay Type</w:t>
      </w:r>
      <w:r>
        <w:rPr>
          <w:rFonts w:cstheme="minorHAnsi"/>
          <w:color w:val="auto"/>
          <w:sz w:val="20"/>
          <w:szCs w:val="20"/>
        </w:rPr>
        <w:t xml:space="preserve"> of </w:t>
      </w:r>
      <w:r w:rsidR="00477CF4" w:rsidRPr="00057721">
        <w:rPr>
          <w:rFonts w:cstheme="minorHAnsi"/>
          <w:b/>
          <w:bCs/>
          <w:color w:val="auto"/>
          <w:sz w:val="20"/>
          <w:szCs w:val="20"/>
        </w:rPr>
        <w:t>Surgeon/Physician</w:t>
      </w:r>
    </w:p>
    <w:p w14:paraId="0D2AF423" w14:textId="6836CF23" w:rsidR="00477CF4" w:rsidRPr="006F53A3" w:rsidRDefault="000F2195" w:rsidP="002928B9">
      <w:pPr>
        <w:pStyle w:val="LP1Bullets"/>
        <w:numPr>
          <w:ilvl w:val="0"/>
          <w:numId w:val="11"/>
        </w:numPr>
        <w:rPr>
          <w:rFonts w:cstheme="minorHAnsi"/>
          <w:color w:val="auto"/>
          <w:sz w:val="20"/>
          <w:szCs w:val="20"/>
        </w:rPr>
      </w:pPr>
      <w:r>
        <w:rPr>
          <w:rFonts w:cstheme="minorHAnsi"/>
          <w:color w:val="auto"/>
          <w:sz w:val="20"/>
          <w:szCs w:val="20"/>
        </w:rPr>
        <w:t xml:space="preserve">Enter a </w:t>
      </w:r>
      <w:r w:rsidR="00477CF4" w:rsidRPr="000F2195">
        <w:rPr>
          <w:rFonts w:cstheme="minorHAnsi"/>
          <w:b/>
          <w:bCs/>
          <w:color w:val="auto"/>
          <w:sz w:val="20"/>
          <w:szCs w:val="20"/>
        </w:rPr>
        <w:t>Delay Reason</w:t>
      </w:r>
      <w:r>
        <w:rPr>
          <w:rFonts w:cstheme="minorHAnsi"/>
          <w:color w:val="auto"/>
          <w:sz w:val="20"/>
          <w:szCs w:val="20"/>
        </w:rPr>
        <w:t xml:space="preserve"> of </w:t>
      </w:r>
      <w:r w:rsidR="00477CF4" w:rsidRPr="00057721">
        <w:rPr>
          <w:rFonts w:cstheme="minorHAnsi"/>
          <w:b/>
          <w:bCs/>
          <w:color w:val="auto"/>
          <w:sz w:val="20"/>
          <w:szCs w:val="20"/>
        </w:rPr>
        <w:t xml:space="preserve">Surgeon in </w:t>
      </w:r>
      <w:proofErr w:type="gramStart"/>
      <w:r w:rsidR="00477CF4" w:rsidRPr="00057721">
        <w:rPr>
          <w:rFonts w:cstheme="minorHAnsi"/>
          <w:b/>
          <w:bCs/>
          <w:color w:val="auto"/>
          <w:sz w:val="20"/>
          <w:szCs w:val="20"/>
        </w:rPr>
        <w:t>other</w:t>
      </w:r>
      <w:proofErr w:type="gramEnd"/>
      <w:r w:rsidR="00477CF4" w:rsidRPr="00057721">
        <w:rPr>
          <w:rFonts w:cstheme="minorHAnsi"/>
          <w:b/>
          <w:bCs/>
          <w:color w:val="auto"/>
          <w:sz w:val="20"/>
          <w:szCs w:val="20"/>
        </w:rPr>
        <w:t xml:space="preserve"> case/OR</w:t>
      </w:r>
    </w:p>
    <w:p w14:paraId="4EE81B99" w14:textId="64608845" w:rsidR="009E3AD4" w:rsidRPr="00D06B3A" w:rsidRDefault="000F2195" w:rsidP="002928B9">
      <w:pPr>
        <w:pStyle w:val="LP1Bullets"/>
        <w:numPr>
          <w:ilvl w:val="0"/>
          <w:numId w:val="11"/>
        </w:numPr>
        <w:rPr>
          <w:rFonts w:cstheme="minorHAnsi"/>
          <w:color w:val="auto"/>
          <w:sz w:val="20"/>
          <w:szCs w:val="20"/>
        </w:rPr>
      </w:pPr>
      <w:r>
        <w:rPr>
          <w:rFonts w:cstheme="minorHAnsi"/>
          <w:color w:val="auto"/>
          <w:sz w:val="20"/>
          <w:szCs w:val="20"/>
        </w:rPr>
        <w:t xml:space="preserve">Enter a </w:t>
      </w:r>
      <w:r w:rsidR="00477CF4" w:rsidRPr="000F2195">
        <w:rPr>
          <w:rFonts w:cstheme="minorHAnsi"/>
          <w:b/>
          <w:bCs/>
          <w:color w:val="auto"/>
          <w:sz w:val="20"/>
          <w:szCs w:val="20"/>
        </w:rPr>
        <w:t>Length</w:t>
      </w:r>
      <w:r>
        <w:rPr>
          <w:rFonts w:cstheme="minorHAnsi"/>
          <w:color w:val="auto"/>
          <w:sz w:val="20"/>
          <w:szCs w:val="20"/>
        </w:rPr>
        <w:t xml:space="preserve"> of </w:t>
      </w:r>
      <w:r w:rsidR="00477CF4" w:rsidRPr="00057721">
        <w:rPr>
          <w:rFonts w:cstheme="minorHAnsi"/>
          <w:b/>
          <w:bCs/>
          <w:color w:val="auto"/>
          <w:sz w:val="20"/>
          <w:szCs w:val="20"/>
        </w:rPr>
        <w:t>20</w:t>
      </w:r>
    </w:p>
    <w:p w14:paraId="744CFBA4" w14:textId="481EC88D" w:rsidR="00D06B3A" w:rsidRPr="006F53A3" w:rsidRDefault="00D06B3A" w:rsidP="00D06B3A">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eastAsiaTheme="minorEastAsia" w:cstheme="minorHAnsi"/>
          <w:b/>
          <w:bCs/>
          <w:sz w:val="20"/>
          <w:szCs w:val="20"/>
        </w:rPr>
      </w:pPr>
      <w:bookmarkStart w:id="30" w:name="_Toc83188233"/>
      <w:r>
        <w:rPr>
          <w:rFonts w:eastAsiaTheme="minorEastAsia" w:cstheme="minorHAnsi"/>
          <w:caps/>
          <w:spacing w:val="15"/>
          <w:sz w:val="20"/>
          <w:szCs w:val="20"/>
        </w:rPr>
        <w:t>PRE-OP ACUITY</w:t>
      </w:r>
      <w:bookmarkEnd w:id="30"/>
    </w:p>
    <w:p w14:paraId="485ECA7F" w14:textId="5E21C477" w:rsidR="00D06B3A" w:rsidRPr="006F53A3" w:rsidRDefault="00D06B3A" w:rsidP="00D06B3A">
      <w:pPr>
        <w:spacing w:before="100" w:after="0" w:line="240" w:lineRule="auto"/>
        <w:rPr>
          <w:rFonts w:eastAsiaTheme="minorEastAsia" w:cstheme="minorHAnsi"/>
          <w:sz w:val="20"/>
          <w:szCs w:val="20"/>
        </w:rPr>
      </w:pPr>
      <w:r w:rsidRPr="006F53A3">
        <w:rPr>
          <w:rFonts w:cstheme="minorHAnsi"/>
          <w:noProof/>
          <w:sz w:val="20"/>
          <w:szCs w:val="20"/>
        </w:rPr>
        <w:drawing>
          <wp:inline distT="0" distB="0" distL="0" distR="0" wp14:anchorId="634C6252" wp14:editId="0464D323">
            <wp:extent cx="257175" cy="257175"/>
            <wp:effectExtent l="0" t="0" r="9525" b="9525"/>
            <wp:docPr id="1396" name="Picture 1396"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F53A3">
        <w:rPr>
          <w:rFonts w:eastAsiaTheme="minorEastAsia" w:cstheme="minorHAnsi"/>
          <w:b/>
          <w:bCs/>
          <w:sz w:val="20"/>
          <w:szCs w:val="20"/>
        </w:rPr>
        <w:t xml:space="preserve"> SCENARIO</w:t>
      </w:r>
      <w:r w:rsidRPr="006F53A3">
        <w:rPr>
          <w:rFonts w:eastAsiaTheme="minorEastAsia" w:cstheme="minorHAnsi"/>
          <w:sz w:val="20"/>
          <w:szCs w:val="20"/>
        </w:rPr>
        <w:t xml:space="preserve">: </w:t>
      </w:r>
      <w:r>
        <w:rPr>
          <w:rFonts w:eastAsiaTheme="minorEastAsia" w:cstheme="minorHAnsi"/>
          <w:sz w:val="20"/>
          <w:szCs w:val="20"/>
        </w:rPr>
        <w:t>We calculate a Pre-op Acuity score for Caitlyn</w:t>
      </w:r>
    </w:p>
    <w:p w14:paraId="778B5728" w14:textId="77777777" w:rsidR="00D06B3A" w:rsidRPr="006F53A3" w:rsidRDefault="00D06B3A" w:rsidP="00D06B3A">
      <w:pPr>
        <w:spacing w:before="100" w:after="0" w:line="240" w:lineRule="auto"/>
        <w:rPr>
          <w:rFonts w:eastAsiaTheme="minorEastAsia" w:cstheme="minorHAnsi"/>
          <w:b/>
          <w:bCs/>
          <w:sz w:val="20"/>
          <w:szCs w:val="20"/>
          <w:u w:val="single"/>
        </w:rPr>
      </w:pPr>
      <w:r w:rsidRPr="006F53A3">
        <w:rPr>
          <w:rFonts w:eastAsiaTheme="minorEastAsia" w:cstheme="minorHAnsi"/>
          <w:b/>
          <w:bCs/>
          <w:sz w:val="20"/>
          <w:szCs w:val="20"/>
          <w:u w:val="single"/>
        </w:rPr>
        <w:t>TRY IT OUT:</w:t>
      </w:r>
    </w:p>
    <w:p w14:paraId="379B7E63" w14:textId="437B2918" w:rsidR="00D06B3A" w:rsidRDefault="00D06B3A" w:rsidP="00D06B3A">
      <w:pPr>
        <w:pStyle w:val="LP1Bullets"/>
        <w:numPr>
          <w:ilvl w:val="0"/>
          <w:numId w:val="80"/>
        </w:numPr>
        <w:rPr>
          <w:rFonts w:cstheme="minorHAnsi"/>
          <w:color w:val="auto"/>
          <w:sz w:val="20"/>
          <w:szCs w:val="20"/>
        </w:rPr>
      </w:pPr>
      <w:r>
        <w:rPr>
          <w:rFonts w:cstheme="minorHAnsi"/>
          <w:color w:val="auto"/>
          <w:sz w:val="20"/>
          <w:szCs w:val="20"/>
        </w:rPr>
        <w:t xml:space="preserve">Open the </w:t>
      </w:r>
      <w:r w:rsidRPr="00D06B3A">
        <w:rPr>
          <w:rFonts w:cstheme="minorHAnsi"/>
          <w:b/>
          <w:bCs/>
          <w:color w:val="auto"/>
          <w:sz w:val="20"/>
          <w:szCs w:val="20"/>
        </w:rPr>
        <w:t>Pre-op Acuity</w:t>
      </w:r>
      <w:r>
        <w:rPr>
          <w:rFonts w:cstheme="minorHAnsi"/>
          <w:color w:val="auto"/>
          <w:sz w:val="20"/>
          <w:szCs w:val="20"/>
        </w:rPr>
        <w:t xml:space="preserve"> section.</w:t>
      </w:r>
    </w:p>
    <w:p w14:paraId="66E46771" w14:textId="32561C24" w:rsidR="00D06B3A" w:rsidRPr="005E721B" w:rsidRDefault="00D06B3A" w:rsidP="00D06B3A">
      <w:pPr>
        <w:pStyle w:val="LP1Bullets"/>
        <w:numPr>
          <w:ilvl w:val="0"/>
          <w:numId w:val="80"/>
        </w:numPr>
        <w:rPr>
          <w:rFonts w:cstheme="minorHAnsi"/>
          <w:color w:val="auto"/>
          <w:sz w:val="20"/>
          <w:szCs w:val="20"/>
        </w:rPr>
      </w:pPr>
      <w:r>
        <w:rPr>
          <w:rFonts w:cstheme="minorHAnsi"/>
          <w:color w:val="auto"/>
          <w:sz w:val="20"/>
          <w:szCs w:val="20"/>
        </w:rPr>
        <w:t>Document a few items to calculate Caitlyn’s acuity.</w:t>
      </w:r>
    </w:p>
    <w:p w14:paraId="6658B60D" w14:textId="0A6BF439" w:rsidR="00D06B3A" w:rsidRPr="00D06B3A" w:rsidRDefault="00D06B3A" w:rsidP="00D06B3A">
      <w:pPr>
        <w:spacing w:before="40" w:line="240" w:lineRule="auto"/>
        <w:rPr>
          <w:rFonts w:cstheme="minorHAnsi"/>
          <w:b/>
          <w:bCs/>
          <w:noProof/>
          <w:color w:val="009900"/>
        </w:rPr>
      </w:pPr>
      <w:r w:rsidRPr="00D06B3A">
        <w:rPr>
          <w:rFonts w:cstheme="minorHAnsi"/>
          <w:b/>
          <w:bCs/>
          <w:noProof/>
          <w:color w:val="009900"/>
        </w:rPr>
        <w:t xml:space="preserve">NOTE:  </w:t>
      </w:r>
      <w:r>
        <w:rPr>
          <w:rFonts w:cstheme="minorHAnsi"/>
          <w:b/>
          <w:bCs/>
          <w:noProof/>
          <w:color w:val="009900"/>
        </w:rPr>
        <w:t>If a case is cancelled in Pre-op, a charge is calculated based on acuity.  Leadership can report on acuity for staffing increases, if needed.</w:t>
      </w:r>
      <w:r w:rsidR="00FD3F68">
        <w:rPr>
          <w:rFonts w:cstheme="minorHAnsi"/>
          <w:b/>
          <w:bCs/>
          <w:noProof/>
          <w:color w:val="009900"/>
        </w:rPr>
        <w:t xml:space="preserve">  </w:t>
      </w:r>
    </w:p>
    <w:p w14:paraId="2FACC432" w14:textId="42C55D0D" w:rsidR="000B3543" w:rsidRPr="006F53A3" w:rsidRDefault="00CF724F" w:rsidP="00B138DF">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eastAsiaTheme="minorEastAsia" w:cstheme="minorHAnsi"/>
          <w:caps/>
          <w:spacing w:val="15"/>
          <w:sz w:val="20"/>
          <w:szCs w:val="20"/>
        </w:rPr>
      </w:pPr>
      <w:bookmarkStart w:id="31" w:name="_Toc83188234"/>
      <w:r w:rsidRPr="006F53A3">
        <w:rPr>
          <w:rFonts w:eastAsiaTheme="minorEastAsia" w:cstheme="minorHAnsi"/>
          <w:caps/>
          <w:spacing w:val="15"/>
          <w:sz w:val="20"/>
          <w:szCs w:val="20"/>
        </w:rPr>
        <w:t>patient ready</w:t>
      </w:r>
      <w:bookmarkEnd w:id="31"/>
    </w:p>
    <w:p w14:paraId="2D2E6A2F" w14:textId="18EFEB55" w:rsidR="000B3543" w:rsidRPr="006F53A3" w:rsidRDefault="000B3543" w:rsidP="000B3543">
      <w:pPr>
        <w:spacing w:before="100" w:after="0" w:line="240" w:lineRule="auto"/>
        <w:rPr>
          <w:rFonts w:eastAsiaTheme="minorEastAsia" w:cstheme="minorHAnsi"/>
          <w:sz w:val="20"/>
          <w:szCs w:val="20"/>
        </w:rPr>
      </w:pPr>
      <w:r w:rsidRPr="006F53A3">
        <w:rPr>
          <w:rFonts w:cstheme="minorHAnsi"/>
          <w:noProof/>
          <w:sz w:val="20"/>
          <w:szCs w:val="20"/>
        </w:rPr>
        <w:drawing>
          <wp:inline distT="0" distB="0" distL="0" distR="0" wp14:anchorId="0A52A91E" wp14:editId="202E8EC2">
            <wp:extent cx="257175" cy="257175"/>
            <wp:effectExtent l="0" t="0" r="9525" b="9525"/>
            <wp:docPr id="1395" name="Picture 1395"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861139" w:rsidRPr="006F53A3">
        <w:rPr>
          <w:rFonts w:eastAsiaTheme="minorEastAsia" w:cstheme="minorHAnsi"/>
          <w:b/>
          <w:bCs/>
          <w:sz w:val="20"/>
          <w:szCs w:val="20"/>
        </w:rPr>
        <w:t xml:space="preserve"> SCENARIO</w:t>
      </w:r>
      <w:r w:rsidR="00861139" w:rsidRPr="006F53A3">
        <w:rPr>
          <w:rFonts w:eastAsiaTheme="minorEastAsia" w:cstheme="minorHAnsi"/>
          <w:sz w:val="20"/>
          <w:szCs w:val="20"/>
        </w:rPr>
        <w:t xml:space="preserve">: </w:t>
      </w:r>
      <w:r w:rsidR="00057721">
        <w:rPr>
          <w:rFonts w:eastAsiaTheme="minorEastAsia" w:cstheme="minorHAnsi"/>
          <w:sz w:val="20"/>
          <w:szCs w:val="20"/>
        </w:rPr>
        <w:t xml:space="preserve">All Pre-op documentation is complete.  </w:t>
      </w:r>
      <w:r w:rsidR="0038243E" w:rsidRPr="006F53A3">
        <w:rPr>
          <w:rFonts w:eastAsiaTheme="minorEastAsia" w:cstheme="minorHAnsi"/>
          <w:sz w:val="20"/>
          <w:szCs w:val="20"/>
        </w:rPr>
        <w:t>Caitlyn</w:t>
      </w:r>
      <w:r w:rsidRPr="006F53A3">
        <w:rPr>
          <w:rFonts w:eastAsiaTheme="minorEastAsia" w:cstheme="minorHAnsi"/>
          <w:sz w:val="20"/>
          <w:szCs w:val="20"/>
        </w:rPr>
        <w:t xml:space="preserve"> is </w:t>
      </w:r>
      <w:r w:rsidR="000F2195">
        <w:rPr>
          <w:rFonts w:eastAsiaTheme="minorEastAsia" w:cstheme="minorHAnsi"/>
          <w:sz w:val="20"/>
          <w:szCs w:val="20"/>
        </w:rPr>
        <w:t>ready to go back to the OR.</w:t>
      </w:r>
    </w:p>
    <w:p w14:paraId="68AC4C63" w14:textId="77777777" w:rsidR="000B3543" w:rsidRPr="006F53A3" w:rsidRDefault="000B3543" w:rsidP="000B3543">
      <w:pPr>
        <w:spacing w:before="100" w:after="0" w:line="240" w:lineRule="auto"/>
        <w:rPr>
          <w:rFonts w:eastAsiaTheme="minorEastAsia" w:cstheme="minorHAnsi"/>
          <w:b/>
          <w:bCs/>
          <w:sz w:val="20"/>
          <w:szCs w:val="20"/>
          <w:u w:val="single"/>
        </w:rPr>
      </w:pPr>
      <w:r w:rsidRPr="006F53A3">
        <w:rPr>
          <w:rFonts w:eastAsiaTheme="minorEastAsia" w:cstheme="minorHAnsi"/>
          <w:b/>
          <w:bCs/>
          <w:sz w:val="20"/>
          <w:szCs w:val="20"/>
          <w:u w:val="single"/>
        </w:rPr>
        <w:t>TRY IT OUT:</w:t>
      </w:r>
    </w:p>
    <w:p w14:paraId="08A86D44" w14:textId="4723EDDA" w:rsidR="000F2195" w:rsidRPr="000F2195" w:rsidRDefault="000F2195" w:rsidP="002928B9">
      <w:pPr>
        <w:pStyle w:val="LP1Bullets"/>
        <w:numPr>
          <w:ilvl w:val="0"/>
          <w:numId w:val="10"/>
        </w:numPr>
        <w:rPr>
          <w:rFonts w:cstheme="minorHAnsi"/>
          <w:color w:val="auto"/>
          <w:sz w:val="20"/>
          <w:szCs w:val="20"/>
        </w:rPr>
      </w:pPr>
      <w:r w:rsidRPr="000F2195">
        <w:rPr>
          <w:rFonts w:cstheme="minorHAnsi"/>
          <w:color w:val="auto"/>
          <w:sz w:val="20"/>
          <w:szCs w:val="20"/>
        </w:rPr>
        <w:t xml:space="preserve">Open the </w:t>
      </w:r>
      <w:r w:rsidRPr="000F2195">
        <w:rPr>
          <w:rFonts w:cstheme="minorHAnsi"/>
          <w:b/>
          <w:bCs/>
          <w:color w:val="auto"/>
          <w:sz w:val="20"/>
          <w:szCs w:val="20"/>
        </w:rPr>
        <w:t xml:space="preserve">Case Tracking </w:t>
      </w:r>
      <w:r w:rsidRPr="000F2195">
        <w:rPr>
          <w:rFonts w:cstheme="minorHAnsi"/>
          <w:color w:val="auto"/>
          <w:sz w:val="20"/>
          <w:szCs w:val="20"/>
        </w:rPr>
        <w:t>section.</w:t>
      </w:r>
    </w:p>
    <w:p w14:paraId="589B5789" w14:textId="57C4B96E" w:rsidR="00B138DF" w:rsidRDefault="000F2195" w:rsidP="002928B9">
      <w:pPr>
        <w:pStyle w:val="LP1Bullets"/>
        <w:numPr>
          <w:ilvl w:val="0"/>
          <w:numId w:val="10"/>
        </w:numPr>
        <w:rPr>
          <w:rFonts w:cstheme="minorHAnsi"/>
          <w:color w:val="auto"/>
          <w:sz w:val="20"/>
          <w:szCs w:val="20"/>
        </w:rPr>
      </w:pPr>
      <w:r w:rsidRPr="000F2195">
        <w:rPr>
          <w:rFonts w:cstheme="minorHAnsi"/>
          <w:color w:val="auto"/>
          <w:sz w:val="20"/>
          <w:szCs w:val="20"/>
        </w:rPr>
        <w:t>Document a time</w:t>
      </w:r>
      <w:r w:rsidR="005E721B">
        <w:rPr>
          <w:rFonts w:cstheme="minorHAnsi"/>
          <w:color w:val="auto"/>
          <w:sz w:val="20"/>
          <w:szCs w:val="20"/>
        </w:rPr>
        <w:t xml:space="preserve"> of </w:t>
      </w:r>
      <w:r w:rsidR="005E721B" w:rsidRPr="005E721B">
        <w:rPr>
          <w:rFonts w:cstheme="minorHAnsi"/>
          <w:b/>
          <w:bCs/>
          <w:color w:val="auto"/>
          <w:sz w:val="20"/>
          <w:szCs w:val="20"/>
        </w:rPr>
        <w:t>Now</w:t>
      </w:r>
      <w:r w:rsidRPr="000F2195">
        <w:rPr>
          <w:rFonts w:cstheme="minorHAnsi"/>
          <w:color w:val="auto"/>
          <w:sz w:val="20"/>
          <w:szCs w:val="20"/>
        </w:rPr>
        <w:t xml:space="preserve"> in</w:t>
      </w:r>
      <w:r w:rsidR="00057721">
        <w:rPr>
          <w:rFonts w:cstheme="minorHAnsi"/>
          <w:color w:val="auto"/>
          <w:sz w:val="20"/>
          <w:szCs w:val="20"/>
        </w:rPr>
        <w:t xml:space="preserve"> the</w:t>
      </w:r>
      <w:r w:rsidRPr="000F2195">
        <w:rPr>
          <w:rFonts w:cstheme="minorHAnsi"/>
          <w:color w:val="auto"/>
          <w:sz w:val="20"/>
          <w:szCs w:val="20"/>
        </w:rPr>
        <w:t xml:space="preserve"> </w:t>
      </w:r>
      <w:r w:rsidR="00D243A2" w:rsidRPr="00057721">
        <w:rPr>
          <w:rFonts w:cstheme="minorHAnsi"/>
          <w:b/>
          <w:bCs/>
          <w:color w:val="auto"/>
          <w:sz w:val="20"/>
          <w:szCs w:val="20"/>
        </w:rPr>
        <w:t>Patient</w:t>
      </w:r>
      <w:r w:rsidR="00D243A2" w:rsidRPr="000F2195">
        <w:rPr>
          <w:rFonts w:cstheme="minorHAnsi"/>
          <w:color w:val="auto"/>
          <w:sz w:val="20"/>
          <w:szCs w:val="20"/>
        </w:rPr>
        <w:t xml:space="preserve"> </w:t>
      </w:r>
      <w:r w:rsidR="00D243A2" w:rsidRPr="005E721B">
        <w:rPr>
          <w:rFonts w:cstheme="minorHAnsi"/>
          <w:b/>
          <w:bCs/>
          <w:color w:val="auto"/>
          <w:sz w:val="20"/>
          <w:szCs w:val="20"/>
        </w:rPr>
        <w:t>Ready</w:t>
      </w:r>
      <w:r w:rsidR="00057721">
        <w:rPr>
          <w:rFonts w:cstheme="minorHAnsi"/>
          <w:b/>
          <w:bCs/>
          <w:color w:val="auto"/>
          <w:sz w:val="20"/>
          <w:szCs w:val="20"/>
        </w:rPr>
        <w:t xml:space="preserve"> </w:t>
      </w:r>
      <w:r w:rsidR="00057721" w:rsidRPr="00057721">
        <w:rPr>
          <w:rFonts w:cstheme="minorHAnsi"/>
          <w:color w:val="auto"/>
          <w:sz w:val="20"/>
          <w:szCs w:val="20"/>
        </w:rPr>
        <w:t>row.</w:t>
      </w:r>
    </w:p>
    <w:p w14:paraId="6D23F5D6" w14:textId="6D0E9218" w:rsidR="00FD3F68" w:rsidRPr="00FD3F68" w:rsidRDefault="00FD3F68" w:rsidP="00FD3F68">
      <w:pPr>
        <w:spacing w:before="40" w:line="240" w:lineRule="auto"/>
        <w:rPr>
          <w:rFonts w:cstheme="minorHAnsi"/>
          <w:b/>
          <w:bCs/>
          <w:noProof/>
          <w:color w:val="009900"/>
        </w:rPr>
      </w:pPr>
      <w:r w:rsidRPr="00FD3F68">
        <w:rPr>
          <w:rFonts w:cstheme="minorHAnsi"/>
          <w:b/>
          <w:bCs/>
          <w:noProof/>
          <w:color w:val="009900"/>
        </w:rPr>
        <w:t xml:space="preserve">NOTE:  </w:t>
      </w:r>
      <w:r>
        <w:rPr>
          <w:rFonts w:cstheme="minorHAnsi"/>
          <w:b/>
          <w:bCs/>
          <w:noProof/>
          <w:color w:val="009900"/>
        </w:rPr>
        <w:t>Document a time for Patient Ready when your documentation is complete and the patient is ready to go to the OR.</w:t>
      </w:r>
      <w:r w:rsidRPr="00FD3F68">
        <w:rPr>
          <w:rFonts w:cstheme="minorHAnsi"/>
          <w:b/>
          <w:bCs/>
          <w:noProof/>
          <w:color w:val="009900"/>
        </w:rPr>
        <w:t xml:space="preserve">  </w:t>
      </w:r>
    </w:p>
    <w:p w14:paraId="60678BEB" w14:textId="77777777" w:rsidR="00D06B3A" w:rsidRPr="000F2195" w:rsidRDefault="00D06B3A" w:rsidP="00D06B3A">
      <w:pPr>
        <w:pStyle w:val="LP1Bullets"/>
        <w:ind w:left="0" w:firstLine="0"/>
        <w:rPr>
          <w:rFonts w:cstheme="minorHAnsi"/>
          <w:color w:val="auto"/>
          <w:sz w:val="20"/>
          <w:szCs w:val="20"/>
        </w:rPr>
      </w:pPr>
    </w:p>
    <w:p w14:paraId="4729B5D3" w14:textId="288F88FA" w:rsidR="000B3543" w:rsidRPr="006F53A3" w:rsidRDefault="00CF724F" w:rsidP="00B138DF">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eastAsiaTheme="minorEastAsia" w:cstheme="minorHAnsi"/>
          <w:caps/>
          <w:spacing w:val="15"/>
          <w:sz w:val="20"/>
          <w:szCs w:val="20"/>
        </w:rPr>
      </w:pPr>
      <w:bookmarkStart w:id="32" w:name="_Toc83188235"/>
      <w:r w:rsidRPr="006F53A3">
        <w:rPr>
          <w:rFonts w:eastAsiaTheme="minorEastAsia" w:cstheme="minorHAnsi"/>
          <w:caps/>
          <w:spacing w:val="15"/>
          <w:sz w:val="20"/>
          <w:szCs w:val="20"/>
        </w:rPr>
        <w:lastRenderedPageBreak/>
        <w:t>verify</w:t>
      </w:r>
      <w:bookmarkEnd w:id="32"/>
    </w:p>
    <w:p w14:paraId="4704C4A3" w14:textId="11FF9096" w:rsidR="000B3543" w:rsidRPr="006F53A3" w:rsidRDefault="000B3543" w:rsidP="000B3543">
      <w:pPr>
        <w:spacing w:before="100" w:after="0" w:line="240" w:lineRule="auto"/>
        <w:rPr>
          <w:rFonts w:eastAsiaTheme="minorEastAsia" w:cstheme="minorHAnsi"/>
          <w:sz w:val="20"/>
          <w:szCs w:val="20"/>
        </w:rPr>
      </w:pPr>
      <w:r w:rsidRPr="006F53A3">
        <w:rPr>
          <w:rFonts w:cstheme="minorHAnsi"/>
          <w:noProof/>
          <w:sz w:val="20"/>
          <w:szCs w:val="20"/>
        </w:rPr>
        <w:drawing>
          <wp:inline distT="0" distB="0" distL="0" distR="0" wp14:anchorId="5C2263E1" wp14:editId="2E5E8582">
            <wp:extent cx="257175" cy="257175"/>
            <wp:effectExtent l="0" t="0" r="9525" b="9525"/>
            <wp:docPr id="1397" name="Picture 1397"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861139" w:rsidRPr="006F53A3">
        <w:rPr>
          <w:rFonts w:eastAsiaTheme="minorEastAsia" w:cstheme="minorHAnsi"/>
          <w:b/>
          <w:bCs/>
          <w:sz w:val="20"/>
          <w:szCs w:val="20"/>
        </w:rPr>
        <w:t xml:space="preserve"> SCENARIO</w:t>
      </w:r>
      <w:r w:rsidR="00861139" w:rsidRPr="006F53A3">
        <w:rPr>
          <w:rFonts w:eastAsiaTheme="minorEastAsia" w:cstheme="minorHAnsi"/>
          <w:sz w:val="20"/>
          <w:szCs w:val="20"/>
        </w:rPr>
        <w:t xml:space="preserve">: </w:t>
      </w:r>
      <w:r w:rsidR="000F2195">
        <w:rPr>
          <w:rFonts w:eastAsiaTheme="minorEastAsia" w:cstheme="minorHAnsi"/>
          <w:sz w:val="20"/>
          <w:szCs w:val="20"/>
        </w:rPr>
        <w:t xml:space="preserve">We sign off on our </w:t>
      </w:r>
      <w:r w:rsidR="00FD3F68">
        <w:rPr>
          <w:rFonts w:eastAsiaTheme="minorEastAsia" w:cstheme="minorHAnsi"/>
          <w:sz w:val="20"/>
          <w:szCs w:val="20"/>
        </w:rPr>
        <w:t>documentation.</w:t>
      </w:r>
    </w:p>
    <w:p w14:paraId="1CF88AA4" w14:textId="77777777" w:rsidR="000B3543" w:rsidRPr="006F53A3" w:rsidRDefault="000B3543" w:rsidP="000B3543">
      <w:pPr>
        <w:spacing w:before="100" w:after="0" w:line="240" w:lineRule="auto"/>
        <w:rPr>
          <w:rFonts w:eastAsiaTheme="minorEastAsia" w:cstheme="minorHAnsi"/>
          <w:b/>
          <w:bCs/>
          <w:sz w:val="20"/>
          <w:szCs w:val="20"/>
          <w:u w:val="single"/>
        </w:rPr>
      </w:pPr>
      <w:r w:rsidRPr="006F53A3">
        <w:rPr>
          <w:rFonts w:eastAsiaTheme="minorEastAsia" w:cstheme="minorHAnsi"/>
          <w:b/>
          <w:bCs/>
          <w:sz w:val="20"/>
          <w:szCs w:val="20"/>
          <w:u w:val="single"/>
        </w:rPr>
        <w:t>TRY IT OUT:</w:t>
      </w:r>
    </w:p>
    <w:p w14:paraId="13B9B9CD" w14:textId="48E6C01F" w:rsidR="00D243A2" w:rsidRPr="006F53A3" w:rsidRDefault="00057721" w:rsidP="002928B9">
      <w:pPr>
        <w:pStyle w:val="LP1Bullets"/>
        <w:numPr>
          <w:ilvl w:val="0"/>
          <w:numId w:val="56"/>
        </w:numPr>
        <w:rPr>
          <w:rFonts w:cstheme="minorHAnsi"/>
          <w:color w:val="auto"/>
          <w:sz w:val="20"/>
          <w:szCs w:val="20"/>
        </w:rPr>
      </w:pPr>
      <w:r>
        <w:rPr>
          <w:rFonts w:cstheme="minorHAnsi"/>
          <w:color w:val="auto"/>
          <w:sz w:val="20"/>
          <w:szCs w:val="20"/>
        </w:rPr>
        <w:t>Open the</w:t>
      </w:r>
      <w:r w:rsidR="00D243A2" w:rsidRPr="006F53A3">
        <w:rPr>
          <w:rFonts w:cstheme="minorHAnsi"/>
          <w:color w:val="auto"/>
          <w:sz w:val="20"/>
          <w:szCs w:val="20"/>
        </w:rPr>
        <w:t xml:space="preserve"> </w:t>
      </w:r>
      <w:r w:rsidR="00D243A2" w:rsidRPr="000F2195">
        <w:rPr>
          <w:rFonts w:cstheme="minorHAnsi"/>
          <w:b/>
          <w:bCs/>
          <w:color w:val="auto"/>
          <w:sz w:val="20"/>
          <w:szCs w:val="20"/>
        </w:rPr>
        <w:t xml:space="preserve">Verify </w:t>
      </w:r>
      <w:r w:rsidRPr="00057721">
        <w:rPr>
          <w:rFonts w:cstheme="minorHAnsi"/>
          <w:color w:val="auto"/>
          <w:sz w:val="20"/>
          <w:szCs w:val="20"/>
        </w:rPr>
        <w:t>section.</w:t>
      </w:r>
    </w:p>
    <w:p w14:paraId="57199BDA" w14:textId="7EAFBC9D" w:rsidR="00D243A2" w:rsidRPr="006F53A3" w:rsidRDefault="00057721" w:rsidP="00324177">
      <w:pPr>
        <w:pStyle w:val="LP1Bullets"/>
        <w:numPr>
          <w:ilvl w:val="1"/>
          <w:numId w:val="68"/>
        </w:numPr>
        <w:rPr>
          <w:rFonts w:cstheme="minorHAnsi"/>
          <w:color w:val="auto"/>
          <w:sz w:val="20"/>
          <w:szCs w:val="20"/>
        </w:rPr>
      </w:pPr>
      <w:r>
        <w:rPr>
          <w:rFonts w:cstheme="minorHAnsi"/>
          <w:color w:val="auto"/>
          <w:sz w:val="20"/>
          <w:szCs w:val="20"/>
        </w:rPr>
        <w:t>This checks</w:t>
      </w:r>
      <w:r w:rsidR="00D243A2" w:rsidRPr="006F53A3">
        <w:rPr>
          <w:rFonts w:cstheme="minorHAnsi"/>
          <w:color w:val="auto"/>
          <w:sz w:val="20"/>
          <w:szCs w:val="20"/>
        </w:rPr>
        <w:t xml:space="preserve"> for any documentation that you have not completed. </w:t>
      </w:r>
      <w:r>
        <w:rPr>
          <w:rFonts w:cstheme="minorHAnsi"/>
          <w:color w:val="auto"/>
          <w:sz w:val="20"/>
          <w:szCs w:val="20"/>
        </w:rPr>
        <w:t>TIP:  Use</w:t>
      </w:r>
      <w:r w:rsidR="00D243A2" w:rsidRPr="006F53A3">
        <w:rPr>
          <w:rFonts w:cstheme="minorHAnsi"/>
          <w:color w:val="auto"/>
          <w:sz w:val="20"/>
          <w:szCs w:val="20"/>
        </w:rPr>
        <w:t xml:space="preserve"> the hyperlink to jump to incomplete sections </w:t>
      </w:r>
    </w:p>
    <w:p w14:paraId="524E6CF9" w14:textId="77777777" w:rsidR="00057721" w:rsidRDefault="00D243A2" w:rsidP="002928B9">
      <w:pPr>
        <w:pStyle w:val="LP1Bullets"/>
        <w:numPr>
          <w:ilvl w:val="0"/>
          <w:numId w:val="56"/>
        </w:numPr>
        <w:rPr>
          <w:rFonts w:cstheme="minorHAnsi"/>
          <w:color w:val="auto"/>
          <w:sz w:val="20"/>
          <w:szCs w:val="20"/>
        </w:rPr>
      </w:pPr>
      <w:r w:rsidRPr="006F53A3">
        <w:rPr>
          <w:rFonts w:cstheme="minorHAnsi"/>
          <w:color w:val="auto"/>
          <w:sz w:val="20"/>
          <w:szCs w:val="20"/>
        </w:rPr>
        <w:t xml:space="preserve">Click </w:t>
      </w:r>
      <w:r w:rsidRPr="000F2195">
        <w:rPr>
          <w:rFonts w:cstheme="minorHAnsi"/>
          <w:b/>
          <w:bCs/>
          <w:color w:val="auto"/>
          <w:sz w:val="20"/>
          <w:szCs w:val="20"/>
        </w:rPr>
        <w:t>Verify</w:t>
      </w:r>
      <w:r w:rsidRPr="006F53A3">
        <w:rPr>
          <w:rFonts w:cstheme="minorHAnsi"/>
          <w:color w:val="auto"/>
          <w:sz w:val="20"/>
          <w:szCs w:val="20"/>
        </w:rPr>
        <w:t xml:space="preserve"> as “your RN” </w:t>
      </w:r>
      <w:r w:rsidR="00057721">
        <w:rPr>
          <w:rFonts w:cstheme="minorHAnsi"/>
          <w:color w:val="auto"/>
          <w:sz w:val="20"/>
          <w:szCs w:val="20"/>
        </w:rPr>
        <w:t>button.</w:t>
      </w:r>
    </w:p>
    <w:p w14:paraId="5F88DA57" w14:textId="526922EA" w:rsidR="00D243A2" w:rsidRPr="00057721" w:rsidRDefault="00057721" w:rsidP="002928B9">
      <w:pPr>
        <w:pStyle w:val="LP1Bullets"/>
        <w:numPr>
          <w:ilvl w:val="0"/>
          <w:numId w:val="56"/>
        </w:numPr>
        <w:rPr>
          <w:rFonts w:cstheme="minorHAnsi"/>
          <w:color w:val="auto"/>
          <w:sz w:val="20"/>
          <w:szCs w:val="20"/>
        </w:rPr>
      </w:pPr>
      <w:r>
        <w:rPr>
          <w:rFonts w:cstheme="minorHAnsi"/>
          <w:color w:val="auto"/>
          <w:sz w:val="20"/>
          <w:szCs w:val="20"/>
        </w:rPr>
        <w:t>E</w:t>
      </w:r>
      <w:r w:rsidR="00D243A2" w:rsidRPr="006F53A3">
        <w:rPr>
          <w:rFonts w:cstheme="minorHAnsi"/>
          <w:color w:val="auto"/>
          <w:sz w:val="20"/>
          <w:szCs w:val="20"/>
        </w:rPr>
        <w:t>nter “logins” as a password</w:t>
      </w:r>
      <w:r>
        <w:rPr>
          <w:rFonts w:cstheme="minorHAnsi"/>
          <w:color w:val="auto"/>
          <w:sz w:val="20"/>
          <w:szCs w:val="20"/>
        </w:rPr>
        <w:t xml:space="preserve"> and click </w:t>
      </w:r>
      <w:r w:rsidRPr="00057721">
        <w:rPr>
          <w:rFonts w:cstheme="minorHAnsi"/>
          <w:b/>
          <w:bCs/>
          <w:color w:val="auto"/>
          <w:sz w:val="20"/>
          <w:szCs w:val="20"/>
        </w:rPr>
        <w:t>OK.</w:t>
      </w:r>
    </w:p>
    <w:p w14:paraId="266D3DCE" w14:textId="0A8D92B5" w:rsidR="00057721" w:rsidRPr="00057721" w:rsidRDefault="00057721" w:rsidP="002928B9">
      <w:pPr>
        <w:pStyle w:val="LP1Bullets"/>
        <w:numPr>
          <w:ilvl w:val="0"/>
          <w:numId w:val="56"/>
        </w:numPr>
        <w:rPr>
          <w:rFonts w:cstheme="minorHAnsi"/>
          <w:color w:val="auto"/>
          <w:sz w:val="20"/>
          <w:szCs w:val="20"/>
        </w:rPr>
      </w:pPr>
      <w:r w:rsidRPr="00057721">
        <w:rPr>
          <w:rFonts w:cstheme="minorHAnsi"/>
          <w:color w:val="auto"/>
          <w:sz w:val="20"/>
          <w:szCs w:val="20"/>
        </w:rPr>
        <w:t>Exit Caitlyn’s chart</w:t>
      </w:r>
    </w:p>
    <w:p w14:paraId="51AFB4BE" w14:textId="6FE952B5" w:rsidR="0006316E" w:rsidRDefault="0006316E" w:rsidP="00C47157">
      <w:pPr>
        <w:spacing w:before="100" w:after="0" w:line="240" w:lineRule="auto"/>
        <w:rPr>
          <w:rFonts w:ascii="Calibri" w:eastAsiaTheme="minorEastAsia" w:hAnsi="Calibri" w:cs="Calibri"/>
          <w:bCs/>
          <w:sz w:val="20"/>
          <w:szCs w:val="24"/>
        </w:rPr>
      </w:pPr>
    </w:p>
    <w:p w14:paraId="6516DC9E" w14:textId="2A8CDB2F" w:rsidR="00D06B3A" w:rsidRDefault="00D06B3A" w:rsidP="00C47157">
      <w:pPr>
        <w:spacing w:before="100" w:after="0" w:line="240" w:lineRule="auto"/>
        <w:rPr>
          <w:rFonts w:ascii="Calibri" w:eastAsiaTheme="minorEastAsia" w:hAnsi="Calibri" w:cs="Calibri"/>
          <w:bCs/>
          <w:sz w:val="20"/>
          <w:szCs w:val="24"/>
        </w:rPr>
      </w:pPr>
    </w:p>
    <w:p w14:paraId="78C1733C" w14:textId="38B55D38" w:rsidR="00D06B3A" w:rsidRDefault="00D06B3A" w:rsidP="00C47157">
      <w:pPr>
        <w:spacing w:before="100" w:after="0" w:line="240" w:lineRule="auto"/>
        <w:rPr>
          <w:rFonts w:ascii="Calibri" w:eastAsiaTheme="minorEastAsia" w:hAnsi="Calibri" w:cs="Calibri"/>
          <w:bCs/>
          <w:sz w:val="20"/>
          <w:szCs w:val="24"/>
        </w:rPr>
      </w:pPr>
    </w:p>
    <w:p w14:paraId="20C5EE4F" w14:textId="086D1434" w:rsidR="00D06B3A" w:rsidRDefault="00D06B3A" w:rsidP="00C47157">
      <w:pPr>
        <w:spacing w:before="100" w:after="0" w:line="240" w:lineRule="auto"/>
        <w:rPr>
          <w:rFonts w:ascii="Calibri" w:eastAsiaTheme="minorEastAsia" w:hAnsi="Calibri" w:cs="Calibri"/>
          <w:bCs/>
          <w:sz w:val="20"/>
          <w:szCs w:val="24"/>
        </w:rPr>
      </w:pPr>
    </w:p>
    <w:p w14:paraId="5BACC690" w14:textId="6C9202CA" w:rsidR="00D06B3A" w:rsidRDefault="00D06B3A" w:rsidP="00C47157">
      <w:pPr>
        <w:spacing w:before="100" w:after="0" w:line="240" w:lineRule="auto"/>
        <w:rPr>
          <w:rFonts w:ascii="Calibri" w:eastAsiaTheme="minorEastAsia" w:hAnsi="Calibri" w:cs="Calibri"/>
          <w:bCs/>
          <w:sz w:val="20"/>
          <w:szCs w:val="24"/>
        </w:rPr>
      </w:pPr>
    </w:p>
    <w:p w14:paraId="3881EC1B" w14:textId="45CB5EDA" w:rsidR="00D06B3A" w:rsidRDefault="00D06B3A" w:rsidP="00C47157">
      <w:pPr>
        <w:spacing w:before="100" w:after="0" w:line="240" w:lineRule="auto"/>
        <w:rPr>
          <w:rFonts w:ascii="Calibri" w:eastAsiaTheme="minorEastAsia" w:hAnsi="Calibri" w:cs="Calibri"/>
          <w:bCs/>
          <w:sz w:val="20"/>
          <w:szCs w:val="24"/>
        </w:rPr>
      </w:pPr>
    </w:p>
    <w:p w14:paraId="2602A62A" w14:textId="37E43D99" w:rsidR="00D06B3A" w:rsidRDefault="00D06B3A" w:rsidP="00C47157">
      <w:pPr>
        <w:spacing w:before="100" w:after="0" w:line="240" w:lineRule="auto"/>
        <w:rPr>
          <w:rFonts w:ascii="Calibri" w:eastAsiaTheme="minorEastAsia" w:hAnsi="Calibri" w:cs="Calibri"/>
          <w:bCs/>
          <w:sz w:val="20"/>
          <w:szCs w:val="24"/>
        </w:rPr>
      </w:pPr>
    </w:p>
    <w:p w14:paraId="4A1BE123" w14:textId="34C16459" w:rsidR="00D06B3A" w:rsidRDefault="00D06B3A" w:rsidP="00C47157">
      <w:pPr>
        <w:spacing w:before="100" w:after="0" w:line="240" w:lineRule="auto"/>
        <w:rPr>
          <w:rFonts w:ascii="Calibri" w:eastAsiaTheme="minorEastAsia" w:hAnsi="Calibri" w:cs="Calibri"/>
          <w:bCs/>
          <w:sz w:val="20"/>
          <w:szCs w:val="24"/>
        </w:rPr>
      </w:pPr>
    </w:p>
    <w:p w14:paraId="7A336B97" w14:textId="3EF42DB2" w:rsidR="00D06B3A" w:rsidRDefault="00D06B3A" w:rsidP="00C47157">
      <w:pPr>
        <w:spacing w:before="100" w:after="0" w:line="240" w:lineRule="auto"/>
        <w:rPr>
          <w:rFonts w:ascii="Calibri" w:eastAsiaTheme="minorEastAsia" w:hAnsi="Calibri" w:cs="Calibri"/>
          <w:bCs/>
          <w:sz w:val="20"/>
          <w:szCs w:val="24"/>
        </w:rPr>
      </w:pPr>
    </w:p>
    <w:p w14:paraId="3889CD85" w14:textId="53433074" w:rsidR="00D06B3A" w:rsidRDefault="00D06B3A" w:rsidP="00C47157">
      <w:pPr>
        <w:spacing w:before="100" w:after="0" w:line="240" w:lineRule="auto"/>
        <w:rPr>
          <w:rFonts w:ascii="Calibri" w:eastAsiaTheme="minorEastAsia" w:hAnsi="Calibri" w:cs="Calibri"/>
          <w:bCs/>
          <w:sz w:val="20"/>
          <w:szCs w:val="24"/>
        </w:rPr>
      </w:pPr>
    </w:p>
    <w:p w14:paraId="53A6C574" w14:textId="14063472" w:rsidR="00D06B3A" w:rsidRDefault="00D06B3A" w:rsidP="00C47157">
      <w:pPr>
        <w:spacing w:before="100" w:after="0" w:line="240" w:lineRule="auto"/>
        <w:rPr>
          <w:rFonts w:ascii="Calibri" w:eastAsiaTheme="minorEastAsia" w:hAnsi="Calibri" w:cs="Calibri"/>
          <w:bCs/>
          <w:sz w:val="20"/>
          <w:szCs w:val="24"/>
        </w:rPr>
      </w:pPr>
    </w:p>
    <w:p w14:paraId="4D16BD13" w14:textId="070067EE" w:rsidR="00D06B3A" w:rsidRDefault="00D06B3A" w:rsidP="00C47157">
      <w:pPr>
        <w:spacing w:before="100" w:after="0" w:line="240" w:lineRule="auto"/>
        <w:rPr>
          <w:rFonts w:ascii="Calibri" w:eastAsiaTheme="minorEastAsia" w:hAnsi="Calibri" w:cs="Calibri"/>
          <w:bCs/>
          <w:sz w:val="20"/>
          <w:szCs w:val="24"/>
        </w:rPr>
      </w:pPr>
    </w:p>
    <w:p w14:paraId="359FC86A" w14:textId="7E0176DD" w:rsidR="00D06B3A" w:rsidRDefault="00D06B3A" w:rsidP="00C47157">
      <w:pPr>
        <w:spacing w:before="100" w:after="0" w:line="240" w:lineRule="auto"/>
        <w:rPr>
          <w:rFonts w:ascii="Calibri" w:eastAsiaTheme="minorEastAsia" w:hAnsi="Calibri" w:cs="Calibri"/>
          <w:bCs/>
          <w:sz w:val="20"/>
          <w:szCs w:val="24"/>
        </w:rPr>
      </w:pPr>
    </w:p>
    <w:p w14:paraId="193A0721" w14:textId="5B32B8B9" w:rsidR="00D06B3A" w:rsidRDefault="00D06B3A" w:rsidP="00C47157">
      <w:pPr>
        <w:spacing w:before="100" w:after="0" w:line="240" w:lineRule="auto"/>
        <w:rPr>
          <w:rFonts w:ascii="Calibri" w:eastAsiaTheme="minorEastAsia" w:hAnsi="Calibri" w:cs="Calibri"/>
          <w:bCs/>
          <w:sz w:val="20"/>
          <w:szCs w:val="24"/>
        </w:rPr>
      </w:pPr>
    </w:p>
    <w:p w14:paraId="43E5826C" w14:textId="352F7219" w:rsidR="00D06B3A" w:rsidRDefault="00D06B3A" w:rsidP="00C47157">
      <w:pPr>
        <w:spacing w:before="100" w:after="0" w:line="240" w:lineRule="auto"/>
        <w:rPr>
          <w:rFonts w:ascii="Calibri" w:eastAsiaTheme="minorEastAsia" w:hAnsi="Calibri" w:cs="Calibri"/>
          <w:bCs/>
          <w:sz w:val="20"/>
          <w:szCs w:val="24"/>
        </w:rPr>
      </w:pPr>
    </w:p>
    <w:p w14:paraId="7839029E" w14:textId="24EB2924" w:rsidR="00D06B3A" w:rsidRDefault="00D06B3A" w:rsidP="00C47157">
      <w:pPr>
        <w:spacing w:before="100" w:after="0" w:line="240" w:lineRule="auto"/>
        <w:rPr>
          <w:rFonts w:ascii="Calibri" w:eastAsiaTheme="minorEastAsia" w:hAnsi="Calibri" w:cs="Calibri"/>
          <w:bCs/>
          <w:sz w:val="20"/>
          <w:szCs w:val="24"/>
        </w:rPr>
      </w:pPr>
    </w:p>
    <w:p w14:paraId="6C961BAC" w14:textId="751210E2" w:rsidR="00D06B3A" w:rsidRDefault="00D06B3A" w:rsidP="00C47157">
      <w:pPr>
        <w:spacing w:before="100" w:after="0" w:line="240" w:lineRule="auto"/>
        <w:rPr>
          <w:rFonts w:ascii="Calibri" w:eastAsiaTheme="minorEastAsia" w:hAnsi="Calibri" w:cs="Calibri"/>
          <w:bCs/>
          <w:sz w:val="20"/>
          <w:szCs w:val="24"/>
        </w:rPr>
      </w:pPr>
    </w:p>
    <w:p w14:paraId="511EA41D" w14:textId="63F96170" w:rsidR="00D06B3A" w:rsidRDefault="00D06B3A" w:rsidP="00C47157">
      <w:pPr>
        <w:spacing w:before="100" w:after="0" w:line="240" w:lineRule="auto"/>
        <w:rPr>
          <w:rFonts w:ascii="Calibri" w:eastAsiaTheme="minorEastAsia" w:hAnsi="Calibri" w:cs="Calibri"/>
          <w:bCs/>
          <w:sz w:val="20"/>
          <w:szCs w:val="24"/>
        </w:rPr>
      </w:pPr>
    </w:p>
    <w:p w14:paraId="711BE465" w14:textId="39024E4A" w:rsidR="00D06B3A" w:rsidRDefault="00D06B3A" w:rsidP="00C47157">
      <w:pPr>
        <w:spacing w:before="100" w:after="0" w:line="240" w:lineRule="auto"/>
        <w:rPr>
          <w:rFonts w:ascii="Calibri" w:eastAsiaTheme="minorEastAsia" w:hAnsi="Calibri" w:cs="Calibri"/>
          <w:bCs/>
          <w:sz w:val="20"/>
          <w:szCs w:val="24"/>
        </w:rPr>
      </w:pPr>
    </w:p>
    <w:p w14:paraId="288235CA" w14:textId="75155763" w:rsidR="00D06B3A" w:rsidRDefault="00D06B3A" w:rsidP="00C47157">
      <w:pPr>
        <w:spacing w:before="100" w:after="0" w:line="240" w:lineRule="auto"/>
        <w:rPr>
          <w:rFonts w:ascii="Calibri" w:eastAsiaTheme="minorEastAsia" w:hAnsi="Calibri" w:cs="Calibri"/>
          <w:bCs/>
          <w:sz w:val="20"/>
          <w:szCs w:val="24"/>
        </w:rPr>
      </w:pPr>
    </w:p>
    <w:p w14:paraId="4EC65957" w14:textId="0862D2DB" w:rsidR="00D06B3A" w:rsidRDefault="00D06B3A" w:rsidP="00C47157">
      <w:pPr>
        <w:spacing w:before="100" w:after="0" w:line="240" w:lineRule="auto"/>
        <w:rPr>
          <w:rFonts w:ascii="Calibri" w:eastAsiaTheme="minorEastAsia" w:hAnsi="Calibri" w:cs="Calibri"/>
          <w:bCs/>
          <w:sz w:val="20"/>
          <w:szCs w:val="24"/>
        </w:rPr>
      </w:pPr>
    </w:p>
    <w:p w14:paraId="523FC8BD" w14:textId="468BFDD2" w:rsidR="00D06B3A" w:rsidRDefault="00D06B3A" w:rsidP="00C47157">
      <w:pPr>
        <w:spacing w:before="100" w:after="0" w:line="240" w:lineRule="auto"/>
        <w:rPr>
          <w:rFonts w:ascii="Calibri" w:eastAsiaTheme="minorEastAsia" w:hAnsi="Calibri" w:cs="Calibri"/>
          <w:bCs/>
          <w:sz w:val="20"/>
          <w:szCs w:val="24"/>
        </w:rPr>
      </w:pPr>
    </w:p>
    <w:p w14:paraId="03952900" w14:textId="28585A2D" w:rsidR="00D06B3A" w:rsidRDefault="00D06B3A" w:rsidP="00C47157">
      <w:pPr>
        <w:spacing w:before="100" w:after="0" w:line="240" w:lineRule="auto"/>
        <w:rPr>
          <w:rFonts w:ascii="Calibri" w:eastAsiaTheme="minorEastAsia" w:hAnsi="Calibri" w:cs="Calibri"/>
          <w:bCs/>
          <w:sz w:val="20"/>
          <w:szCs w:val="24"/>
        </w:rPr>
      </w:pPr>
    </w:p>
    <w:p w14:paraId="60884457" w14:textId="171BBEBA" w:rsidR="00D06B3A" w:rsidRDefault="00D06B3A" w:rsidP="00C47157">
      <w:pPr>
        <w:spacing w:before="100" w:after="0" w:line="240" w:lineRule="auto"/>
        <w:rPr>
          <w:rFonts w:ascii="Calibri" w:eastAsiaTheme="minorEastAsia" w:hAnsi="Calibri" w:cs="Calibri"/>
          <w:bCs/>
          <w:sz w:val="20"/>
          <w:szCs w:val="24"/>
        </w:rPr>
      </w:pPr>
    </w:p>
    <w:p w14:paraId="5DFD971E" w14:textId="77777777" w:rsidR="00D06B3A" w:rsidRPr="000B3543" w:rsidRDefault="00D06B3A" w:rsidP="00C47157">
      <w:pPr>
        <w:spacing w:before="100" w:after="0" w:line="240" w:lineRule="auto"/>
        <w:rPr>
          <w:rFonts w:ascii="Calibri" w:eastAsiaTheme="minorEastAsia" w:hAnsi="Calibri" w:cs="Calibri"/>
          <w:bCs/>
          <w:sz w:val="20"/>
          <w:szCs w:val="24"/>
        </w:rPr>
      </w:pPr>
    </w:p>
    <w:p w14:paraId="4E48DE4E" w14:textId="110F489F" w:rsidR="00C47157" w:rsidRPr="00C47157" w:rsidRDefault="005966ED" w:rsidP="00C47157">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before="100" w:after="0" w:line="276" w:lineRule="auto"/>
        <w:outlineLvl w:val="0"/>
        <w:rPr>
          <w:rFonts w:ascii="Calibri" w:eastAsiaTheme="minorEastAsia" w:hAnsi="Calibri" w:cs="Calibri"/>
          <w:b/>
          <w:bCs/>
          <w:caps/>
          <w:spacing w:val="15"/>
        </w:rPr>
      </w:pPr>
      <w:bookmarkStart w:id="33" w:name="_Toc83188236"/>
      <w:bookmarkEnd w:id="9"/>
      <w:r>
        <w:rPr>
          <w:rFonts w:ascii="Calibri" w:eastAsiaTheme="minorEastAsia" w:hAnsi="Calibri" w:cs="Calibri"/>
          <w:b/>
          <w:bCs/>
          <w:caps/>
          <w:spacing w:val="15"/>
        </w:rPr>
        <w:lastRenderedPageBreak/>
        <w:t>intraprocedure documentation</w:t>
      </w:r>
      <w:bookmarkEnd w:id="33"/>
    </w:p>
    <w:p w14:paraId="5C8534F8" w14:textId="29185025" w:rsidR="00C47157" w:rsidRPr="00C47157" w:rsidRDefault="005966ED" w:rsidP="00C47157">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ascii="Calibri" w:eastAsiaTheme="minorEastAsia" w:hAnsi="Calibri" w:cs="Calibri"/>
          <w:caps/>
          <w:spacing w:val="15"/>
          <w:sz w:val="20"/>
          <w:szCs w:val="20"/>
        </w:rPr>
      </w:pPr>
      <w:bookmarkStart w:id="34" w:name="_Toc83188237"/>
      <w:r>
        <w:rPr>
          <w:rFonts w:ascii="Calibri" w:eastAsiaTheme="minorEastAsia" w:hAnsi="Calibri" w:cs="Calibri"/>
          <w:caps/>
          <w:spacing w:val="15"/>
          <w:sz w:val="20"/>
          <w:szCs w:val="20"/>
        </w:rPr>
        <w:t>finding patients</w:t>
      </w:r>
      <w:bookmarkEnd w:id="34"/>
    </w:p>
    <w:p w14:paraId="0AF48325" w14:textId="77777777" w:rsidR="005966ED" w:rsidRDefault="005966ED" w:rsidP="005966ED">
      <w:pPr>
        <w:spacing w:after="0" w:line="240" w:lineRule="auto"/>
        <w:rPr>
          <w:rFonts w:ascii="Calibri" w:eastAsiaTheme="minorEastAsia" w:hAnsi="Calibri" w:cs="Calibri"/>
          <w:b/>
          <w:bCs/>
          <w:sz w:val="20"/>
          <w:szCs w:val="20"/>
        </w:rPr>
      </w:pPr>
    </w:p>
    <w:p w14:paraId="33261236" w14:textId="03C2E6D9" w:rsidR="00C47157" w:rsidRPr="006F53A3" w:rsidRDefault="00C47157" w:rsidP="005966ED">
      <w:pPr>
        <w:spacing w:after="0" w:line="240" w:lineRule="auto"/>
        <w:rPr>
          <w:rStyle w:val="Strong"/>
          <w:rFonts w:cstheme="minorHAnsi"/>
          <w:sz w:val="20"/>
          <w:szCs w:val="20"/>
        </w:rPr>
      </w:pPr>
      <w:r w:rsidRPr="006F53A3">
        <w:rPr>
          <w:rFonts w:eastAsiaTheme="minorEastAsia" w:cstheme="minorHAnsi"/>
          <w:b/>
          <w:bCs/>
          <w:sz w:val="20"/>
          <w:szCs w:val="20"/>
        </w:rPr>
        <w:t>PATIENT</w:t>
      </w:r>
      <w:r w:rsidRPr="006F53A3">
        <w:rPr>
          <w:rFonts w:eastAsiaTheme="minorEastAsia" w:cstheme="minorHAnsi"/>
          <w:sz w:val="20"/>
          <w:szCs w:val="20"/>
        </w:rPr>
        <w:t xml:space="preserve">: </w:t>
      </w:r>
      <w:r w:rsidR="00CD5DD0" w:rsidRPr="006F53A3">
        <w:rPr>
          <w:rFonts w:cstheme="minorHAnsi"/>
          <w:noProof/>
          <w:sz w:val="20"/>
          <w:szCs w:val="20"/>
        </w:rPr>
        <w:drawing>
          <wp:inline distT="0" distB="0" distL="0" distR="0" wp14:anchorId="16C7BAE8" wp14:editId="6FFB9A8B">
            <wp:extent cx="151086" cy="146050"/>
            <wp:effectExtent l="0" t="0" r="1905" b="6350"/>
            <wp:docPr id="1" name="rID-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D-img-1"/>
                    <pic:cNvPicPr>
                      <a:picLocks noChangeAspect="1" noChangeArrowheads="1"/>
                    </pic:cNvPicPr>
                  </pic:nvPicPr>
                  <pic:blipFill>
                    <a:blip r:embed="rId16"/>
                    <a:srcRect/>
                    <a:stretch>
                      <a:fillRect/>
                    </a:stretch>
                  </pic:blipFill>
                  <pic:spPr>
                    <a:xfrm>
                      <a:off x="0" y="0"/>
                      <a:ext cx="153775" cy="148649"/>
                    </a:xfrm>
                    <a:prstGeom prst="rect">
                      <a:avLst/>
                    </a:prstGeom>
                  </pic:spPr>
                </pic:pic>
              </a:graphicData>
            </a:graphic>
          </wp:inline>
        </w:drawing>
      </w:r>
      <w:r w:rsidR="00CD5DD0" w:rsidRPr="006F53A3">
        <w:rPr>
          <w:rFonts w:cstheme="minorHAnsi"/>
          <w:sz w:val="20"/>
          <w:szCs w:val="20"/>
        </w:rPr>
        <w:t> </w:t>
      </w:r>
      <w:r w:rsidR="0038243E" w:rsidRPr="006F53A3">
        <w:rPr>
          <w:rStyle w:val="Strong"/>
          <w:rFonts w:cstheme="minorHAnsi"/>
          <w:sz w:val="20"/>
          <w:szCs w:val="20"/>
        </w:rPr>
        <w:t>Caitlyn</w:t>
      </w:r>
    </w:p>
    <w:p w14:paraId="407184BA" w14:textId="6C0D9CF5" w:rsidR="005966ED" w:rsidRPr="006F53A3" w:rsidRDefault="005966ED" w:rsidP="005966ED">
      <w:pPr>
        <w:spacing w:before="100" w:after="0" w:line="240" w:lineRule="auto"/>
        <w:rPr>
          <w:rFonts w:eastAsiaTheme="minorEastAsia" w:cstheme="minorHAnsi"/>
          <w:sz w:val="20"/>
          <w:szCs w:val="20"/>
        </w:rPr>
      </w:pPr>
      <w:bookmarkStart w:id="35" w:name="_Hlk78967258"/>
      <w:r w:rsidRPr="006F53A3">
        <w:rPr>
          <w:rFonts w:cstheme="minorHAnsi"/>
          <w:noProof/>
          <w:sz w:val="20"/>
          <w:szCs w:val="20"/>
        </w:rPr>
        <w:drawing>
          <wp:inline distT="0" distB="0" distL="0" distR="0" wp14:anchorId="1E80C189" wp14:editId="4C8D6834">
            <wp:extent cx="257175" cy="257175"/>
            <wp:effectExtent l="0" t="0" r="9525" b="9525"/>
            <wp:docPr id="234" name="Picture 234"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861139" w:rsidRPr="006F53A3">
        <w:rPr>
          <w:rFonts w:eastAsiaTheme="minorEastAsia" w:cstheme="minorHAnsi"/>
          <w:b/>
          <w:bCs/>
          <w:sz w:val="20"/>
          <w:szCs w:val="20"/>
        </w:rPr>
        <w:t xml:space="preserve"> SCENARIO</w:t>
      </w:r>
      <w:r w:rsidR="00861139" w:rsidRPr="006F53A3">
        <w:rPr>
          <w:rFonts w:eastAsiaTheme="minorEastAsia" w:cstheme="minorHAnsi"/>
          <w:sz w:val="20"/>
          <w:szCs w:val="20"/>
        </w:rPr>
        <w:t xml:space="preserve">: </w:t>
      </w:r>
      <w:r w:rsidR="000F2195">
        <w:rPr>
          <w:rFonts w:eastAsiaTheme="minorEastAsia" w:cstheme="minorHAnsi"/>
          <w:sz w:val="20"/>
          <w:szCs w:val="20"/>
        </w:rPr>
        <w:t>Caitlyn’s case is next up in the OR.  We open her chat.</w:t>
      </w:r>
    </w:p>
    <w:p w14:paraId="5DFDB3DA" w14:textId="77777777" w:rsidR="005966ED" w:rsidRPr="006F53A3" w:rsidRDefault="005966ED" w:rsidP="005966ED">
      <w:pPr>
        <w:spacing w:before="100" w:after="0" w:line="240" w:lineRule="auto"/>
        <w:rPr>
          <w:rFonts w:eastAsiaTheme="minorEastAsia" w:cstheme="minorHAnsi"/>
          <w:b/>
          <w:bCs/>
          <w:sz w:val="20"/>
          <w:szCs w:val="20"/>
          <w:u w:val="single"/>
        </w:rPr>
      </w:pPr>
      <w:r w:rsidRPr="006F53A3">
        <w:rPr>
          <w:rFonts w:eastAsiaTheme="minorEastAsia" w:cstheme="minorHAnsi"/>
          <w:b/>
          <w:bCs/>
          <w:sz w:val="20"/>
          <w:szCs w:val="20"/>
          <w:u w:val="single"/>
        </w:rPr>
        <w:t>TRY IT OUT:</w:t>
      </w:r>
    </w:p>
    <w:bookmarkEnd w:id="35"/>
    <w:p w14:paraId="0547152B" w14:textId="77777777" w:rsidR="005966ED" w:rsidRPr="006F53A3" w:rsidRDefault="005966ED" w:rsidP="002928B9">
      <w:pPr>
        <w:pStyle w:val="LP1Bullets"/>
        <w:numPr>
          <w:ilvl w:val="0"/>
          <w:numId w:val="53"/>
        </w:numPr>
        <w:rPr>
          <w:rFonts w:cstheme="minorHAnsi"/>
          <w:color w:val="auto"/>
          <w:sz w:val="20"/>
          <w:szCs w:val="20"/>
        </w:rPr>
      </w:pPr>
      <w:r w:rsidRPr="006F53A3">
        <w:rPr>
          <w:rFonts w:cstheme="minorHAnsi"/>
          <w:color w:val="auto"/>
          <w:sz w:val="20"/>
          <w:szCs w:val="20"/>
        </w:rPr>
        <w:t xml:space="preserve">Click the </w:t>
      </w:r>
      <w:r w:rsidRPr="006F53A3">
        <w:rPr>
          <w:rFonts w:cstheme="minorHAnsi"/>
          <w:b/>
          <w:bCs/>
          <w:color w:val="auto"/>
          <w:sz w:val="20"/>
          <w:szCs w:val="20"/>
        </w:rPr>
        <w:t>Find</w:t>
      </w:r>
      <w:r w:rsidRPr="006F53A3">
        <w:rPr>
          <w:rFonts w:cstheme="minorHAnsi"/>
          <w:color w:val="auto"/>
          <w:sz w:val="20"/>
          <w:szCs w:val="20"/>
        </w:rPr>
        <w:t xml:space="preserve"> button on the Status Board activity toolbar</w:t>
      </w:r>
    </w:p>
    <w:p w14:paraId="1303D4C9" w14:textId="77777777" w:rsidR="005966ED" w:rsidRPr="006F53A3" w:rsidRDefault="005966ED" w:rsidP="005966ED">
      <w:pPr>
        <w:pStyle w:val="LP2Bullets"/>
        <w:rPr>
          <w:rFonts w:asciiTheme="minorHAnsi" w:hAnsiTheme="minorHAnsi" w:cstheme="minorHAnsi"/>
          <w:color w:val="auto"/>
          <w:sz w:val="20"/>
          <w:szCs w:val="20"/>
        </w:rPr>
      </w:pPr>
      <w:r w:rsidRPr="006F53A3">
        <w:rPr>
          <w:rFonts w:asciiTheme="minorHAnsi" w:hAnsiTheme="minorHAnsi" w:cstheme="minorHAnsi"/>
          <w:color w:val="auto"/>
          <w:sz w:val="20"/>
          <w:szCs w:val="20"/>
        </w:rPr>
        <w:t>A window appears at the bottom of the screen where you can search for a patient on the Status Board</w:t>
      </w:r>
    </w:p>
    <w:p w14:paraId="74565F13" w14:textId="1CF39C11" w:rsidR="005966ED" w:rsidRPr="00057721" w:rsidRDefault="005966ED" w:rsidP="002928B9">
      <w:pPr>
        <w:pStyle w:val="LP1Bullets"/>
        <w:numPr>
          <w:ilvl w:val="0"/>
          <w:numId w:val="53"/>
        </w:numPr>
        <w:rPr>
          <w:rFonts w:cstheme="minorHAnsi"/>
          <w:color w:val="auto"/>
          <w:sz w:val="20"/>
          <w:szCs w:val="20"/>
        </w:rPr>
      </w:pPr>
      <w:r w:rsidRPr="006F53A3">
        <w:rPr>
          <w:rFonts w:cstheme="minorHAnsi"/>
          <w:color w:val="auto"/>
          <w:sz w:val="20"/>
          <w:szCs w:val="20"/>
        </w:rPr>
        <w:t xml:space="preserve">Search for </w:t>
      </w:r>
      <w:r w:rsidR="0038243E" w:rsidRPr="006F53A3">
        <w:rPr>
          <w:rFonts w:cstheme="minorHAnsi"/>
          <w:color w:val="auto"/>
          <w:sz w:val="20"/>
          <w:szCs w:val="20"/>
        </w:rPr>
        <w:t>Caitlyn</w:t>
      </w:r>
      <w:r w:rsidRPr="006F53A3">
        <w:rPr>
          <w:rFonts w:cstheme="minorHAnsi"/>
          <w:color w:val="auto"/>
          <w:sz w:val="20"/>
          <w:szCs w:val="20"/>
        </w:rPr>
        <w:t xml:space="preserve">'s last name, first name in search field and press </w:t>
      </w:r>
      <w:r w:rsidRPr="006F53A3">
        <w:rPr>
          <w:rFonts w:cstheme="minorHAnsi"/>
          <w:b/>
          <w:bCs/>
          <w:color w:val="auto"/>
          <w:sz w:val="20"/>
          <w:szCs w:val="20"/>
        </w:rPr>
        <w:t>Enter</w:t>
      </w:r>
      <w:r w:rsidR="00057721">
        <w:rPr>
          <w:rFonts w:cstheme="minorHAnsi"/>
          <w:b/>
          <w:bCs/>
          <w:color w:val="auto"/>
          <w:sz w:val="20"/>
          <w:szCs w:val="20"/>
        </w:rPr>
        <w:t>.</w:t>
      </w:r>
    </w:p>
    <w:p w14:paraId="7C6EB5A1" w14:textId="6E5C6656" w:rsidR="005966ED" w:rsidRPr="006F53A3" w:rsidRDefault="005966ED" w:rsidP="005C6AF8">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eastAsiaTheme="minorEastAsia" w:cstheme="minorHAnsi"/>
          <w:caps/>
          <w:spacing w:val="15"/>
          <w:sz w:val="20"/>
          <w:szCs w:val="20"/>
        </w:rPr>
      </w:pPr>
      <w:bookmarkStart w:id="36" w:name="_Toc83188238"/>
      <w:r w:rsidRPr="006F53A3">
        <w:rPr>
          <w:rFonts w:eastAsiaTheme="minorEastAsia" w:cstheme="minorHAnsi"/>
          <w:caps/>
          <w:spacing w:val="15"/>
          <w:sz w:val="20"/>
          <w:szCs w:val="20"/>
        </w:rPr>
        <w:t>staff</w:t>
      </w:r>
      <w:bookmarkStart w:id="37" w:name="_Hlk78967329"/>
      <w:bookmarkEnd w:id="36"/>
    </w:p>
    <w:p w14:paraId="356BA27D" w14:textId="28BD5304" w:rsidR="00C47157" w:rsidRPr="006F53A3" w:rsidRDefault="005966ED" w:rsidP="00C47157">
      <w:pPr>
        <w:spacing w:before="100" w:after="0" w:line="240" w:lineRule="auto"/>
        <w:rPr>
          <w:rFonts w:eastAsiaTheme="minorEastAsia" w:cstheme="minorHAnsi"/>
          <w:sz w:val="20"/>
          <w:szCs w:val="20"/>
        </w:rPr>
      </w:pPr>
      <w:r w:rsidRPr="006F53A3">
        <w:rPr>
          <w:rFonts w:cstheme="minorHAnsi"/>
          <w:noProof/>
          <w:sz w:val="20"/>
          <w:szCs w:val="20"/>
        </w:rPr>
        <w:drawing>
          <wp:inline distT="0" distB="0" distL="0" distR="0" wp14:anchorId="0DEC12B5" wp14:editId="34965357">
            <wp:extent cx="257175" cy="257175"/>
            <wp:effectExtent l="0" t="0" r="9525" b="9525"/>
            <wp:docPr id="3" name="Picture 3"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F53A3">
        <w:rPr>
          <w:rFonts w:eastAsiaTheme="minorEastAsia" w:cstheme="minorHAnsi"/>
          <w:sz w:val="20"/>
          <w:szCs w:val="20"/>
        </w:rPr>
        <w:t xml:space="preserve"> </w:t>
      </w:r>
      <w:r w:rsidR="00861139" w:rsidRPr="006F53A3">
        <w:rPr>
          <w:rFonts w:eastAsiaTheme="minorEastAsia" w:cstheme="minorHAnsi"/>
          <w:b/>
          <w:bCs/>
          <w:sz w:val="20"/>
          <w:szCs w:val="20"/>
        </w:rPr>
        <w:t>SCENARIO</w:t>
      </w:r>
      <w:r w:rsidR="00861139" w:rsidRPr="006F53A3">
        <w:rPr>
          <w:rFonts w:eastAsiaTheme="minorEastAsia" w:cstheme="minorHAnsi"/>
          <w:sz w:val="20"/>
          <w:szCs w:val="20"/>
        </w:rPr>
        <w:t xml:space="preserve">: </w:t>
      </w:r>
      <w:r w:rsidRPr="006F53A3">
        <w:rPr>
          <w:rFonts w:eastAsiaTheme="minorEastAsia" w:cstheme="minorHAnsi"/>
          <w:sz w:val="20"/>
          <w:szCs w:val="20"/>
        </w:rPr>
        <w:t xml:space="preserve">Prior to the start of the case, we want to add all staff members present.  </w:t>
      </w:r>
    </w:p>
    <w:p w14:paraId="285FCBF2" w14:textId="25AC73D3" w:rsidR="005966ED" w:rsidRPr="006F53A3" w:rsidRDefault="005966ED" w:rsidP="005966ED">
      <w:pPr>
        <w:spacing w:before="100" w:after="0" w:line="240" w:lineRule="auto"/>
        <w:rPr>
          <w:rFonts w:eastAsiaTheme="minorEastAsia" w:cstheme="minorHAnsi"/>
          <w:b/>
          <w:bCs/>
          <w:sz w:val="20"/>
          <w:szCs w:val="20"/>
          <w:u w:val="single"/>
        </w:rPr>
      </w:pPr>
      <w:bookmarkStart w:id="38" w:name="_Hlk78967482"/>
      <w:bookmarkEnd w:id="37"/>
      <w:r w:rsidRPr="006F53A3">
        <w:rPr>
          <w:rFonts w:eastAsiaTheme="minorEastAsia" w:cstheme="minorHAnsi"/>
          <w:b/>
          <w:bCs/>
          <w:sz w:val="20"/>
          <w:szCs w:val="20"/>
          <w:u w:val="single"/>
        </w:rPr>
        <w:t>TRY IT OUT:</w:t>
      </w:r>
    </w:p>
    <w:p w14:paraId="50E75877" w14:textId="77777777" w:rsidR="00057721" w:rsidRPr="00057721" w:rsidRDefault="00057721" w:rsidP="00057721">
      <w:pPr>
        <w:pStyle w:val="LP1Bullets"/>
        <w:numPr>
          <w:ilvl w:val="0"/>
          <w:numId w:val="6"/>
        </w:numPr>
        <w:rPr>
          <w:rFonts w:cstheme="minorHAnsi"/>
          <w:color w:val="auto"/>
          <w:sz w:val="20"/>
          <w:szCs w:val="20"/>
        </w:rPr>
      </w:pPr>
      <w:r w:rsidRPr="00057721">
        <w:rPr>
          <w:rFonts w:cstheme="minorHAnsi"/>
          <w:color w:val="auto"/>
          <w:sz w:val="20"/>
          <w:szCs w:val="20"/>
        </w:rPr>
        <w:t>Double-click to open Caitlyn’s chart.</w:t>
      </w:r>
    </w:p>
    <w:p w14:paraId="4F37EE99" w14:textId="77777777" w:rsidR="005E721B" w:rsidRDefault="005966ED" w:rsidP="002928B9">
      <w:pPr>
        <w:numPr>
          <w:ilvl w:val="0"/>
          <w:numId w:val="6"/>
        </w:numPr>
        <w:spacing w:before="40" w:after="200" w:line="240" w:lineRule="auto"/>
        <w:rPr>
          <w:rFonts w:cstheme="minorHAnsi"/>
          <w:sz w:val="20"/>
          <w:szCs w:val="20"/>
        </w:rPr>
      </w:pPr>
      <w:r w:rsidRPr="006F53A3">
        <w:rPr>
          <w:rFonts w:cstheme="minorHAnsi"/>
          <w:sz w:val="20"/>
          <w:szCs w:val="20"/>
        </w:rPr>
        <w:t>Open the</w:t>
      </w:r>
      <w:r w:rsidRPr="006F53A3">
        <w:rPr>
          <w:rFonts w:cstheme="minorHAnsi"/>
          <w:b/>
          <w:bCs/>
          <w:sz w:val="20"/>
          <w:szCs w:val="20"/>
        </w:rPr>
        <w:t xml:space="preserve"> Staff</w:t>
      </w:r>
      <w:r w:rsidRPr="006F53A3">
        <w:rPr>
          <w:rFonts w:cstheme="minorHAnsi"/>
          <w:sz w:val="20"/>
          <w:szCs w:val="20"/>
        </w:rPr>
        <w:t xml:space="preserve"> section </w:t>
      </w:r>
    </w:p>
    <w:p w14:paraId="7E1FCC44" w14:textId="141A4899" w:rsidR="005966ED" w:rsidRDefault="005E721B" w:rsidP="002928B9">
      <w:pPr>
        <w:numPr>
          <w:ilvl w:val="1"/>
          <w:numId w:val="6"/>
        </w:numPr>
        <w:spacing w:before="40" w:after="200" w:line="240" w:lineRule="auto"/>
        <w:rPr>
          <w:rFonts w:cstheme="minorHAnsi"/>
          <w:sz w:val="20"/>
          <w:szCs w:val="20"/>
        </w:rPr>
      </w:pPr>
      <w:r>
        <w:rPr>
          <w:rFonts w:cstheme="minorHAnsi"/>
          <w:sz w:val="20"/>
          <w:szCs w:val="20"/>
        </w:rPr>
        <w:t>T</w:t>
      </w:r>
      <w:r w:rsidR="005966ED" w:rsidRPr="006F53A3">
        <w:rPr>
          <w:rFonts w:cstheme="minorHAnsi"/>
          <w:sz w:val="20"/>
          <w:szCs w:val="20"/>
        </w:rPr>
        <w:t xml:space="preserve">his is where you will be documenting all staff working on </w:t>
      </w:r>
      <w:r w:rsidR="00B22E11">
        <w:rPr>
          <w:rFonts w:cstheme="minorHAnsi"/>
          <w:sz w:val="20"/>
          <w:szCs w:val="20"/>
        </w:rPr>
        <w:t>Caitlyn</w:t>
      </w:r>
      <w:r w:rsidR="00B22E11" w:rsidRPr="006F53A3">
        <w:rPr>
          <w:rFonts w:cstheme="minorHAnsi"/>
          <w:sz w:val="20"/>
          <w:szCs w:val="20"/>
        </w:rPr>
        <w:t>’s</w:t>
      </w:r>
      <w:r w:rsidR="005966ED" w:rsidRPr="006F53A3">
        <w:rPr>
          <w:rFonts w:cstheme="minorHAnsi"/>
          <w:sz w:val="20"/>
          <w:szCs w:val="20"/>
        </w:rPr>
        <w:t xml:space="preserve"> case.</w:t>
      </w:r>
    </w:p>
    <w:p w14:paraId="7C5DF41F" w14:textId="451CE5C2" w:rsidR="00057721" w:rsidRPr="006F53A3" w:rsidRDefault="00057721" w:rsidP="002928B9">
      <w:pPr>
        <w:numPr>
          <w:ilvl w:val="1"/>
          <w:numId w:val="6"/>
        </w:numPr>
        <w:spacing w:before="40" w:after="200" w:line="240" w:lineRule="auto"/>
        <w:rPr>
          <w:rFonts w:cstheme="minorHAnsi"/>
          <w:sz w:val="20"/>
          <w:szCs w:val="20"/>
        </w:rPr>
      </w:pPr>
      <w:r>
        <w:rPr>
          <w:rFonts w:cstheme="minorHAnsi"/>
          <w:sz w:val="20"/>
          <w:szCs w:val="20"/>
        </w:rPr>
        <w:t xml:space="preserve">Notice the Surgeon’s name is </w:t>
      </w:r>
      <w:proofErr w:type="spellStart"/>
      <w:r>
        <w:rPr>
          <w:rFonts w:cstheme="minorHAnsi"/>
          <w:sz w:val="20"/>
          <w:szCs w:val="20"/>
        </w:rPr>
        <w:t>autopopulated</w:t>
      </w:r>
      <w:proofErr w:type="spellEnd"/>
      <w:r>
        <w:rPr>
          <w:rFonts w:cstheme="minorHAnsi"/>
          <w:sz w:val="20"/>
          <w:szCs w:val="20"/>
        </w:rPr>
        <w:t xml:space="preserve"> from Scheduling</w:t>
      </w:r>
    </w:p>
    <w:p w14:paraId="30312E5C" w14:textId="01BA91ED" w:rsidR="005C6AF8" w:rsidRPr="006F53A3" w:rsidRDefault="00057721" w:rsidP="002928B9">
      <w:pPr>
        <w:numPr>
          <w:ilvl w:val="0"/>
          <w:numId w:val="6"/>
        </w:numPr>
        <w:spacing w:before="40" w:after="200" w:line="240" w:lineRule="auto"/>
        <w:rPr>
          <w:rFonts w:cstheme="minorHAnsi"/>
          <w:sz w:val="20"/>
          <w:szCs w:val="20"/>
        </w:rPr>
      </w:pPr>
      <w:r>
        <w:rPr>
          <w:rFonts w:cstheme="minorHAnsi"/>
          <w:sz w:val="20"/>
          <w:szCs w:val="20"/>
        </w:rPr>
        <w:t>In addition to the surgeon,</w:t>
      </w:r>
      <w:r w:rsidR="005C6AF8" w:rsidRPr="006F53A3">
        <w:rPr>
          <w:rFonts w:cstheme="minorHAnsi"/>
          <w:sz w:val="20"/>
          <w:szCs w:val="20"/>
        </w:rPr>
        <w:t xml:space="preserve"> document the following people are in the OR:</w:t>
      </w:r>
      <w:r w:rsidR="0094717B">
        <w:rPr>
          <w:rFonts w:cstheme="minorHAnsi"/>
          <w:sz w:val="20"/>
          <w:szCs w:val="20"/>
        </w:rPr>
        <w:t xml:space="preserve">  Circulator and Scrub Person.</w:t>
      </w:r>
    </w:p>
    <w:p w14:paraId="46F1CF44" w14:textId="4F1E34A1" w:rsidR="0094717B" w:rsidRDefault="0094717B" w:rsidP="0094717B">
      <w:pPr>
        <w:numPr>
          <w:ilvl w:val="0"/>
          <w:numId w:val="6"/>
        </w:numPr>
        <w:spacing w:before="40" w:after="200" w:line="240" w:lineRule="auto"/>
        <w:rPr>
          <w:rFonts w:cstheme="minorHAnsi"/>
          <w:sz w:val="20"/>
          <w:szCs w:val="20"/>
        </w:rPr>
      </w:pPr>
      <w:r>
        <w:rPr>
          <w:rFonts w:cstheme="minorHAnsi"/>
          <w:sz w:val="20"/>
          <w:szCs w:val="20"/>
        </w:rPr>
        <w:t xml:space="preserve">To add the Circulator, click the </w:t>
      </w:r>
      <w:r w:rsidRPr="0094717B">
        <w:rPr>
          <w:rFonts w:cstheme="minorHAnsi"/>
          <w:b/>
          <w:bCs/>
          <w:sz w:val="20"/>
          <w:szCs w:val="20"/>
        </w:rPr>
        <w:t xml:space="preserve">Add Me </w:t>
      </w:r>
      <w:r>
        <w:rPr>
          <w:rFonts w:cstheme="minorHAnsi"/>
          <w:sz w:val="20"/>
          <w:szCs w:val="20"/>
        </w:rPr>
        <w:t>button.</w:t>
      </w:r>
    </w:p>
    <w:p w14:paraId="54D5F182" w14:textId="6D7CDA61" w:rsidR="0094717B" w:rsidRDefault="0094717B" w:rsidP="0094717B">
      <w:pPr>
        <w:numPr>
          <w:ilvl w:val="0"/>
          <w:numId w:val="6"/>
        </w:numPr>
        <w:spacing w:before="40" w:after="200" w:line="240" w:lineRule="auto"/>
        <w:rPr>
          <w:rFonts w:cstheme="minorHAnsi"/>
          <w:sz w:val="20"/>
          <w:szCs w:val="20"/>
        </w:rPr>
      </w:pPr>
      <w:r>
        <w:rPr>
          <w:rFonts w:cstheme="minorHAnsi"/>
          <w:sz w:val="20"/>
          <w:szCs w:val="20"/>
        </w:rPr>
        <w:t xml:space="preserve">Confirm a role of </w:t>
      </w:r>
      <w:r w:rsidRPr="0094717B">
        <w:rPr>
          <w:rFonts w:cstheme="minorHAnsi"/>
          <w:b/>
          <w:bCs/>
          <w:sz w:val="20"/>
          <w:szCs w:val="20"/>
        </w:rPr>
        <w:t>Circulating Nurse</w:t>
      </w:r>
      <w:r>
        <w:rPr>
          <w:rFonts w:cstheme="minorHAnsi"/>
          <w:sz w:val="20"/>
          <w:szCs w:val="20"/>
        </w:rPr>
        <w:t xml:space="preserve"> and click </w:t>
      </w:r>
      <w:r w:rsidRPr="0094717B">
        <w:rPr>
          <w:rFonts w:cstheme="minorHAnsi"/>
          <w:b/>
          <w:bCs/>
          <w:sz w:val="20"/>
          <w:szCs w:val="20"/>
        </w:rPr>
        <w:t>Accept</w:t>
      </w:r>
      <w:r>
        <w:rPr>
          <w:rFonts w:cstheme="minorHAnsi"/>
          <w:sz w:val="20"/>
          <w:szCs w:val="20"/>
        </w:rPr>
        <w:t>.</w:t>
      </w:r>
    </w:p>
    <w:p w14:paraId="69D2BEAA" w14:textId="7F7CDB98" w:rsidR="0094717B" w:rsidRDefault="0094717B" w:rsidP="0094717B">
      <w:pPr>
        <w:numPr>
          <w:ilvl w:val="0"/>
          <w:numId w:val="6"/>
        </w:numPr>
        <w:spacing w:before="40" w:after="200" w:line="240" w:lineRule="auto"/>
        <w:rPr>
          <w:rFonts w:cstheme="minorHAnsi"/>
          <w:sz w:val="20"/>
          <w:szCs w:val="20"/>
        </w:rPr>
      </w:pPr>
      <w:r>
        <w:rPr>
          <w:rFonts w:cstheme="minorHAnsi"/>
          <w:sz w:val="20"/>
          <w:szCs w:val="20"/>
        </w:rPr>
        <w:t xml:space="preserve">To add the Scrub Person, click the </w:t>
      </w:r>
      <w:r w:rsidRPr="0094717B">
        <w:rPr>
          <w:rFonts w:cstheme="minorHAnsi"/>
          <w:b/>
          <w:bCs/>
          <w:sz w:val="20"/>
          <w:szCs w:val="20"/>
        </w:rPr>
        <w:t>Click to add</w:t>
      </w:r>
      <w:r>
        <w:rPr>
          <w:rFonts w:cstheme="minorHAnsi"/>
          <w:sz w:val="20"/>
          <w:szCs w:val="20"/>
        </w:rPr>
        <w:t xml:space="preserve"> hyperlink.</w:t>
      </w:r>
    </w:p>
    <w:p w14:paraId="74015FEF" w14:textId="05068D51" w:rsidR="0094717B" w:rsidRDefault="0094717B" w:rsidP="0094717B">
      <w:pPr>
        <w:numPr>
          <w:ilvl w:val="0"/>
          <w:numId w:val="6"/>
        </w:numPr>
        <w:spacing w:before="40" w:after="200" w:line="240" w:lineRule="auto"/>
        <w:rPr>
          <w:rFonts w:cstheme="minorHAnsi"/>
          <w:sz w:val="20"/>
          <w:szCs w:val="20"/>
        </w:rPr>
      </w:pPr>
      <w:r>
        <w:rPr>
          <w:rFonts w:cstheme="minorHAnsi"/>
          <w:sz w:val="20"/>
          <w:szCs w:val="20"/>
        </w:rPr>
        <w:t>Select any available staff member.</w:t>
      </w:r>
    </w:p>
    <w:p w14:paraId="67680988" w14:textId="6B47CF47" w:rsidR="0094717B" w:rsidRDefault="0094717B" w:rsidP="0094717B">
      <w:pPr>
        <w:numPr>
          <w:ilvl w:val="0"/>
          <w:numId w:val="6"/>
        </w:numPr>
        <w:spacing w:before="40" w:after="200" w:line="240" w:lineRule="auto"/>
        <w:rPr>
          <w:rFonts w:cstheme="minorHAnsi"/>
          <w:sz w:val="20"/>
          <w:szCs w:val="20"/>
        </w:rPr>
      </w:pPr>
      <w:r>
        <w:rPr>
          <w:rFonts w:cstheme="minorHAnsi"/>
          <w:sz w:val="20"/>
          <w:szCs w:val="20"/>
        </w:rPr>
        <w:t xml:space="preserve">Document the Circulator and the Scrub arrived now, by clicking the </w:t>
      </w:r>
      <w:r w:rsidRPr="0094717B">
        <w:rPr>
          <w:rFonts w:cstheme="minorHAnsi"/>
          <w:b/>
          <w:bCs/>
          <w:sz w:val="20"/>
          <w:szCs w:val="20"/>
        </w:rPr>
        <w:t>Now</w:t>
      </w:r>
      <w:r>
        <w:rPr>
          <w:rFonts w:cstheme="minorHAnsi"/>
          <w:sz w:val="20"/>
          <w:szCs w:val="20"/>
        </w:rPr>
        <w:t xml:space="preserve"> button in the </w:t>
      </w:r>
      <w:r w:rsidRPr="0094717B">
        <w:rPr>
          <w:rFonts w:cstheme="minorHAnsi"/>
          <w:b/>
          <w:bCs/>
          <w:sz w:val="20"/>
          <w:szCs w:val="20"/>
        </w:rPr>
        <w:t>Time In</w:t>
      </w:r>
      <w:r>
        <w:rPr>
          <w:rFonts w:cstheme="minorHAnsi"/>
          <w:sz w:val="20"/>
          <w:szCs w:val="20"/>
        </w:rPr>
        <w:t xml:space="preserve"> column</w:t>
      </w:r>
      <w:r w:rsidR="00F032A4">
        <w:rPr>
          <w:rFonts w:cstheme="minorHAnsi"/>
          <w:sz w:val="20"/>
          <w:szCs w:val="20"/>
        </w:rPr>
        <w:t xml:space="preserve"> for each of their rows.</w:t>
      </w:r>
    </w:p>
    <w:p w14:paraId="3CE7CADB" w14:textId="35A91A7B" w:rsidR="00F032A4" w:rsidRPr="005E721B" w:rsidRDefault="00F032A4" w:rsidP="00F032A4">
      <w:pPr>
        <w:spacing w:before="40" w:after="200" w:line="240" w:lineRule="auto"/>
        <w:rPr>
          <w:rFonts w:cstheme="minorHAnsi"/>
          <w:sz w:val="20"/>
          <w:szCs w:val="20"/>
        </w:rPr>
      </w:pPr>
      <w:r>
        <w:rPr>
          <w:noProof/>
        </w:rPr>
        <w:drawing>
          <wp:inline distT="0" distB="0" distL="0" distR="0" wp14:anchorId="3369ACE3" wp14:editId="4ADCD36C">
            <wp:extent cx="5943600" cy="1049867"/>
            <wp:effectExtent l="0" t="0" r="0" b="0"/>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049867"/>
                    </a:xfrm>
                    <a:prstGeom prst="rect">
                      <a:avLst/>
                    </a:prstGeom>
                    <a:noFill/>
                    <a:ln>
                      <a:noFill/>
                    </a:ln>
                  </pic:spPr>
                </pic:pic>
              </a:graphicData>
            </a:graphic>
          </wp:inline>
        </w:drawing>
      </w:r>
    </w:p>
    <w:p w14:paraId="771A17B1" w14:textId="14A7BBC4" w:rsidR="005E721B" w:rsidRPr="00F032A4" w:rsidRDefault="005966ED" w:rsidP="00F032A4">
      <w:pPr>
        <w:spacing w:before="40" w:after="200" w:line="240" w:lineRule="auto"/>
        <w:rPr>
          <w:rFonts w:cstheme="minorHAnsi"/>
          <w:sz w:val="20"/>
          <w:szCs w:val="20"/>
        </w:rPr>
      </w:pPr>
      <w:r w:rsidRPr="006F53A3">
        <w:rPr>
          <w:rFonts w:cstheme="minorHAnsi"/>
          <w:b/>
          <w:bCs/>
          <w:noProof/>
          <w:color w:val="009900"/>
          <w:sz w:val="20"/>
          <w:szCs w:val="20"/>
        </w:rPr>
        <w:t xml:space="preserve">NOTE - By entering the staff here, you will save yourself time later and let everyone else know who is involved in this case. </w:t>
      </w:r>
      <w:bookmarkEnd w:id="38"/>
    </w:p>
    <w:p w14:paraId="143E30BC" w14:textId="77777777" w:rsidR="00DD547B" w:rsidRPr="006F53A3" w:rsidRDefault="00DD547B" w:rsidP="00DD547B">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after="0" w:line="240" w:lineRule="auto"/>
        <w:outlineLvl w:val="1"/>
        <w:rPr>
          <w:rFonts w:eastAsiaTheme="minorEastAsia" w:cstheme="minorHAnsi"/>
          <w:caps/>
          <w:spacing w:val="15"/>
          <w:sz w:val="20"/>
          <w:szCs w:val="20"/>
        </w:rPr>
      </w:pPr>
      <w:bookmarkStart w:id="39" w:name="_Toc81414328"/>
      <w:bookmarkStart w:id="40" w:name="_Toc83188239"/>
      <w:r>
        <w:rPr>
          <w:rFonts w:eastAsiaTheme="minorEastAsia" w:cstheme="minorHAnsi"/>
          <w:caps/>
          <w:spacing w:val="15"/>
          <w:sz w:val="20"/>
          <w:szCs w:val="20"/>
        </w:rPr>
        <w:lastRenderedPageBreak/>
        <w:t xml:space="preserve">INDEPENDENT PRACTICE #3:  </w:t>
      </w:r>
      <w:r w:rsidRPr="006F53A3">
        <w:rPr>
          <w:rFonts w:eastAsiaTheme="minorEastAsia" w:cstheme="minorHAnsi"/>
          <w:caps/>
          <w:spacing w:val="15"/>
          <w:sz w:val="20"/>
          <w:szCs w:val="20"/>
        </w:rPr>
        <w:t>visitors</w:t>
      </w:r>
      <w:bookmarkEnd w:id="39"/>
      <w:bookmarkEnd w:id="40"/>
    </w:p>
    <w:p w14:paraId="6CA67075" w14:textId="16702385" w:rsidR="00392CE4" w:rsidRPr="006F53A3" w:rsidRDefault="005966ED" w:rsidP="00392CE4">
      <w:pPr>
        <w:spacing w:before="100" w:after="0" w:line="240" w:lineRule="auto"/>
        <w:rPr>
          <w:rFonts w:eastAsiaTheme="minorEastAsia" w:cstheme="minorHAnsi"/>
          <w:sz w:val="20"/>
          <w:szCs w:val="20"/>
        </w:rPr>
      </w:pPr>
      <w:r w:rsidRPr="006F53A3">
        <w:rPr>
          <w:rFonts w:cstheme="minorHAnsi"/>
          <w:noProof/>
          <w:sz w:val="20"/>
          <w:szCs w:val="20"/>
        </w:rPr>
        <w:drawing>
          <wp:inline distT="0" distB="0" distL="0" distR="0" wp14:anchorId="232ACA54" wp14:editId="3BA0CE16">
            <wp:extent cx="257175" cy="257175"/>
            <wp:effectExtent l="0" t="0" r="9525" b="9525"/>
            <wp:docPr id="4" name="Picture 4"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861139" w:rsidRPr="006F53A3">
        <w:rPr>
          <w:rFonts w:eastAsiaTheme="minorEastAsia" w:cstheme="minorHAnsi"/>
          <w:b/>
          <w:bCs/>
          <w:sz w:val="20"/>
          <w:szCs w:val="20"/>
        </w:rPr>
        <w:t xml:space="preserve"> SCENARIO</w:t>
      </w:r>
      <w:r w:rsidR="00861139" w:rsidRPr="006F53A3">
        <w:rPr>
          <w:rFonts w:eastAsiaTheme="minorEastAsia" w:cstheme="minorHAnsi"/>
          <w:sz w:val="20"/>
          <w:szCs w:val="20"/>
        </w:rPr>
        <w:t xml:space="preserve">: </w:t>
      </w:r>
      <w:r w:rsidR="00392CE4" w:rsidRPr="006F53A3">
        <w:rPr>
          <w:rFonts w:eastAsiaTheme="minorEastAsia" w:cstheme="minorHAnsi"/>
          <w:sz w:val="20"/>
          <w:szCs w:val="20"/>
        </w:rPr>
        <w:t>Tom</w:t>
      </w:r>
      <w:r w:rsidR="00134E8B">
        <w:rPr>
          <w:rFonts w:eastAsiaTheme="minorEastAsia" w:cstheme="minorHAnsi"/>
          <w:sz w:val="20"/>
          <w:szCs w:val="20"/>
        </w:rPr>
        <w:t xml:space="preserve"> Jones, a visitor, is here to inspect equipment.</w:t>
      </w:r>
    </w:p>
    <w:p w14:paraId="157E7136" w14:textId="54D0E322" w:rsidR="00392CE4" w:rsidRPr="006F53A3" w:rsidRDefault="00392CE4" w:rsidP="00392CE4">
      <w:pPr>
        <w:spacing w:before="100" w:after="0" w:line="240" w:lineRule="auto"/>
        <w:rPr>
          <w:rFonts w:eastAsiaTheme="minorEastAsia" w:cstheme="minorHAnsi"/>
          <w:b/>
          <w:bCs/>
          <w:sz w:val="20"/>
          <w:szCs w:val="20"/>
          <w:u w:val="single"/>
        </w:rPr>
      </w:pPr>
      <w:r w:rsidRPr="006F53A3">
        <w:rPr>
          <w:rFonts w:eastAsiaTheme="minorEastAsia" w:cstheme="minorHAnsi"/>
          <w:b/>
          <w:bCs/>
          <w:sz w:val="20"/>
          <w:szCs w:val="20"/>
          <w:u w:val="single"/>
        </w:rPr>
        <w:t>TRY IT OUT:</w:t>
      </w:r>
    </w:p>
    <w:p w14:paraId="48E3B5DF" w14:textId="5231D535" w:rsidR="00392CE4" w:rsidRPr="006F53A3" w:rsidRDefault="00392CE4" w:rsidP="002928B9">
      <w:pPr>
        <w:numPr>
          <w:ilvl w:val="0"/>
          <w:numId w:val="7"/>
        </w:numPr>
        <w:spacing w:before="40" w:after="200" w:line="240" w:lineRule="auto"/>
        <w:rPr>
          <w:rFonts w:cstheme="minorHAnsi"/>
          <w:sz w:val="20"/>
          <w:szCs w:val="20"/>
        </w:rPr>
      </w:pPr>
      <w:r w:rsidRPr="006F53A3">
        <w:rPr>
          <w:rFonts w:cstheme="minorHAnsi"/>
          <w:sz w:val="20"/>
          <w:szCs w:val="20"/>
        </w:rPr>
        <w:t xml:space="preserve">In the Staff section, click </w:t>
      </w:r>
      <w:r w:rsidRPr="006F53A3">
        <w:rPr>
          <w:rFonts w:cstheme="minorHAnsi"/>
          <w:b/>
          <w:sz w:val="20"/>
          <w:szCs w:val="20"/>
        </w:rPr>
        <w:t xml:space="preserve">Add visitor </w:t>
      </w:r>
      <w:r w:rsidRPr="006F53A3">
        <w:rPr>
          <w:rFonts w:cstheme="minorHAnsi"/>
          <w:sz w:val="20"/>
          <w:szCs w:val="20"/>
        </w:rPr>
        <w:t xml:space="preserve">button, </w:t>
      </w:r>
      <w:r w:rsidR="00F032A4">
        <w:rPr>
          <w:rFonts w:cstheme="minorHAnsi"/>
          <w:sz w:val="20"/>
          <w:szCs w:val="20"/>
        </w:rPr>
        <w:t>to the right of the search field.</w:t>
      </w:r>
    </w:p>
    <w:p w14:paraId="62C516C8" w14:textId="77777777" w:rsidR="00392CE4" w:rsidRPr="006F53A3" w:rsidRDefault="00392CE4" w:rsidP="002928B9">
      <w:pPr>
        <w:numPr>
          <w:ilvl w:val="0"/>
          <w:numId w:val="7"/>
        </w:numPr>
        <w:spacing w:before="40" w:after="200" w:line="240" w:lineRule="auto"/>
        <w:rPr>
          <w:rFonts w:cstheme="minorHAnsi"/>
          <w:sz w:val="20"/>
          <w:szCs w:val="20"/>
        </w:rPr>
      </w:pPr>
      <w:r w:rsidRPr="006F53A3">
        <w:rPr>
          <w:rFonts w:cstheme="minorHAnsi"/>
          <w:sz w:val="20"/>
          <w:szCs w:val="20"/>
        </w:rPr>
        <w:t xml:space="preserve">Select a </w:t>
      </w:r>
      <w:r w:rsidRPr="006F53A3">
        <w:rPr>
          <w:rFonts w:cstheme="minorHAnsi"/>
          <w:b/>
          <w:bCs/>
          <w:sz w:val="20"/>
          <w:szCs w:val="20"/>
        </w:rPr>
        <w:t>Type</w:t>
      </w:r>
      <w:r w:rsidRPr="006F53A3">
        <w:rPr>
          <w:rFonts w:cstheme="minorHAnsi"/>
          <w:sz w:val="20"/>
          <w:szCs w:val="20"/>
        </w:rPr>
        <w:t xml:space="preserve"> of Vendor.</w:t>
      </w:r>
    </w:p>
    <w:p w14:paraId="3E07F0A4" w14:textId="77777777" w:rsidR="00392CE4" w:rsidRPr="006F53A3" w:rsidRDefault="00392CE4" w:rsidP="002928B9">
      <w:pPr>
        <w:numPr>
          <w:ilvl w:val="0"/>
          <w:numId w:val="7"/>
        </w:numPr>
        <w:spacing w:before="40" w:after="200" w:line="240" w:lineRule="auto"/>
        <w:rPr>
          <w:rFonts w:cstheme="minorHAnsi"/>
          <w:sz w:val="20"/>
          <w:szCs w:val="20"/>
        </w:rPr>
      </w:pPr>
      <w:r w:rsidRPr="006F53A3">
        <w:rPr>
          <w:rFonts w:cstheme="minorHAnsi"/>
          <w:sz w:val="20"/>
          <w:szCs w:val="20"/>
        </w:rPr>
        <w:t>Document the following:</w:t>
      </w:r>
    </w:p>
    <w:tbl>
      <w:tblPr>
        <w:tblStyle w:val="TableGrid21"/>
        <w:tblW w:w="9475" w:type="dxa"/>
        <w:tblCellMar>
          <w:top w:w="29" w:type="dxa"/>
          <w:left w:w="115" w:type="dxa"/>
          <w:bottom w:w="29" w:type="dxa"/>
          <w:right w:w="115" w:type="dxa"/>
        </w:tblCellMar>
        <w:tblLook w:val="04A0" w:firstRow="1" w:lastRow="0" w:firstColumn="1" w:lastColumn="0" w:noHBand="0" w:noVBand="1"/>
      </w:tblPr>
      <w:tblGrid>
        <w:gridCol w:w="4494"/>
        <w:gridCol w:w="4981"/>
      </w:tblGrid>
      <w:tr w:rsidR="00392CE4" w:rsidRPr="006F53A3" w14:paraId="011485A7" w14:textId="77777777" w:rsidTr="00392CE4">
        <w:trPr>
          <w:trHeight w:val="384"/>
        </w:trPr>
        <w:tc>
          <w:tcPr>
            <w:tcW w:w="4494" w:type="dxa"/>
            <w:shd w:val="clear" w:color="auto" w:fill="4B4B45"/>
            <w:vAlign w:val="center"/>
            <w:hideMark/>
          </w:tcPr>
          <w:p w14:paraId="1A2E8DE1" w14:textId="77777777" w:rsidR="00392CE4" w:rsidRPr="006F53A3" w:rsidRDefault="00392CE4" w:rsidP="00095028">
            <w:pPr>
              <w:spacing w:before="40"/>
              <w:rPr>
                <w:rFonts w:asciiTheme="minorHAnsi" w:hAnsiTheme="minorHAnsi" w:cstheme="minorHAnsi"/>
                <w:sz w:val="20"/>
                <w:szCs w:val="20"/>
              </w:rPr>
            </w:pPr>
            <w:r w:rsidRPr="006F53A3">
              <w:rPr>
                <w:rFonts w:asciiTheme="minorHAnsi" w:hAnsiTheme="minorHAnsi" w:cstheme="minorHAnsi"/>
                <w:color w:val="FFFFFF"/>
                <w:sz w:val="20"/>
                <w:szCs w:val="20"/>
              </w:rPr>
              <w:t>Field</w:t>
            </w:r>
          </w:p>
        </w:tc>
        <w:tc>
          <w:tcPr>
            <w:tcW w:w="4981" w:type="dxa"/>
            <w:shd w:val="clear" w:color="auto" w:fill="4B4B45"/>
            <w:vAlign w:val="center"/>
            <w:hideMark/>
          </w:tcPr>
          <w:p w14:paraId="0705B59A" w14:textId="77777777" w:rsidR="00392CE4" w:rsidRPr="006F53A3" w:rsidRDefault="00392CE4" w:rsidP="00095028">
            <w:pPr>
              <w:spacing w:before="40"/>
              <w:rPr>
                <w:rFonts w:asciiTheme="minorHAnsi" w:hAnsiTheme="minorHAnsi" w:cstheme="minorHAnsi"/>
                <w:color w:val="FFFFFF"/>
                <w:sz w:val="20"/>
                <w:szCs w:val="20"/>
              </w:rPr>
            </w:pPr>
            <w:r w:rsidRPr="006F53A3">
              <w:rPr>
                <w:rFonts w:asciiTheme="minorHAnsi" w:hAnsiTheme="minorHAnsi" w:cstheme="minorHAnsi"/>
                <w:color w:val="FFFFFF"/>
                <w:sz w:val="20"/>
                <w:szCs w:val="20"/>
              </w:rPr>
              <w:t>Information to Enter</w:t>
            </w:r>
          </w:p>
        </w:tc>
      </w:tr>
      <w:tr w:rsidR="00392CE4" w:rsidRPr="006F53A3" w14:paraId="6D24B9B5" w14:textId="77777777" w:rsidTr="00392CE4">
        <w:trPr>
          <w:trHeight w:val="255"/>
        </w:trPr>
        <w:tc>
          <w:tcPr>
            <w:tcW w:w="4494" w:type="dxa"/>
            <w:hideMark/>
          </w:tcPr>
          <w:p w14:paraId="0B580DB2" w14:textId="77777777" w:rsidR="00392CE4" w:rsidRPr="006F53A3" w:rsidRDefault="00392CE4" w:rsidP="00095028">
            <w:pPr>
              <w:spacing w:before="40"/>
              <w:rPr>
                <w:rFonts w:asciiTheme="minorHAnsi" w:hAnsiTheme="minorHAnsi" w:cstheme="minorHAnsi"/>
                <w:sz w:val="20"/>
                <w:szCs w:val="20"/>
              </w:rPr>
            </w:pPr>
            <w:r w:rsidRPr="006F53A3">
              <w:rPr>
                <w:rFonts w:asciiTheme="minorHAnsi" w:hAnsiTheme="minorHAnsi" w:cstheme="minorHAnsi"/>
                <w:sz w:val="20"/>
                <w:szCs w:val="20"/>
              </w:rPr>
              <w:t>Visitor Name</w:t>
            </w:r>
          </w:p>
        </w:tc>
        <w:tc>
          <w:tcPr>
            <w:tcW w:w="4981" w:type="dxa"/>
            <w:hideMark/>
          </w:tcPr>
          <w:p w14:paraId="4C1217B8" w14:textId="2EFD03C6" w:rsidR="00392CE4" w:rsidRPr="006F53A3" w:rsidRDefault="00392CE4" w:rsidP="00095028">
            <w:pPr>
              <w:spacing w:before="40"/>
              <w:rPr>
                <w:rFonts w:asciiTheme="minorHAnsi" w:hAnsiTheme="minorHAnsi" w:cstheme="minorHAnsi"/>
                <w:b/>
                <w:sz w:val="20"/>
                <w:szCs w:val="20"/>
              </w:rPr>
            </w:pPr>
            <w:r w:rsidRPr="006F53A3">
              <w:rPr>
                <w:rFonts w:asciiTheme="minorHAnsi" w:hAnsiTheme="minorHAnsi" w:cstheme="minorHAnsi"/>
                <w:b/>
                <w:sz w:val="20"/>
                <w:szCs w:val="20"/>
              </w:rPr>
              <w:t xml:space="preserve">Tom </w:t>
            </w:r>
            <w:r w:rsidR="00134E8B">
              <w:rPr>
                <w:rFonts w:asciiTheme="minorHAnsi" w:hAnsiTheme="minorHAnsi" w:cstheme="minorHAnsi"/>
                <w:b/>
                <w:sz w:val="20"/>
                <w:szCs w:val="20"/>
              </w:rPr>
              <w:t>Jones</w:t>
            </w:r>
          </w:p>
        </w:tc>
      </w:tr>
      <w:tr w:rsidR="00392CE4" w:rsidRPr="006F53A3" w14:paraId="0D3360E4" w14:textId="77777777" w:rsidTr="00392CE4">
        <w:trPr>
          <w:trHeight w:val="307"/>
        </w:trPr>
        <w:tc>
          <w:tcPr>
            <w:tcW w:w="4494" w:type="dxa"/>
            <w:hideMark/>
          </w:tcPr>
          <w:p w14:paraId="34F53E67" w14:textId="77777777" w:rsidR="00392CE4" w:rsidRPr="006F53A3" w:rsidRDefault="00392CE4" w:rsidP="00095028">
            <w:pPr>
              <w:spacing w:before="40"/>
              <w:rPr>
                <w:rFonts w:asciiTheme="minorHAnsi" w:hAnsiTheme="minorHAnsi" w:cstheme="minorHAnsi"/>
                <w:sz w:val="20"/>
                <w:szCs w:val="20"/>
              </w:rPr>
            </w:pPr>
            <w:r w:rsidRPr="006F53A3">
              <w:rPr>
                <w:rFonts w:asciiTheme="minorHAnsi" w:hAnsiTheme="minorHAnsi" w:cstheme="minorHAnsi"/>
                <w:sz w:val="20"/>
                <w:szCs w:val="20"/>
              </w:rPr>
              <w:t>Comments</w:t>
            </w:r>
          </w:p>
        </w:tc>
        <w:tc>
          <w:tcPr>
            <w:tcW w:w="4981" w:type="dxa"/>
            <w:hideMark/>
          </w:tcPr>
          <w:p w14:paraId="3F67D3C1" w14:textId="555B76E0" w:rsidR="00392CE4" w:rsidRPr="006F53A3" w:rsidRDefault="00134E8B" w:rsidP="00095028">
            <w:pPr>
              <w:spacing w:before="40"/>
              <w:rPr>
                <w:rFonts w:asciiTheme="minorHAnsi" w:hAnsiTheme="minorHAnsi" w:cstheme="minorHAnsi"/>
                <w:b/>
                <w:sz w:val="20"/>
                <w:szCs w:val="20"/>
              </w:rPr>
            </w:pPr>
            <w:r>
              <w:rPr>
                <w:rFonts w:asciiTheme="minorHAnsi" w:hAnsiTheme="minorHAnsi" w:cstheme="minorHAnsi"/>
                <w:b/>
                <w:sz w:val="20"/>
                <w:szCs w:val="20"/>
              </w:rPr>
              <w:t>Here to inspect equipment</w:t>
            </w:r>
          </w:p>
        </w:tc>
      </w:tr>
    </w:tbl>
    <w:p w14:paraId="4E571E8B" w14:textId="6A5916D6" w:rsidR="00F032A4" w:rsidRDefault="00F032A4" w:rsidP="00B413E4">
      <w:pPr>
        <w:spacing w:before="40"/>
        <w:rPr>
          <w:rFonts w:cstheme="minorHAnsi"/>
          <w:b/>
          <w:bCs/>
          <w:noProof/>
          <w:color w:val="009900"/>
          <w:sz w:val="20"/>
          <w:szCs w:val="20"/>
        </w:rPr>
      </w:pPr>
    </w:p>
    <w:p w14:paraId="76CE012E" w14:textId="35C9F241" w:rsidR="00F032A4" w:rsidRPr="00F032A4" w:rsidRDefault="00F032A4" w:rsidP="00F032A4">
      <w:pPr>
        <w:numPr>
          <w:ilvl w:val="0"/>
          <w:numId w:val="7"/>
        </w:numPr>
        <w:spacing w:before="40" w:after="200" w:line="240" w:lineRule="auto"/>
        <w:rPr>
          <w:rFonts w:cstheme="minorHAnsi"/>
          <w:sz w:val="20"/>
          <w:szCs w:val="20"/>
        </w:rPr>
      </w:pPr>
      <w:r w:rsidRPr="00F032A4">
        <w:rPr>
          <w:rFonts w:cstheme="minorHAnsi"/>
          <w:sz w:val="20"/>
          <w:szCs w:val="20"/>
        </w:rPr>
        <w:t xml:space="preserve">Click </w:t>
      </w:r>
      <w:r w:rsidRPr="00F032A4">
        <w:rPr>
          <w:rFonts w:cstheme="minorHAnsi"/>
          <w:b/>
          <w:bCs/>
          <w:sz w:val="20"/>
          <w:szCs w:val="20"/>
        </w:rPr>
        <w:t>Accept.</w:t>
      </w:r>
    </w:p>
    <w:p w14:paraId="515E1520" w14:textId="30C69BE3" w:rsidR="00392CE4" w:rsidRDefault="00B413E4" w:rsidP="00B413E4">
      <w:pPr>
        <w:spacing w:before="40"/>
        <w:rPr>
          <w:rFonts w:cstheme="minorHAnsi"/>
          <w:b/>
          <w:bCs/>
          <w:noProof/>
          <w:color w:val="009900"/>
          <w:sz w:val="20"/>
          <w:szCs w:val="20"/>
        </w:rPr>
      </w:pPr>
      <w:r>
        <w:rPr>
          <w:rFonts w:cstheme="minorHAnsi"/>
          <w:b/>
          <w:bCs/>
          <w:noProof/>
          <w:color w:val="009900"/>
          <w:sz w:val="20"/>
          <w:szCs w:val="20"/>
        </w:rPr>
        <w:t>IMPORTANT:</w:t>
      </w:r>
      <w:r w:rsidRPr="006F53A3">
        <w:rPr>
          <w:rFonts w:cstheme="minorHAnsi"/>
          <w:b/>
          <w:bCs/>
          <w:noProof/>
          <w:color w:val="009900"/>
          <w:sz w:val="20"/>
          <w:szCs w:val="20"/>
        </w:rPr>
        <w:t xml:space="preserve"> Anyone in attendance during the case who is not in the Epic database should be added as a visitor.  This includes reps and students.</w:t>
      </w:r>
    </w:p>
    <w:tbl>
      <w:tblPr>
        <w:tblStyle w:val="LightShading-Accent2"/>
        <w:tblW w:w="9504" w:type="dxa"/>
        <w:tblBorders>
          <w:top w:val="none" w:sz="0" w:space="0" w:color="auto"/>
          <w:bottom w:val="none" w:sz="0" w:space="0" w:color="auto"/>
        </w:tblBorders>
        <w:tblLook w:val="04A0" w:firstRow="1" w:lastRow="0" w:firstColumn="1" w:lastColumn="0" w:noHBand="0" w:noVBand="1"/>
      </w:tblPr>
      <w:tblGrid>
        <w:gridCol w:w="1584"/>
        <w:gridCol w:w="7920"/>
      </w:tblGrid>
      <w:tr w:rsidR="005F4A6F" w14:paraId="3CB42C1F" w14:textId="77777777" w:rsidTr="00B85D27">
        <w:trPr>
          <w:cnfStyle w:val="100000000000" w:firstRow="1" w:lastRow="0" w:firstColumn="0" w:lastColumn="0" w:oddVBand="0" w:evenVBand="0" w:oddHBand="0" w:evenHBand="0" w:firstRowFirstColumn="0" w:firstRowLastColumn="0" w:lastRowFirstColumn="0" w:lastRowLastColumn="0"/>
          <w:trHeight w:val="1656"/>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vAlign w:val="center"/>
          </w:tcPr>
          <w:p w14:paraId="5258906C" w14:textId="77777777" w:rsidR="005F4A6F" w:rsidRDefault="005F4A6F" w:rsidP="00B85D27">
            <w:pPr>
              <w:jc w:val="center"/>
              <w:rPr>
                <w:rFonts w:asciiTheme="majorHAnsi" w:eastAsiaTheme="majorEastAsia" w:hAnsiTheme="majorHAnsi" w:cstheme="majorBidi"/>
                <w:b w:val="0"/>
                <w:bCs w:val="0"/>
                <w:color w:val="3E762A" w:themeColor="accent1" w:themeShade="BF"/>
                <w:sz w:val="28"/>
                <w:szCs w:val="28"/>
              </w:rPr>
            </w:pPr>
            <w:r w:rsidRPr="00044E9F">
              <w:rPr>
                <w:noProof/>
              </w:rPr>
              <w:drawing>
                <wp:inline distT="0" distB="0" distL="0" distR="0" wp14:anchorId="670D6465" wp14:editId="07D16D4F">
                  <wp:extent cx="729343" cy="745671"/>
                  <wp:effectExtent l="0" t="0" r="0" b="0"/>
                  <wp:docPr id="31" name="Picture 31" descr="Image result for stop sig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stop sign logo"/>
                          <pic:cNvPicPr>
                            <a:picLocks noChangeAspect="1" noChangeArrowheads="1"/>
                          </pic:cNvPicPr>
                        </pic:nvPicPr>
                        <pic:blipFill rotWithShape="1">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rcRect l="22179" t="21429" r="21743" b="21008"/>
                          <a:stretch/>
                        </pic:blipFill>
                        <pic:spPr bwMode="auto">
                          <a:xfrm>
                            <a:off x="0" y="0"/>
                            <a:ext cx="730771" cy="7471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20" w:type="dxa"/>
            <w:tcBorders>
              <w:top w:val="none" w:sz="0" w:space="0" w:color="auto"/>
              <w:left w:val="none" w:sz="0" w:space="0" w:color="auto"/>
              <w:bottom w:val="none" w:sz="0" w:space="0" w:color="auto"/>
              <w:right w:val="none" w:sz="0" w:space="0" w:color="auto"/>
            </w:tcBorders>
            <w:vAlign w:val="center"/>
          </w:tcPr>
          <w:p w14:paraId="2AA951CF" w14:textId="77777777" w:rsidR="005F4A6F" w:rsidRPr="00E07DBA" w:rsidRDefault="005F4A6F" w:rsidP="00B85D27">
            <w:pPr>
              <w:cnfStyle w:val="100000000000" w:firstRow="1" w:lastRow="0" w:firstColumn="0" w:lastColumn="0" w:oddVBand="0" w:evenVBand="0" w:oddHBand="0" w:evenHBand="0" w:firstRowFirstColumn="0" w:firstRowLastColumn="0" w:lastRowFirstColumn="0" w:lastRowLastColumn="0"/>
              <w:rPr>
                <w:rFonts w:eastAsiaTheme="majorEastAsia"/>
                <w:sz w:val="28"/>
              </w:rPr>
            </w:pPr>
            <w:r w:rsidRPr="00B01840">
              <w:rPr>
                <w:rFonts w:eastAsiaTheme="majorEastAsia"/>
                <w:color w:val="auto"/>
                <w:sz w:val="32"/>
              </w:rPr>
              <w:t>Stop here and wait for instructor directions.</w:t>
            </w:r>
          </w:p>
        </w:tc>
      </w:tr>
    </w:tbl>
    <w:p w14:paraId="3600A8CD" w14:textId="77777777" w:rsidR="005F4A6F" w:rsidRPr="00B413E4" w:rsidRDefault="005F4A6F" w:rsidP="00B413E4">
      <w:pPr>
        <w:spacing w:before="40"/>
        <w:rPr>
          <w:rFonts w:cstheme="minorHAnsi"/>
          <w:b/>
          <w:bCs/>
          <w:noProof/>
          <w:color w:val="009900"/>
          <w:sz w:val="20"/>
          <w:szCs w:val="20"/>
        </w:rPr>
      </w:pPr>
    </w:p>
    <w:p w14:paraId="20417982" w14:textId="04F7DDB6" w:rsidR="005966ED" w:rsidRPr="006F53A3" w:rsidRDefault="005966ED" w:rsidP="00B413E4">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after="0" w:line="240" w:lineRule="auto"/>
        <w:outlineLvl w:val="1"/>
        <w:rPr>
          <w:rFonts w:eastAsiaTheme="minorEastAsia" w:cstheme="minorHAnsi"/>
          <w:caps/>
          <w:spacing w:val="15"/>
          <w:sz w:val="20"/>
          <w:szCs w:val="20"/>
        </w:rPr>
      </w:pPr>
      <w:bookmarkStart w:id="41" w:name="_Toc83188240"/>
      <w:r w:rsidRPr="006F53A3">
        <w:rPr>
          <w:rFonts w:eastAsiaTheme="minorEastAsia" w:cstheme="minorHAnsi"/>
          <w:caps/>
          <w:spacing w:val="15"/>
          <w:sz w:val="20"/>
          <w:szCs w:val="20"/>
        </w:rPr>
        <w:t>counts</w:t>
      </w:r>
      <w:bookmarkEnd w:id="41"/>
    </w:p>
    <w:p w14:paraId="0CB53990" w14:textId="2563F353" w:rsidR="005966ED" w:rsidRPr="006F53A3" w:rsidRDefault="005966ED" w:rsidP="005966ED">
      <w:pPr>
        <w:spacing w:before="100" w:after="0" w:line="240" w:lineRule="auto"/>
        <w:rPr>
          <w:rFonts w:eastAsiaTheme="minorEastAsia" w:cstheme="minorHAnsi"/>
          <w:sz w:val="20"/>
          <w:szCs w:val="20"/>
        </w:rPr>
      </w:pPr>
      <w:r w:rsidRPr="006F53A3">
        <w:rPr>
          <w:rFonts w:cstheme="minorHAnsi"/>
          <w:noProof/>
          <w:sz w:val="20"/>
          <w:szCs w:val="20"/>
        </w:rPr>
        <w:drawing>
          <wp:inline distT="0" distB="0" distL="0" distR="0" wp14:anchorId="3F5C0A07" wp14:editId="48F9847C">
            <wp:extent cx="257175" cy="257175"/>
            <wp:effectExtent l="0" t="0" r="9525" b="9525"/>
            <wp:docPr id="6" name="Picture 6"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F53A3">
        <w:rPr>
          <w:rFonts w:eastAsiaTheme="minorEastAsia" w:cstheme="minorHAnsi"/>
          <w:sz w:val="20"/>
          <w:szCs w:val="20"/>
        </w:rPr>
        <w:t xml:space="preserve"> </w:t>
      </w:r>
      <w:r w:rsidR="00861139" w:rsidRPr="006F53A3">
        <w:rPr>
          <w:rFonts w:eastAsiaTheme="minorEastAsia" w:cstheme="minorHAnsi"/>
          <w:b/>
          <w:bCs/>
          <w:sz w:val="20"/>
          <w:szCs w:val="20"/>
        </w:rPr>
        <w:t>SCENARIO</w:t>
      </w:r>
      <w:r w:rsidR="00861139" w:rsidRPr="006F53A3">
        <w:rPr>
          <w:rFonts w:eastAsiaTheme="minorEastAsia" w:cstheme="minorHAnsi"/>
          <w:sz w:val="20"/>
          <w:szCs w:val="20"/>
        </w:rPr>
        <w:t xml:space="preserve">: </w:t>
      </w:r>
      <w:r w:rsidR="00751B04" w:rsidRPr="006F53A3">
        <w:rPr>
          <w:rFonts w:eastAsiaTheme="minorEastAsia" w:cstheme="minorHAnsi"/>
          <w:sz w:val="20"/>
          <w:szCs w:val="20"/>
        </w:rPr>
        <w:t>Now that you've documented everyone's arrival time, you'd like to get started with your count</w:t>
      </w:r>
      <w:r w:rsidR="00F032A4">
        <w:rPr>
          <w:rFonts w:eastAsiaTheme="minorEastAsia" w:cstheme="minorHAnsi"/>
          <w:sz w:val="20"/>
          <w:szCs w:val="20"/>
        </w:rPr>
        <w:t>s</w:t>
      </w:r>
      <w:r w:rsidR="00751B04" w:rsidRPr="006F53A3">
        <w:rPr>
          <w:rFonts w:eastAsiaTheme="minorEastAsia" w:cstheme="minorHAnsi"/>
          <w:sz w:val="20"/>
          <w:szCs w:val="20"/>
        </w:rPr>
        <w:t>.</w:t>
      </w:r>
    </w:p>
    <w:p w14:paraId="71547590" w14:textId="7AD73FFE" w:rsidR="00C47157" w:rsidRPr="006F53A3" w:rsidRDefault="00C47157" w:rsidP="00C47157">
      <w:pPr>
        <w:spacing w:before="100" w:after="0" w:line="240" w:lineRule="auto"/>
        <w:rPr>
          <w:rFonts w:eastAsiaTheme="minorEastAsia" w:cstheme="minorHAnsi"/>
          <w:b/>
          <w:bCs/>
          <w:sz w:val="20"/>
          <w:szCs w:val="20"/>
          <w:u w:val="single"/>
        </w:rPr>
      </w:pPr>
      <w:r w:rsidRPr="006F53A3">
        <w:rPr>
          <w:rFonts w:eastAsiaTheme="minorEastAsia" w:cstheme="minorHAnsi"/>
          <w:b/>
          <w:bCs/>
          <w:sz w:val="20"/>
          <w:szCs w:val="20"/>
          <w:u w:val="single"/>
        </w:rPr>
        <w:t>TRY IT OUT:</w:t>
      </w:r>
    </w:p>
    <w:p w14:paraId="531F7A31" w14:textId="77777777" w:rsidR="005C4052" w:rsidRPr="006F53A3" w:rsidRDefault="005C4052" w:rsidP="002928B9">
      <w:pPr>
        <w:numPr>
          <w:ilvl w:val="0"/>
          <w:numId w:val="8"/>
        </w:numPr>
        <w:spacing w:before="40" w:after="200" w:line="240" w:lineRule="auto"/>
        <w:rPr>
          <w:rFonts w:cstheme="minorHAnsi"/>
          <w:sz w:val="20"/>
          <w:szCs w:val="20"/>
        </w:rPr>
      </w:pPr>
      <w:r w:rsidRPr="006F53A3">
        <w:rPr>
          <w:rFonts w:cstheme="minorHAnsi"/>
          <w:sz w:val="20"/>
          <w:szCs w:val="20"/>
        </w:rPr>
        <w:t xml:space="preserve">Open the </w:t>
      </w:r>
      <w:r w:rsidRPr="006F53A3">
        <w:rPr>
          <w:rFonts w:cstheme="minorHAnsi"/>
          <w:b/>
          <w:sz w:val="20"/>
          <w:szCs w:val="20"/>
        </w:rPr>
        <w:t>Counts</w:t>
      </w:r>
      <w:r w:rsidRPr="006F53A3">
        <w:rPr>
          <w:rFonts w:cstheme="minorHAnsi"/>
          <w:sz w:val="20"/>
          <w:szCs w:val="20"/>
        </w:rPr>
        <w:t xml:space="preserve"> section. </w:t>
      </w:r>
    </w:p>
    <w:p w14:paraId="799F9219" w14:textId="52616D05" w:rsidR="005C4052" w:rsidRPr="00F032A4" w:rsidRDefault="005C4052" w:rsidP="002928B9">
      <w:pPr>
        <w:numPr>
          <w:ilvl w:val="0"/>
          <w:numId w:val="8"/>
        </w:numPr>
        <w:spacing w:before="40" w:after="200" w:line="240" w:lineRule="auto"/>
        <w:rPr>
          <w:rFonts w:cstheme="minorHAnsi"/>
          <w:sz w:val="20"/>
          <w:szCs w:val="20"/>
        </w:rPr>
      </w:pPr>
      <w:r w:rsidRPr="006F53A3">
        <w:rPr>
          <w:rFonts w:cstheme="minorHAnsi"/>
          <w:sz w:val="20"/>
          <w:szCs w:val="20"/>
        </w:rPr>
        <w:t xml:space="preserve">Click </w:t>
      </w:r>
      <w:r w:rsidRPr="006F53A3">
        <w:rPr>
          <w:rFonts w:cstheme="minorHAnsi"/>
          <w:b/>
          <w:sz w:val="20"/>
          <w:szCs w:val="20"/>
        </w:rPr>
        <w:t>Initial.</w:t>
      </w:r>
    </w:p>
    <w:p w14:paraId="7EA04409" w14:textId="01934EED" w:rsidR="00F032A4" w:rsidRPr="006F53A3" w:rsidRDefault="00F032A4" w:rsidP="00F032A4">
      <w:pPr>
        <w:spacing w:before="40" w:after="200" w:line="240" w:lineRule="auto"/>
        <w:rPr>
          <w:rFonts w:cstheme="minorHAnsi"/>
          <w:sz w:val="20"/>
          <w:szCs w:val="20"/>
        </w:rPr>
      </w:pPr>
      <w:r>
        <w:rPr>
          <w:noProof/>
        </w:rPr>
        <w:drawing>
          <wp:inline distT="0" distB="0" distL="0" distR="0" wp14:anchorId="3A4D016F" wp14:editId="4D7EF8B9">
            <wp:extent cx="5943600" cy="731520"/>
            <wp:effectExtent l="0" t="0" r="0" b="0"/>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731520"/>
                    </a:xfrm>
                    <a:prstGeom prst="rect">
                      <a:avLst/>
                    </a:prstGeom>
                    <a:noFill/>
                    <a:ln>
                      <a:noFill/>
                    </a:ln>
                  </pic:spPr>
                </pic:pic>
              </a:graphicData>
            </a:graphic>
          </wp:inline>
        </w:drawing>
      </w:r>
    </w:p>
    <w:p w14:paraId="3B9F2E6E" w14:textId="77777777" w:rsidR="00F032A4" w:rsidRDefault="00751B04" w:rsidP="002928B9">
      <w:pPr>
        <w:numPr>
          <w:ilvl w:val="0"/>
          <w:numId w:val="8"/>
        </w:numPr>
        <w:spacing w:before="40" w:after="200" w:line="240" w:lineRule="auto"/>
        <w:rPr>
          <w:rFonts w:cstheme="minorHAnsi"/>
          <w:sz w:val="20"/>
          <w:szCs w:val="20"/>
        </w:rPr>
      </w:pPr>
      <w:r w:rsidRPr="006F53A3">
        <w:rPr>
          <w:rFonts w:cstheme="minorHAnsi"/>
          <w:sz w:val="20"/>
          <w:szCs w:val="20"/>
        </w:rPr>
        <w:t xml:space="preserve">Document that you (the RN </w:t>
      </w:r>
      <w:r w:rsidR="00F032A4">
        <w:rPr>
          <w:rFonts w:cstheme="minorHAnsi"/>
          <w:sz w:val="20"/>
          <w:szCs w:val="20"/>
        </w:rPr>
        <w:t>on your</w:t>
      </w:r>
      <w:r w:rsidRPr="006F53A3">
        <w:rPr>
          <w:rFonts w:cstheme="minorHAnsi"/>
          <w:sz w:val="20"/>
          <w:szCs w:val="20"/>
        </w:rPr>
        <w:t xml:space="preserve"> tent card) did the initial count for Sponges, Needles/Sharps and Instruments. </w:t>
      </w:r>
    </w:p>
    <w:p w14:paraId="09FE9ECD" w14:textId="507109D1" w:rsidR="00751B04" w:rsidRPr="006F53A3" w:rsidRDefault="00F032A4" w:rsidP="002928B9">
      <w:pPr>
        <w:numPr>
          <w:ilvl w:val="0"/>
          <w:numId w:val="8"/>
        </w:numPr>
        <w:spacing w:before="40" w:after="200" w:line="240" w:lineRule="auto"/>
        <w:rPr>
          <w:rFonts w:cstheme="minorHAnsi"/>
          <w:sz w:val="20"/>
          <w:szCs w:val="20"/>
        </w:rPr>
      </w:pPr>
      <w:r>
        <w:rPr>
          <w:rFonts w:cstheme="minorHAnsi"/>
          <w:sz w:val="20"/>
          <w:szCs w:val="20"/>
        </w:rPr>
        <w:t>Document t</w:t>
      </w:r>
      <w:r w:rsidR="00751B04" w:rsidRPr="006F53A3">
        <w:rPr>
          <w:rFonts w:cstheme="minorHAnsi"/>
          <w:sz w:val="20"/>
          <w:szCs w:val="20"/>
        </w:rPr>
        <w:t>he scrub person you selected verified the count and it was correct.</w:t>
      </w:r>
    </w:p>
    <w:p w14:paraId="64171BE3" w14:textId="10C00A67" w:rsidR="00F032A4" w:rsidRPr="00F032A4" w:rsidRDefault="005C4052" w:rsidP="00F032A4">
      <w:pPr>
        <w:numPr>
          <w:ilvl w:val="0"/>
          <w:numId w:val="8"/>
        </w:numPr>
        <w:spacing w:before="40" w:after="200" w:line="240" w:lineRule="auto"/>
        <w:rPr>
          <w:rFonts w:cstheme="minorHAnsi"/>
          <w:sz w:val="20"/>
          <w:szCs w:val="20"/>
        </w:rPr>
      </w:pPr>
      <w:r w:rsidRPr="006F53A3">
        <w:rPr>
          <w:rFonts w:cstheme="minorHAnsi"/>
          <w:sz w:val="20"/>
          <w:szCs w:val="20"/>
        </w:rPr>
        <w:t xml:space="preserve">Click </w:t>
      </w:r>
      <w:r w:rsidRPr="006F53A3">
        <w:rPr>
          <w:rFonts w:cstheme="minorHAnsi"/>
          <w:b/>
          <w:bCs/>
          <w:sz w:val="20"/>
          <w:szCs w:val="20"/>
        </w:rPr>
        <w:t>Accept</w:t>
      </w:r>
      <w:r w:rsidRPr="006F53A3">
        <w:rPr>
          <w:rFonts w:cstheme="minorHAnsi"/>
          <w:sz w:val="20"/>
          <w:szCs w:val="20"/>
        </w:rPr>
        <w:t>.</w:t>
      </w:r>
    </w:p>
    <w:p w14:paraId="457E867B" w14:textId="419857AB" w:rsidR="00C47157" w:rsidRPr="006F53A3" w:rsidRDefault="005966ED" w:rsidP="00C47157">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eastAsiaTheme="minorEastAsia" w:cstheme="minorHAnsi"/>
          <w:caps/>
          <w:spacing w:val="15"/>
          <w:sz w:val="20"/>
          <w:szCs w:val="20"/>
        </w:rPr>
      </w:pPr>
      <w:bookmarkStart w:id="42" w:name="_Toc83188241"/>
      <w:r w:rsidRPr="006F53A3">
        <w:rPr>
          <w:rFonts w:eastAsiaTheme="minorEastAsia" w:cstheme="minorHAnsi"/>
          <w:caps/>
          <w:spacing w:val="15"/>
          <w:sz w:val="20"/>
          <w:szCs w:val="20"/>
        </w:rPr>
        <w:lastRenderedPageBreak/>
        <w:t>in or time</w:t>
      </w:r>
      <w:bookmarkEnd w:id="42"/>
    </w:p>
    <w:p w14:paraId="733259E4" w14:textId="473DCACF" w:rsidR="005966ED" w:rsidRPr="006F53A3" w:rsidRDefault="005966ED" w:rsidP="005966ED">
      <w:pPr>
        <w:spacing w:before="100" w:after="0" w:line="240" w:lineRule="auto"/>
        <w:rPr>
          <w:rFonts w:eastAsiaTheme="minorEastAsia" w:cstheme="minorHAnsi"/>
          <w:sz w:val="20"/>
          <w:szCs w:val="20"/>
        </w:rPr>
      </w:pPr>
      <w:r w:rsidRPr="006F53A3">
        <w:rPr>
          <w:rFonts w:cstheme="minorHAnsi"/>
          <w:noProof/>
          <w:sz w:val="20"/>
          <w:szCs w:val="20"/>
        </w:rPr>
        <w:drawing>
          <wp:inline distT="0" distB="0" distL="0" distR="0" wp14:anchorId="2FF4FE7D" wp14:editId="64D3CB70">
            <wp:extent cx="257175" cy="257175"/>
            <wp:effectExtent l="0" t="0" r="9525" b="9525"/>
            <wp:docPr id="8" name="Picture 8"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F53A3">
        <w:rPr>
          <w:rFonts w:cstheme="minorHAnsi"/>
          <w:sz w:val="20"/>
          <w:szCs w:val="20"/>
        </w:rPr>
        <w:t xml:space="preserve"> </w:t>
      </w:r>
      <w:r w:rsidR="00861139" w:rsidRPr="006F53A3">
        <w:rPr>
          <w:rFonts w:eastAsiaTheme="minorEastAsia" w:cstheme="minorHAnsi"/>
          <w:b/>
          <w:bCs/>
          <w:sz w:val="20"/>
          <w:szCs w:val="20"/>
        </w:rPr>
        <w:t>SCENARIO</w:t>
      </w:r>
      <w:r w:rsidR="00861139" w:rsidRPr="006F53A3">
        <w:rPr>
          <w:rFonts w:eastAsiaTheme="minorEastAsia" w:cstheme="minorHAnsi"/>
          <w:sz w:val="20"/>
          <w:szCs w:val="20"/>
        </w:rPr>
        <w:t xml:space="preserve">: </w:t>
      </w:r>
      <w:r w:rsidR="0038243E" w:rsidRPr="006F53A3">
        <w:rPr>
          <w:rFonts w:eastAsiaTheme="minorEastAsia" w:cstheme="minorHAnsi"/>
          <w:sz w:val="20"/>
          <w:szCs w:val="20"/>
        </w:rPr>
        <w:t>Caitlyn</w:t>
      </w:r>
      <w:r w:rsidRPr="006F53A3">
        <w:rPr>
          <w:rFonts w:eastAsiaTheme="minorEastAsia" w:cstheme="minorHAnsi"/>
          <w:sz w:val="20"/>
          <w:szCs w:val="20"/>
        </w:rPr>
        <w:t xml:space="preserve"> just arrived </w:t>
      </w:r>
      <w:proofErr w:type="gramStart"/>
      <w:r w:rsidRPr="006F53A3">
        <w:rPr>
          <w:rFonts w:eastAsiaTheme="minorEastAsia" w:cstheme="minorHAnsi"/>
          <w:sz w:val="20"/>
          <w:szCs w:val="20"/>
        </w:rPr>
        <w:t>to</w:t>
      </w:r>
      <w:proofErr w:type="gramEnd"/>
      <w:r w:rsidRPr="006F53A3">
        <w:rPr>
          <w:rFonts w:eastAsiaTheme="minorEastAsia" w:cstheme="minorHAnsi"/>
          <w:sz w:val="20"/>
          <w:szCs w:val="20"/>
        </w:rPr>
        <w:t xml:space="preserve"> the OR.  We need to document the time </w:t>
      </w:r>
      <w:r w:rsidR="000F2195">
        <w:rPr>
          <w:rFonts w:eastAsiaTheme="minorEastAsia" w:cstheme="minorHAnsi"/>
          <w:sz w:val="20"/>
          <w:szCs w:val="20"/>
        </w:rPr>
        <w:t>s</w:t>
      </w:r>
      <w:r w:rsidRPr="006F53A3">
        <w:rPr>
          <w:rFonts w:eastAsiaTheme="minorEastAsia" w:cstheme="minorHAnsi"/>
          <w:sz w:val="20"/>
          <w:szCs w:val="20"/>
        </w:rPr>
        <w:t>he arrived.</w:t>
      </w:r>
    </w:p>
    <w:p w14:paraId="6DAF86FF" w14:textId="77777777" w:rsidR="005966ED" w:rsidRPr="006F53A3" w:rsidRDefault="005966ED" w:rsidP="005966ED">
      <w:pPr>
        <w:spacing w:before="100" w:after="0" w:line="240" w:lineRule="auto"/>
        <w:rPr>
          <w:rFonts w:eastAsiaTheme="minorEastAsia" w:cstheme="minorHAnsi"/>
          <w:b/>
          <w:bCs/>
          <w:sz w:val="20"/>
          <w:szCs w:val="20"/>
          <w:u w:val="single"/>
        </w:rPr>
      </w:pPr>
      <w:r w:rsidRPr="006F53A3">
        <w:rPr>
          <w:rFonts w:eastAsiaTheme="minorEastAsia" w:cstheme="minorHAnsi"/>
          <w:b/>
          <w:bCs/>
          <w:sz w:val="20"/>
          <w:szCs w:val="20"/>
          <w:u w:val="single"/>
        </w:rPr>
        <w:t>TRY IT OUT:</w:t>
      </w:r>
    </w:p>
    <w:p w14:paraId="69B6B551" w14:textId="13F79193" w:rsidR="005C4052" w:rsidRPr="006F53A3" w:rsidRDefault="005C4052" w:rsidP="002928B9">
      <w:pPr>
        <w:numPr>
          <w:ilvl w:val="0"/>
          <w:numId w:val="9"/>
        </w:numPr>
        <w:spacing w:before="40" w:after="200" w:line="240" w:lineRule="auto"/>
        <w:rPr>
          <w:rFonts w:cstheme="minorHAnsi"/>
          <w:sz w:val="20"/>
          <w:szCs w:val="20"/>
        </w:rPr>
      </w:pPr>
      <w:r w:rsidRPr="006F53A3">
        <w:rPr>
          <w:rFonts w:cstheme="minorHAnsi"/>
          <w:sz w:val="20"/>
          <w:szCs w:val="20"/>
        </w:rPr>
        <w:t xml:space="preserve">Open the </w:t>
      </w:r>
      <w:r w:rsidR="00F032A4">
        <w:rPr>
          <w:rFonts w:cstheme="minorHAnsi"/>
          <w:b/>
          <w:bCs/>
          <w:sz w:val="20"/>
          <w:szCs w:val="20"/>
        </w:rPr>
        <w:t xml:space="preserve">Case Tracking </w:t>
      </w:r>
      <w:r w:rsidRPr="006F53A3">
        <w:rPr>
          <w:rFonts w:cstheme="minorHAnsi"/>
          <w:sz w:val="20"/>
          <w:szCs w:val="20"/>
        </w:rPr>
        <w:t>section.</w:t>
      </w:r>
    </w:p>
    <w:p w14:paraId="34E52B83" w14:textId="42580F96" w:rsidR="005E721B" w:rsidRDefault="005C4052" w:rsidP="005F4A6F">
      <w:pPr>
        <w:numPr>
          <w:ilvl w:val="0"/>
          <w:numId w:val="9"/>
        </w:numPr>
        <w:spacing w:before="40" w:after="200" w:line="240" w:lineRule="auto"/>
        <w:rPr>
          <w:rFonts w:cstheme="minorHAnsi"/>
          <w:sz w:val="20"/>
          <w:szCs w:val="20"/>
        </w:rPr>
      </w:pPr>
      <w:r w:rsidRPr="006F53A3">
        <w:rPr>
          <w:rFonts w:cstheme="minorHAnsi"/>
          <w:sz w:val="20"/>
          <w:szCs w:val="20"/>
        </w:rPr>
        <w:t xml:space="preserve">Document an </w:t>
      </w:r>
      <w:r w:rsidRPr="006F53A3">
        <w:rPr>
          <w:rFonts w:cstheme="minorHAnsi"/>
          <w:b/>
          <w:bCs/>
          <w:sz w:val="20"/>
          <w:szCs w:val="20"/>
        </w:rPr>
        <w:t xml:space="preserve">In </w:t>
      </w:r>
      <w:r w:rsidR="005E721B">
        <w:rPr>
          <w:rFonts w:cstheme="minorHAnsi"/>
          <w:b/>
          <w:bCs/>
          <w:sz w:val="20"/>
          <w:szCs w:val="20"/>
        </w:rPr>
        <w:t>OR</w:t>
      </w:r>
      <w:r w:rsidRPr="006F53A3">
        <w:rPr>
          <w:rFonts w:cstheme="minorHAnsi"/>
          <w:sz w:val="20"/>
          <w:szCs w:val="20"/>
        </w:rPr>
        <w:t xml:space="preserve"> time of 3 minutes ago</w:t>
      </w:r>
      <w:r w:rsidR="00F032A4">
        <w:rPr>
          <w:rFonts w:cstheme="minorHAnsi"/>
          <w:sz w:val="20"/>
          <w:szCs w:val="20"/>
        </w:rPr>
        <w:t xml:space="preserve"> by typing N-3</w:t>
      </w:r>
    </w:p>
    <w:p w14:paraId="475AD15F" w14:textId="33675312" w:rsidR="00F032A4" w:rsidRDefault="00F032A4" w:rsidP="00F032A4">
      <w:pPr>
        <w:spacing w:before="40" w:after="200" w:line="240" w:lineRule="auto"/>
        <w:rPr>
          <w:rFonts w:cstheme="minorHAnsi"/>
          <w:sz w:val="20"/>
          <w:szCs w:val="20"/>
        </w:rPr>
      </w:pPr>
      <w:r>
        <w:rPr>
          <w:noProof/>
        </w:rPr>
        <w:drawing>
          <wp:inline distT="0" distB="0" distL="0" distR="0" wp14:anchorId="38023F71" wp14:editId="57E6C9A2">
            <wp:extent cx="4572000" cy="723900"/>
            <wp:effectExtent l="0" t="0" r="0" b="0"/>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14:paraId="1DEAAD03" w14:textId="112BD491" w:rsidR="00FD3F68" w:rsidRPr="00F032A4" w:rsidRDefault="00FD3F68" w:rsidP="00F032A4">
      <w:pPr>
        <w:spacing w:before="40" w:after="200" w:line="240" w:lineRule="auto"/>
        <w:rPr>
          <w:rFonts w:cstheme="minorHAnsi"/>
          <w:sz w:val="20"/>
          <w:szCs w:val="20"/>
        </w:rPr>
      </w:pPr>
      <w:r w:rsidRPr="006F53A3">
        <w:rPr>
          <w:rFonts w:cstheme="minorHAnsi"/>
          <w:b/>
          <w:bCs/>
          <w:noProof/>
          <w:color w:val="009900"/>
          <w:sz w:val="20"/>
          <w:szCs w:val="20"/>
        </w:rPr>
        <w:t xml:space="preserve">NOTE </w:t>
      </w:r>
      <w:r>
        <w:rPr>
          <w:rFonts w:cstheme="minorHAnsi"/>
          <w:b/>
          <w:bCs/>
          <w:noProof/>
          <w:color w:val="009900"/>
          <w:sz w:val="20"/>
          <w:szCs w:val="20"/>
        </w:rPr>
        <w:t>–</w:t>
      </w:r>
      <w:r w:rsidRPr="006F53A3">
        <w:rPr>
          <w:rFonts w:cstheme="minorHAnsi"/>
          <w:b/>
          <w:bCs/>
          <w:noProof/>
          <w:color w:val="009900"/>
          <w:sz w:val="20"/>
          <w:szCs w:val="20"/>
        </w:rPr>
        <w:t xml:space="preserve"> </w:t>
      </w:r>
      <w:r>
        <w:rPr>
          <w:rFonts w:cstheme="minorHAnsi"/>
          <w:b/>
          <w:bCs/>
          <w:noProof/>
          <w:color w:val="009900"/>
          <w:sz w:val="20"/>
          <w:szCs w:val="20"/>
        </w:rPr>
        <w:t xml:space="preserve">OR Time is calculated by documenting the In OR and Out of OR </w:t>
      </w:r>
      <w:r w:rsidR="00FF1C4E">
        <w:rPr>
          <w:rFonts w:cstheme="minorHAnsi"/>
          <w:b/>
          <w:bCs/>
          <w:noProof/>
          <w:color w:val="009900"/>
          <w:sz w:val="20"/>
          <w:szCs w:val="20"/>
        </w:rPr>
        <w:t>events</w:t>
      </w:r>
      <w:r>
        <w:rPr>
          <w:rFonts w:cstheme="minorHAnsi"/>
          <w:b/>
          <w:bCs/>
          <w:noProof/>
          <w:color w:val="009900"/>
          <w:sz w:val="20"/>
          <w:szCs w:val="20"/>
        </w:rPr>
        <w:t>.</w:t>
      </w:r>
      <w:r w:rsidRPr="006F53A3">
        <w:rPr>
          <w:rFonts w:cstheme="minorHAnsi"/>
          <w:b/>
          <w:bCs/>
          <w:noProof/>
          <w:color w:val="009900"/>
          <w:sz w:val="20"/>
          <w:szCs w:val="20"/>
        </w:rPr>
        <w:t xml:space="preserve"> </w:t>
      </w:r>
    </w:p>
    <w:p w14:paraId="7CCB5BCE" w14:textId="77777777" w:rsidR="005E721B" w:rsidRPr="006F53A3" w:rsidRDefault="005E721B" w:rsidP="005E721B">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Style w:val="Strong"/>
          <w:rFonts w:eastAsiaTheme="minorEastAsia" w:cstheme="minorHAnsi"/>
          <w:b w:val="0"/>
          <w:caps/>
          <w:spacing w:val="15"/>
          <w:sz w:val="20"/>
          <w:szCs w:val="20"/>
        </w:rPr>
      </w:pPr>
      <w:bookmarkStart w:id="43" w:name="_Toc83188242"/>
      <w:r w:rsidRPr="006F53A3">
        <w:rPr>
          <w:rFonts w:eastAsiaTheme="minorEastAsia" w:cstheme="minorHAnsi"/>
          <w:caps/>
          <w:spacing w:val="15"/>
          <w:sz w:val="20"/>
          <w:szCs w:val="20"/>
        </w:rPr>
        <w:t>timeout</w:t>
      </w:r>
      <w:bookmarkEnd w:id="43"/>
    </w:p>
    <w:p w14:paraId="208DFBAD" w14:textId="77777777" w:rsidR="005E721B" w:rsidRPr="006F53A3" w:rsidRDefault="005E721B" w:rsidP="005E721B">
      <w:pPr>
        <w:spacing w:before="100" w:after="0" w:line="240" w:lineRule="auto"/>
        <w:rPr>
          <w:rFonts w:eastAsiaTheme="minorEastAsia" w:cstheme="minorHAnsi"/>
          <w:sz w:val="20"/>
          <w:szCs w:val="20"/>
        </w:rPr>
      </w:pPr>
      <w:r w:rsidRPr="006F53A3">
        <w:rPr>
          <w:rFonts w:cstheme="minorHAnsi"/>
          <w:noProof/>
          <w:sz w:val="20"/>
          <w:szCs w:val="20"/>
        </w:rPr>
        <w:drawing>
          <wp:inline distT="0" distB="0" distL="0" distR="0" wp14:anchorId="13F34E03" wp14:editId="78048627">
            <wp:extent cx="257175" cy="257175"/>
            <wp:effectExtent l="0" t="0" r="9525" b="9525"/>
            <wp:docPr id="26" name="Picture 26"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F53A3">
        <w:rPr>
          <w:rFonts w:eastAsiaTheme="minorEastAsia" w:cstheme="minorHAnsi"/>
          <w:b/>
          <w:bCs/>
          <w:sz w:val="20"/>
          <w:szCs w:val="20"/>
        </w:rPr>
        <w:t xml:space="preserve"> SCENARIO</w:t>
      </w:r>
      <w:r w:rsidRPr="006F53A3">
        <w:rPr>
          <w:rFonts w:eastAsiaTheme="minorEastAsia" w:cstheme="minorHAnsi"/>
          <w:sz w:val="20"/>
          <w:szCs w:val="20"/>
        </w:rPr>
        <w:t xml:space="preserve">: </w:t>
      </w:r>
      <w:r>
        <w:rPr>
          <w:rFonts w:eastAsiaTheme="minorEastAsia" w:cstheme="minorHAnsi"/>
          <w:sz w:val="20"/>
          <w:szCs w:val="20"/>
        </w:rPr>
        <w:t xml:space="preserve">We perform a </w:t>
      </w:r>
      <w:proofErr w:type="spellStart"/>
      <w:r>
        <w:rPr>
          <w:rFonts w:eastAsiaTheme="minorEastAsia" w:cstheme="minorHAnsi"/>
          <w:sz w:val="20"/>
          <w:szCs w:val="20"/>
        </w:rPr>
        <w:t>Preprocedure</w:t>
      </w:r>
      <w:proofErr w:type="spellEnd"/>
      <w:r>
        <w:rPr>
          <w:rFonts w:eastAsiaTheme="minorEastAsia" w:cstheme="minorHAnsi"/>
          <w:sz w:val="20"/>
          <w:szCs w:val="20"/>
        </w:rPr>
        <w:t xml:space="preserve"> Verification timeout.</w:t>
      </w:r>
    </w:p>
    <w:p w14:paraId="01FCEFD9" w14:textId="77777777" w:rsidR="005E721B" w:rsidRPr="006F53A3" w:rsidRDefault="005E721B" w:rsidP="005E721B">
      <w:pPr>
        <w:spacing w:before="100" w:after="0" w:line="240" w:lineRule="auto"/>
        <w:rPr>
          <w:rFonts w:eastAsiaTheme="minorEastAsia" w:cstheme="minorHAnsi"/>
          <w:b/>
          <w:bCs/>
          <w:sz w:val="20"/>
          <w:szCs w:val="20"/>
          <w:u w:val="single"/>
        </w:rPr>
      </w:pPr>
      <w:r w:rsidRPr="006F53A3">
        <w:rPr>
          <w:rFonts w:eastAsiaTheme="minorEastAsia" w:cstheme="minorHAnsi"/>
          <w:b/>
          <w:bCs/>
          <w:sz w:val="20"/>
          <w:szCs w:val="20"/>
          <w:u w:val="single"/>
        </w:rPr>
        <w:t>TRY IT OUT:</w:t>
      </w:r>
    </w:p>
    <w:p w14:paraId="6289FCCB" w14:textId="77777777" w:rsidR="00F032A4" w:rsidRDefault="00F032A4" w:rsidP="002928B9">
      <w:pPr>
        <w:numPr>
          <w:ilvl w:val="0"/>
          <w:numId w:val="37"/>
        </w:numPr>
        <w:spacing w:before="40" w:after="200" w:line="240" w:lineRule="auto"/>
        <w:rPr>
          <w:rFonts w:cstheme="minorHAnsi"/>
          <w:sz w:val="20"/>
          <w:szCs w:val="20"/>
        </w:rPr>
      </w:pPr>
      <w:r>
        <w:rPr>
          <w:rFonts w:cstheme="minorHAnsi"/>
          <w:sz w:val="20"/>
          <w:szCs w:val="20"/>
        </w:rPr>
        <w:t>Open the</w:t>
      </w:r>
      <w:r w:rsidRPr="00F032A4">
        <w:rPr>
          <w:rFonts w:cstheme="minorHAnsi"/>
          <w:b/>
          <w:bCs/>
          <w:sz w:val="20"/>
          <w:szCs w:val="20"/>
        </w:rPr>
        <w:t xml:space="preserve"> Timeout</w:t>
      </w:r>
      <w:r>
        <w:rPr>
          <w:rFonts w:cstheme="minorHAnsi"/>
          <w:sz w:val="20"/>
          <w:szCs w:val="20"/>
        </w:rPr>
        <w:t xml:space="preserve"> section.</w:t>
      </w:r>
    </w:p>
    <w:p w14:paraId="5F89FCB2" w14:textId="3E5BD25C" w:rsidR="005E721B" w:rsidRPr="006F53A3" w:rsidRDefault="00F032A4" w:rsidP="002928B9">
      <w:pPr>
        <w:numPr>
          <w:ilvl w:val="0"/>
          <w:numId w:val="37"/>
        </w:numPr>
        <w:spacing w:before="40" w:after="200" w:line="240" w:lineRule="auto"/>
        <w:rPr>
          <w:rFonts w:cstheme="minorHAnsi"/>
          <w:sz w:val="20"/>
          <w:szCs w:val="20"/>
        </w:rPr>
      </w:pPr>
      <w:r>
        <w:rPr>
          <w:rFonts w:cstheme="minorHAnsi"/>
          <w:sz w:val="20"/>
          <w:szCs w:val="20"/>
        </w:rPr>
        <w:t>Click</w:t>
      </w:r>
      <w:r w:rsidR="005E721B" w:rsidRPr="006F53A3">
        <w:rPr>
          <w:rFonts w:cstheme="minorHAnsi"/>
          <w:sz w:val="20"/>
          <w:szCs w:val="20"/>
        </w:rPr>
        <w:t xml:space="preserve"> the </w:t>
      </w:r>
      <w:proofErr w:type="spellStart"/>
      <w:r w:rsidR="005E721B" w:rsidRPr="00C93D08">
        <w:rPr>
          <w:rFonts w:cstheme="minorHAnsi"/>
          <w:b/>
          <w:bCs/>
          <w:sz w:val="20"/>
          <w:szCs w:val="20"/>
        </w:rPr>
        <w:t>Preprocedure</w:t>
      </w:r>
      <w:proofErr w:type="spellEnd"/>
      <w:r w:rsidR="005E721B" w:rsidRPr="00C93D08">
        <w:rPr>
          <w:rFonts w:cstheme="minorHAnsi"/>
          <w:b/>
          <w:bCs/>
          <w:sz w:val="20"/>
          <w:szCs w:val="20"/>
        </w:rPr>
        <w:t xml:space="preserve"> Verification</w:t>
      </w:r>
      <w:r w:rsidR="005E721B" w:rsidRPr="006F53A3">
        <w:rPr>
          <w:rFonts w:cstheme="minorHAnsi"/>
          <w:sz w:val="20"/>
          <w:szCs w:val="20"/>
        </w:rPr>
        <w:t xml:space="preserve"> timeout</w:t>
      </w:r>
    </w:p>
    <w:p w14:paraId="4BB02097" w14:textId="65A579FD" w:rsidR="005E721B" w:rsidRPr="006F53A3" w:rsidRDefault="005E721B" w:rsidP="002928B9">
      <w:pPr>
        <w:numPr>
          <w:ilvl w:val="0"/>
          <w:numId w:val="37"/>
        </w:numPr>
        <w:spacing w:before="40" w:after="200" w:line="240" w:lineRule="auto"/>
        <w:rPr>
          <w:rFonts w:cstheme="minorHAnsi"/>
          <w:sz w:val="20"/>
          <w:szCs w:val="20"/>
        </w:rPr>
      </w:pPr>
      <w:r w:rsidRPr="006F53A3">
        <w:rPr>
          <w:rFonts w:cstheme="minorHAnsi"/>
          <w:sz w:val="20"/>
          <w:szCs w:val="20"/>
        </w:rPr>
        <w:t xml:space="preserve">Click </w:t>
      </w:r>
      <w:r w:rsidRPr="00C93D08">
        <w:rPr>
          <w:rFonts w:cstheme="minorHAnsi"/>
          <w:b/>
          <w:bCs/>
          <w:sz w:val="20"/>
          <w:szCs w:val="20"/>
        </w:rPr>
        <w:t>Yes to all</w:t>
      </w:r>
      <w:r w:rsidRPr="006F53A3">
        <w:rPr>
          <w:rFonts w:cstheme="minorHAnsi"/>
          <w:sz w:val="20"/>
          <w:szCs w:val="20"/>
        </w:rPr>
        <w:t xml:space="preserve"> buttons</w:t>
      </w:r>
      <w:r w:rsidR="00F032A4">
        <w:rPr>
          <w:rFonts w:cstheme="minorHAnsi"/>
          <w:sz w:val="20"/>
          <w:szCs w:val="20"/>
        </w:rPr>
        <w:t xml:space="preserve"> under </w:t>
      </w:r>
      <w:r w:rsidR="00F032A4" w:rsidRPr="00F032A4">
        <w:rPr>
          <w:rFonts w:cstheme="minorHAnsi"/>
          <w:b/>
          <w:bCs/>
          <w:sz w:val="20"/>
          <w:szCs w:val="20"/>
        </w:rPr>
        <w:t>Correct Patient, Correct Site, Correct Procedure</w:t>
      </w:r>
      <w:r w:rsidR="00F032A4">
        <w:rPr>
          <w:rFonts w:cstheme="minorHAnsi"/>
          <w:sz w:val="20"/>
          <w:szCs w:val="20"/>
        </w:rPr>
        <w:t xml:space="preserve"> and </w:t>
      </w:r>
      <w:proofErr w:type="spellStart"/>
      <w:r w:rsidR="00F032A4" w:rsidRPr="00F032A4">
        <w:rPr>
          <w:rFonts w:cstheme="minorHAnsi"/>
          <w:b/>
          <w:bCs/>
          <w:sz w:val="20"/>
          <w:szCs w:val="20"/>
        </w:rPr>
        <w:t>Preprocedure</w:t>
      </w:r>
      <w:proofErr w:type="spellEnd"/>
      <w:r w:rsidR="00F032A4" w:rsidRPr="00F032A4">
        <w:rPr>
          <w:rFonts w:cstheme="minorHAnsi"/>
          <w:b/>
          <w:bCs/>
          <w:sz w:val="20"/>
          <w:szCs w:val="20"/>
        </w:rPr>
        <w:t xml:space="preserve"> Verification</w:t>
      </w:r>
      <w:r w:rsidR="00F032A4">
        <w:rPr>
          <w:rFonts w:cstheme="minorHAnsi"/>
          <w:sz w:val="20"/>
          <w:szCs w:val="20"/>
        </w:rPr>
        <w:t xml:space="preserve"> sections.</w:t>
      </w:r>
    </w:p>
    <w:p w14:paraId="3EDF2F3A" w14:textId="223B58A9" w:rsidR="005E721B" w:rsidRPr="006F53A3" w:rsidRDefault="005E721B" w:rsidP="002928B9">
      <w:pPr>
        <w:numPr>
          <w:ilvl w:val="0"/>
          <w:numId w:val="37"/>
        </w:numPr>
        <w:spacing w:before="40" w:after="200" w:line="240" w:lineRule="auto"/>
        <w:rPr>
          <w:rFonts w:cstheme="minorHAnsi"/>
          <w:sz w:val="20"/>
          <w:szCs w:val="20"/>
        </w:rPr>
      </w:pPr>
      <w:r w:rsidRPr="006F53A3">
        <w:rPr>
          <w:rFonts w:cstheme="minorHAnsi"/>
          <w:sz w:val="20"/>
          <w:szCs w:val="20"/>
        </w:rPr>
        <w:t>Note that all the staff present participated in the timeout</w:t>
      </w:r>
      <w:r w:rsidR="003628C6">
        <w:rPr>
          <w:rFonts w:cstheme="minorHAnsi"/>
          <w:sz w:val="20"/>
          <w:szCs w:val="20"/>
        </w:rPr>
        <w:t xml:space="preserve"> by clicking the </w:t>
      </w:r>
      <w:r w:rsidR="003628C6" w:rsidRPr="003628C6">
        <w:rPr>
          <w:rFonts w:cstheme="minorHAnsi"/>
          <w:b/>
          <w:bCs/>
          <w:sz w:val="20"/>
          <w:szCs w:val="20"/>
        </w:rPr>
        <w:t>Select All.</w:t>
      </w:r>
    </w:p>
    <w:p w14:paraId="4AA0724D" w14:textId="77777777" w:rsidR="003628C6" w:rsidRDefault="005E721B" w:rsidP="002928B9">
      <w:pPr>
        <w:numPr>
          <w:ilvl w:val="0"/>
          <w:numId w:val="37"/>
        </w:numPr>
        <w:spacing w:before="40" w:after="200" w:line="240" w:lineRule="auto"/>
        <w:rPr>
          <w:rFonts w:cstheme="minorHAnsi"/>
          <w:sz w:val="20"/>
          <w:szCs w:val="20"/>
        </w:rPr>
      </w:pPr>
      <w:r w:rsidRPr="006F53A3">
        <w:rPr>
          <w:rFonts w:cstheme="minorHAnsi"/>
          <w:sz w:val="20"/>
          <w:szCs w:val="20"/>
        </w:rPr>
        <w:t xml:space="preserve">Be sure to select </w:t>
      </w:r>
      <w:r w:rsidRPr="003628C6">
        <w:rPr>
          <w:rFonts w:cstheme="minorHAnsi"/>
          <w:b/>
          <w:bCs/>
          <w:sz w:val="20"/>
          <w:szCs w:val="20"/>
        </w:rPr>
        <w:t>Verified as logged in user</w:t>
      </w:r>
      <w:r w:rsidR="003628C6">
        <w:rPr>
          <w:rFonts w:cstheme="minorHAnsi"/>
          <w:sz w:val="20"/>
          <w:szCs w:val="20"/>
        </w:rPr>
        <w:t xml:space="preserve"> button</w:t>
      </w:r>
    </w:p>
    <w:p w14:paraId="13238CE7" w14:textId="7D71DC49" w:rsidR="005E721B" w:rsidRPr="006F53A3" w:rsidRDefault="003628C6" w:rsidP="002928B9">
      <w:pPr>
        <w:numPr>
          <w:ilvl w:val="0"/>
          <w:numId w:val="37"/>
        </w:numPr>
        <w:spacing w:before="40" w:after="200" w:line="240" w:lineRule="auto"/>
        <w:rPr>
          <w:rFonts w:cstheme="minorHAnsi"/>
          <w:sz w:val="20"/>
          <w:szCs w:val="20"/>
        </w:rPr>
      </w:pPr>
      <w:r>
        <w:rPr>
          <w:rFonts w:cstheme="minorHAnsi"/>
          <w:sz w:val="20"/>
          <w:szCs w:val="20"/>
        </w:rPr>
        <w:t>E</w:t>
      </w:r>
      <w:r w:rsidR="005E721B" w:rsidRPr="006F53A3">
        <w:rPr>
          <w:rFonts w:cstheme="minorHAnsi"/>
          <w:sz w:val="20"/>
          <w:szCs w:val="20"/>
        </w:rPr>
        <w:t>nter your password of “logins”</w:t>
      </w:r>
      <w:r>
        <w:rPr>
          <w:rFonts w:cstheme="minorHAnsi"/>
          <w:sz w:val="20"/>
          <w:szCs w:val="20"/>
        </w:rPr>
        <w:t xml:space="preserve"> and click</w:t>
      </w:r>
      <w:r w:rsidRPr="003628C6">
        <w:rPr>
          <w:rFonts w:cstheme="minorHAnsi"/>
          <w:b/>
          <w:bCs/>
          <w:sz w:val="20"/>
          <w:szCs w:val="20"/>
        </w:rPr>
        <w:t xml:space="preserve"> OK</w:t>
      </w:r>
      <w:r>
        <w:rPr>
          <w:rFonts w:cstheme="minorHAnsi"/>
          <w:sz w:val="20"/>
          <w:szCs w:val="20"/>
        </w:rPr>
        <w:t>.</w:t>
      </w:r>
    </w:p>
    <w:p w14:paraId="55E142AC" w14:textId="141CD622" w:rsidR="005E721B" w:rsidRDefault="005E721B" w:rsidP="003628C6">
      <w:pPr>
        <w:numPr>
          <w:ilvl w:val="1"/>
          <w:numId w:val="37"/>
        </w:numPr>
        <w:spacing w:before="40" w:after="200" w:line="240" w:lineRule="auto"/>
        <w:rPr>
          <w:rFonts w:cstheme="minorHAnsi"/>
          <w:sz w:val="20"/>
          <w:szCs w:val="20"/>
        </w:rPr>
      </w:pPr>
      <w:r w:rsidRPr="006F53A3">
        <w:rPr>
          <w:rFonts w:cstheme="minorHAnsi"/>
          <w:sz w:val="20"/>
          <w:szCs w:val="20"/>
        </w:rPr>
        <w:t>You should see the time stamp appear below the button after selecting verify</w:t>
      </w:r>
    </w:p>
    <w:p w14:paraId="314F8256" w14:textId="5097F6E3" w:rsidR="003628C6" w:rsidRDefault="003628C6" w:rsidP="003628C6">
      <w:pPr>
        <w:spacing w:before="40" w:after="200" w:line="240" w:lineRule="auto"/>
        <w:rPr>
          <w:rFonts w:cstheme="minorHAnsi"/>
          <w:sz w:val="20"/>
          <w:szCs w:val="20"/>
        </w:rPr>
      </w:pPr>
      <w:r>
        <w:rPr>
          <w:noProof/>
        </w:rPr>
        <w:drawing>
          <wp:inline distT="0" distB="0" distL="0" distR="0" wp14:anchorId="1FC58EF9" wp14:editId="15C8FF64">
            <wp:extent cx="5667375" cy="590550"/>
            <wp:effectExtent l="0" t="0" r="0" b="0"/>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67375" cy="590550"/>
                    </a:xfrm>
                    <a:prstGeom prst="rect">
                      <a:avLst/>
                    </a:prstGeom>
                    <a:noFill/>
                    <a:ln>
                      <a:noFill/>
                    </a:ln>
                  </pic:spPr>
                </pic:pic>
              </a:graphicData>
            </a:graphic>
          </wp:inline>
        </w:drawing>
      </w:r>
    </w:p>
    <w:p w14:paraId="70E73B8D" w14:textId="14DA6290" w:rsidR="003628C6" w:rsidRDefault="003628C6" w:rsidP="003628C6">
      <w:pPr>
        <w:spacing w:before="40" w:after="200" w:line="240" w:lineRule="auto"/>
        <w:rPr>
          <w:rFonts w:cstheme="minorHAnsi"/>
          <w:sz w:val="20"/>
          <w:szCs w:val="20"/>
        </w:rPr>
      </w:pPr>
    </w:p>
    <w:p w14:paraId="1903DE32" w14:textId="4ED56AD0" w:rsidR="003628C6" w:rsidRDefault="003628C6" w:rsidP="003628C6">
      <w:pPr>
        <w:spacing w:before="40" w:after="200" w:line="240" w:lineRule="auto"/>
        <w:rPr>
          <w:rFonts w:cstheme="minorHAnsi"/>
          <w:sz w:val="20"/>
          <w:szCs w:val="20"/>
        </w:rPr>
      </w:pPr>
    </w:p>
    <w:p w14:paraId="6C6F88E6" w14:textId="46045C69" w:rsidR="003628C6" w:rsidRDefault="003628C6" w:rsidP="003628C6">
      <w:pPr>
        <w:spacing w:before="40" w:after="200" w:line="240" w:lineRule="auto"/>
        <w:rPr>
          <w:rFonts w:cstheme="minorHAnsi"/>
          <w:sz w:val="20"/>
          <w:szCs w:val="20"/>
        </w:rPr>
      </w:pPr>
    </w:p>
    <w:p w14:paraId="3059F21A" w14:textId="50FDBA89" w:rsidR="003628C6" w:rsidRDefault="003628C6" w:rsidP="003628C6">
      <w:pPr>
        <w:spacing w:before="40" w:after="200" w:line="240" w:lineRule="auto"/>
        <w:rPr>
          <w:rFonts w:cstheme="minorHAnsi"/>
          <w:sz w:val="20"/>
          <w:szCs w:val="20"/>
        </w:rPr>
      </w:pPr>
    </w:p>
    <w:p w14:paraId="30E9F735" w14:textId="48F3E761" w:rsidR="003628C6" w:rsidRDefault="003628C6" w:rsidP="003628C6">
      <w:pPr>
        <w:spacing w:before="40" w:after="200" w:line="240" w:lineRule="auto"/>
        <w:rPr>
          <w:rFonts w:cstheme="minorHAnsi"/>
          <w:sz w:val="20"/>
          <w:szCs w:val="20"/>
        </w:rPr>
      </w:pPr>
    </w:p>
    <w:p w14:paraId="3D5FAFD4" w14:textId="77777777" w:rsidR="003628C6" w:rsidRPr="006F53A3" w:rsidRDefault="003628C6" w:rsidP="003628C6">
      <w:pPr>
        <w:spacing w:before="40" w:after="200" w:line="240" w:lineRule="auto"/>
        <w:rPr>
          <w:rFonts w:cstheme="minorHAnsi"/>
          <w:sz w:val="20"/>
          <w:szCs w:val="20"/>
        </w:rPr>
      </w:pPr>
    </w:p>
    <w:p w14:paraId="3DC7A8A3" w14:textId="77777777" w:rsidR="005E721B" w:rsidRPr="006F53A3" w:rsidRDefault="005E721B" w:rsidP="005E721B">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Style w:val="Strong"/>
          <w:rFonts w:eastAsiaTheme="minorEastAsia" w:cstheme="minorHAnsi"/>
          <w:b w:val="0"/>
          <w:caps/>
          <w:spacing w:val="15"/>
          <w:sz w:val="20"/>
          <w:szCs w:val="20"/>
        </w:rPr>
      </w:pPr>
      <w:bookmarkStart w:id="44" w:name="_Toc81414334"/>
      <w:bookmarkStart w:id="45" w:name="_Toc83188243"/>
      <w:r>
        <w:rPr>
          <w:rFonts w:eastAsiaTheme="minorEastAsia" w:cstheme="minorHAnsi"/>
          <w:caps/>
          <w:spacing w:val="15"/>
          <w:sz w:val="20"/>
          <w:szCs w:val="20"/>
        </w:rPr>
        <w:lastRenderedPageBreak/>
        <w:t>INDEPENDENT PRACTICE #4:  FIRE SAFETY TIMEOUT</w:t>
      </w:r>
      <w:bookmarkEnd w:id="44"/>
      <w:bookmarkEnd w:id="45"/>
    </w:p>
    <w:p w14:paraId="2F9D3B20" w14:textId="7E36A1F5" w:rsidR="005E721B" w:rsidRPr="006F53A3" w:rsidRDefault="005E721B" w:rsidP="005E721B">
      <w:pPr>
        <w:spacing w:before="100" w:after="0" w:line="240" w:lineRule="auto"/>
        <w:rPr>
          <w:rFonts w:eastAsiaTheme="minorEastAsia" w:cstheme="minorHAnsi"/>
          <w:sz w:val="20"/>
          <w:szCs w:val="20"/>
        </w:rPr>
      </w:pPr>
      <w:r w:rsidRPr="006F53A3">
        <w:rPr>
          <w:rFonts w:cstheme="minorHAnsi"/>
          <w:noProof/>
          <w:sz w:val="20"/>
          <w:szCs w:val="20"/>
        </w:rPr>
        <w:drawing>
          <wp:inline distT="0" distB="0" distL="0" distR="0" wp14:anchorId="609B87CB" wp14:editId="49B559E0">
            <wp:extent cx="257175" cy="257175"/>
            <wp:effectExtent l="0" t="0" r="9525" b="9525"/>
            <wp:docPr id="2" name="Picture 2"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F53A3">
        <w:rPr>
          <w:rFonts w:eastAsiaTheme="minorEastAsia" w:cstheme="minorHAnsi"/>
          <w:b/>
          <w:bCs/>
          <w:sz w:val="20"/>
          <w:szCs w:val="20"/>
        </w:rPr>
        <w:t xml:space="preserve"> SCENARIO</w:t>
      </w:r>
      <w:r w:rsidRPr="006F53A3">
        <w:rPr>
          <w:rFonts w:eastAsiaTheme="minorEastAsia" w:cstheme="minorHAnsi"/>
          <w:sz w:val="20"/>
          <w:szCs w:val="20"/>
        </w:rPr>
        <w:t xml:space="preserve">: </w:t>
      </w:r>
      <w:r>
        <w:rPr>
          <w:rFonts w:eastAsiaTheme="minorEastAsia" w:cstheme="minorHAnsi"/>
          <w:sz w:val="20"/>
          <w:szCs w:val="20"/>
        </w:rPr>
        <w:t>Document a Fire Safety Timeout</w:t>
      </w:r>
    </w:p>
    <w:p w14:paraId="3DF20029" w14:textId="77777777" w:rsidR="005E721B" w:rsidRPr="006F53A3" w:rsidRDefault="005E721B" w:rsidP="005E721B">
      <w:pPr>
        <w:spacing w:before="100" w:after="0" w:line="240" w:lineRule="auto"/>
        <w:rPr>
          <w:rFonts w:eastAsiaTheme="minorEastAsia" w:cstheme="minorHAnsi"/>
          <w:b/>
          <w:bCs/>
          <w:sz w:val="20"/>
          <w:szCs w:val="20"/>
          <w:u w:val="single"/>
        </w:rPr>
      </w:pPr>
      <w:r w:rsidRPr="006F53A3">
        <w:rPr>
          <w:rFonts w:eastAsiaTheme="minorEastAsia" w:cstheme="minorHAnsi"/>
          <w:b/>
          <w:bCs/>
          <w:sz w:val="20"/>
          <w:szCs w:val="20"/>
          <w:u w:val="single"/>
        </w:rPr>
        <w:t>TRY IT OUT:</w:t>
      </w:r>
    </w:p>
    <w:p w14:paraId="07FCEDF4" w14:textId="567AA0D6" w:rsidR="005E721B" w:rsidRDefault="005E721B" w:rsidP="00324177">
      <w:pPr>
        <w:numPr>
          <w:ilvl w:val="0"/>
          <w:numId w:val="58"/>
        </w:numPr>
        <w:spacing w:before="40" w:after="200" w:line="240" w:lineRule="auto"/>
        <w:rPr>
          <w:rFonts w:cstheme="minorHAnsi"/>
          <w:sz w:val="20"/>
          <w:szCs w:val="20"/>
        </w:rPr>
      </w:pPr>
      <w:r w:rsidRPr="006F53A3">
        <w:rPr>
          <w:rFonts w:cstheme="minorHAnsi"/>
          <w:sz w:val="20"/>
          <w:szCs w:val="20"/>
        </w:rPr>
        <w:t xml:space="preserve">Document a </w:t>
      </w:r>
      <w:r w:rsidRPr="003628C6">
        <w:rPr>
          <w:rFonts w:cstheme="minorHAnsi"/>
          <w:b/>
          <w:bCs/>
          <w:sz w:val="20"/>
          <w:szCs w:val="20"/>
        </w:rPr>
        <w:t>Fire Safety Timeout</w:t>
      </w:r>
      <w:r w:rsidRPr="006F53A3">
        <w:rPr>
          <w:rFonts w:cstheme="minorHAnsi"/>
          <w:sz w:val="20"/>
          <w:szCs w:val="20"/>
        </w:rPr>
        <w:t xml:space="preserve"> in the same manner</w:t>
      </w:r>
    </w:p>
    <w:tbl>
      <w:tblPr>
        <w:tblStyle w:val="LightShading-Accent2"/>
        <w:tblW w:w="9504" w:type="dxa"/>
        <w:tblBorders>
          <w:top w:val="none" w:sz="0" w:space="0" w:color="auto"/>
          <w:bottom w:val="none" w:sz="0" w:space="0" w:color="auto"/>
        </w:tblBorders>
        <w:tblLook w:val="04A0" w:firstRow="1" w:lastRow="0" w:firstColumn="1" w:lastColumn="0" w:noHBand="0" w:noVBand="1"/>
      </w:tblPr>
      <w:tblGrid>
        <w:gridCol w:w="1584"/>
        <w:gridCol w:w="7920"/>
      </w:tblGrid>
      <w:tr w:rsidR="005F4A6F" w14:paraId="16B3ED21" w14:textId="77777777" w:rsidTr="00B85D27">
        <w:trPr>
          <w:cnfStyle w:val="100000000000" w:firstRow="1" w:lastRow="0" w:firstColumn="0" w:lastColumn="0" w:oddVBand="0" w:evenVBand="0" w:oddHBand="0" w:evenHBand="0" w:firstRowFirstColumn="0" w:firstRowLastColumn="0" w:lastRowFirstColumn="0" w:lastRowLastColumn="0"/>
          <w:trHeight w:val="1656"/>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vAlign w:val="center"/>
          </w:tcPr>
          <w:p w14:paraId="7741DC52" w14:textId="77777777" w:rsidR="005F4A6F" w:rsidRDefault="005F4A6F" w:rsidP="00B85D27">
            <w:pPr>
              <w:ind w:right="-108"/>
              <w:jc w:val="center"/>
              <w:rPr>
                <w:rFonts w:asciiTheme="majorHAnsi" w:eastAsiaTheme="majorEastAsia" w:hAnsiTheme="majorHAnsi" w:cstheme="majorBidi"/>
                <w:b w:val="0"/>
                <w:bCs w:val="0"/>
                <w:color w:val="3E762A" w:themeColor="accent1" w:themeShade="BF"/>
                <w:sz w:val="28"/>
                <w:szCs w:val="28"/>
              </w:rPr>
            </w:pPr>
            <w:r>
              <w:rPr>
                <w:sz w:val="32"/>
              </w:rPr>
              <w:br w:type="page"/>
            </w:r>
            <w:r>
              <w:br w:type="page"/>
            </w:r>
            <w:r>
              <w:rPr>
                <w:noProof/>
              </w:rPr>
              <w:drawing>
                <wp:inline distT="0" distB="0" distL="0" distR="0" wp14:anchorId="0F9CC895" wp14:editId="0CC7BB72">
                  <wp:extent cx="821267" cy="624163"/>
                  <wp:effectExtent l="0" t="0" r="0" b="5080"/>
                  <wp:docPr id="225" name="Picture 22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1267" cy="624163"/>
                          </a:xfrm>
                          <a:prstGeom prst="rect">
                            <a:avLst/>
                          </a:prstGeom>
                          <a:noFill/>
                          <a:ln>
                            <a:noFill/>
                          </a:ln>
                        </pic:spPr>
                      </pic:pic>
                    </a:graphicData>
                  </a:graphic>
                </wp:inline>
              </w:drawing>
            </w:r>
          </w:p>
        </w:tc>
        <w:tc>
          <w:tcPr>
            <w:tcW w:w="7920" w:type="dxa"/>
            <w:tcBorders>
              <w:top w:val="none" w:sz="0" w:space="0" w:color="auto"/>
              <w:left w:val="none" w:sz="0" w:space="0" w:color="auto"/>
              <w:bottom w:val="none" w:sz="0" w:space="0" w:color="auto"/>
              <w:right w:val="none" w:sz="0" w:space="0" w:color="auto"/>
            </w:tcBorders>
            <w:vAlign w:val="center"/>
          </w:tcPr>
          <w:p w14:paraId="34AE1DA4" w14:textId="665D374C" w:rsidR="005F4A6F" w:rsidRPr="00E07DBA" w:rsidRDefault="005F4A6F" w:rsidP="00B85D27">
            <w:pPr>
              <w:cnfStyle w:val="100000000000" w:firstRow="1" w:lastRow="0" w:firstColumn="0" w:lastColumn="0" w:oddVBand="0" w:evenVBand="0" w:oddHBand="0" w:evenHBand="0" w:firstRowFirstColumn="0" w:firstRowLastColumn="0" w:lastRowFirstColumn="0" w:lastRowLastColumn="0"/>
              <w:rPr>
                <w:rFonts w:eastAsiaTheme="majorEastAsia"/>
                <w:sz w:val="28"/>
              </w:rPr>
            </w:pPr>
            <w:r>
              <w:rPr>
                <w:rFonts w:eastAsiaTheme="majorEastAsia"/>
                <w:color w:val="auto"/>
                <w:sz w:val="32"/>
              </w:rPr>
              <w:t>Continue to Independent Practice #5</w:t>
            </w:r>
          </w:p>
        </w:tc>
      </w:tr>
    </w:tbl>
    <w:p w14:paraId="18A190B7" w14:textId="77777777" w:rsidR="00F032A4" w:rsidRDefault="00F032A4" w:rsidP="005F4A6F">
      <w:pPr>
        <w:spacing w:before="40" w:after="200" w:line="240" w:lineRule="auto"/>
        <w:rPr>
          <w:rFonts w:cstheme="minorHAnsi"/>
          <w:sz w:val="20"/>
          <w:szCs w:val="20"/>
        </w:rPr>
      </w:pPr>
    </w:p>
    <w:p w14:paraId="0D4160F1" w14:textId="77777777" w:rsidR="005E721B" w:rsidRPr="006F53A3" w:rsidRDefault="005E721B" w:rsidP="005E721B">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Style w:val="Strong"/>
          <w:rFonts w:eastAsiaTheme="minorEastAsia" w:cstheme="minorHAnsi"/>
          <w:b w:val="0"/>
          <w:caps/>
          <w:spacing w:val="15"/>
          <w:sz w:val="20"/>
          <w:szCs w:val="20"/>
        </w:rPr>
      </w:pPr>
      <w:bookmarkStart w:id="46" w:name="_Toc81414335"/>
      <w:bookmarkStart w:id="47" w:name="_Toc83188244"/>
      <w:r>
        <w:rPr>
          <w:rFonts w:eastAsiaTheme="minorEastAsia" w:cstheme="minorHAnsi"/>
          <w:caps/>
          <w:spacing w:val="15"/>
          <w:sz w:val="20"/>
          <w:szCs w:val="20"/>
        </w:rPr>
        <w:t>INDEPENDENT PRACTICE #5:  PROCEDURE TIMEOUT</w:t>
      </w:r>
      <w:bookmarkEnd w:id="46"/>
      <w:bookmarkEnd w:id="47"/>
    </w:p>
    <w:p w14:paraId="2030B2FA" w14:textId="1BFB8926" w:rsidR="005E721B" w:rsidRPr="006F53A3" w:rsidRDefault="005E721B" w:rsidP="005E721B">
      <w:pPr>
        <w:spacing w:before="100" w:after="0" w:line="240" w:lineRule="auto"/>
        <w:rPr>
          <w:rFonts w:eastAsiaTheme="minorEastAsia" w:cstheme="minorHAnsi"/>
          <w:sz w:val="20"/>
          <w:szCs w:val="20"/>
        </w:rPr>
      </w:pPr>
      <w:r w:rsidRPr="006F53A3">
        <w:rPr>
          <w:rFonts w:cstheme="minorHAnsi"/>
          <w:noProof/>
          <w:sz w:val="20"/>
          <w:szCs w:val="20"/>
        </w:rPr>
        <w:drawing>
          <wp:inline distT="0" distB="0" distL="0" distR="0" wp14:anchorId="4D45CC21" wp14:editId="09B4DB18">
            <wp:extent cx="257175" cy="257175"/>
            <wp:effectExtent l="0" t="0" r="9525" b="9525"/>
            <wp:docPr id="5" name="Picture 5"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F53A3">
        <w:rPr>
          <w:rFonts w:eastAsiaTheme="minorEastAsia" w:cstheme="minorHAnsi"/>
          <w:b/>
          <w:bCs/>
          <w:sz w:val="20"/>
          <w:szCs w:val="20"/>
        </w:rPr>
        <w:t xml:space="preserve"> SCENARIO</w:t>
      </w:r>
      <w:r w:rsidRPr="006F53A3">
        <w:rPr>
          <w:rFonts w:eastAsiaTheme="minorEastAsia" w:cstheme="minorHAnsi"/>
          <w:sz w:val="20"/>
          <w:szCs w:val="20"/>
        </w:rPr>
        <w:t xml:space="preserve">: </w:t>
      </w:r>
      <w:r>
        <w:rPr>
          <w:rFonts w:eastAsiaTheme="minorEastAsia" w:cstheme="minorHAnsi"/>
          <w:sz w:val="20"/>
          <w:szCs w:val="20"/>
        </w:rPr>
        <w:t>Document a Procedure Timeout</w:t>
      </w:r>
    </w:p>
    <w:p w14:paraId="074EE7DB" w14:textId="77777777" w:rsidR="005E721B" w:rsidRPr="006F53A3" w:rsidRDefault="005E721B" w:rsidP="005E721B">
      <w:pPr>
        <w:spacing w:before="100" w:after="0" w:line="240" w:lineRule="auto"/>
        <w:rPr>
          <w:rFonts w:eastAsiaTheme="minorEastAsia" w:cstheme="minorHAnsi"/>
          <w:b/>
          <w:bCs/>
          <w:sz w:val="20"/>
          <w:szCs w:val="20"/>
          <w:u w:val="single"/>
        </w:rPr>
      </w:pPr>
      <w:r w:rsidRPr="006F53A3">
        <w:rPr>
          <w:rFonts w:eastAsiaTheme="minorEastAsia" w:cstheme="minorHAnsi"/>
          <w:b/>
          <w:bCs/>
          <w:sz w:val="20"/>
          <w:szCs w:val="20"/>
          <w:u w:val="single"/>
        </w:rPr>
        <w:t>TRY IT OUT:</w:t>
      </w:r>
    </w:p>
    <w:p w14:paraId="38E8E5A9" w14:textId="56548FFE" w:rsidR="005E721B" w:rsidRDefault="005E721B" w:rsidP="00324177">
      <w:pPr>
        <w:numPr>
          <w:ilvl w:val="0"/>
          <w:numId w:val="59"/>
        </w:numPr>
        <w:spacing w:before="40" w:after="200" w:line="240" w:lineRule="auto"/>
        <w:rPr>
          <w:rFonts w:cstheme="minorHAnsi"/>
          <w:sz w:val="20"/>
          <w:szCs w:val="20"/>
        </w:rPr>
      </w:pPr>
      <w:r>
        <w:rPr>
          <w:rFonts w:cstheme="minorHAnsi"/>
          <w:sz w:val="20"/>
          <w:szCs w:val="20"/>
        </w:rPr>
        <w:t xml:space="preserve">Document the </w:t>
      </w:r>
      <w:r w:rsidRPr="003628C6">
        <w:rPr>
          <w:rFonts w:cstheme="minorHAnsi"/>
          <w:b/>
          <w:bCs/>
          <w:sz w:val="20"/>
          <w:szCs w:val="20"/>
        </w:rPr>
        <w:t>Procedure</w:t>
      </w:r>
      <w:r>
        <w:rPr>
          <w:rFonts w:cstheme="minorHAnsi"/>
          <w:sz w:val="20"/>
          <w:szCs w:val="20"/>
        </w:rPr>
        <w:t xml:space="preserve"> Timeout in the same manner.</w:t>
      </w:r>
    </w:p>
    <w:tbl>
      <w:tblPr>
        <w:tblStyle w:val="LightShading-Accent2"/>
        <w:tblW w:w="8332" w:type="dxa"/>
        <w:tblBorders>
          <w:top w:val="none" w:sz="0" w:space="0" w:color="auto"/>
          <w:bottom w:val="none" w:sz="0" w:space="0" w:color="auto"/>
        </w:tblBorders>
        <w:tblLook w:val="04A0" w:firstRow="1" w:lastRow="0" w:firstColumn="1" w:lastColumn="0" w:noHBand="0" w:noVBand="1"/>
      </w:tblPr>
      <w:tblGrid>
        <w:gridCol w:w="1493"/>
        <w:gridCol w:w="6839"/>
      </w:tblGrid>
      <w:tr w:rsidR="00F537A3" w14:paraId="75AF064F" w14:textId="77777777" w:rsidTr="00534E01">
        <w:trPr>
          <w:cnfStyle w:val="100000000000" w:firstRow="1" w:lastRow="0" w:firstColumn="0" w:lastColumn="0" w:oddVBand="0" w:evenVBand="0" w:oddHBand="0" w:evenHBand="0" w:firstRowFirstColumn="0" w:firstRowLastColumn="0" w:lastRowFirstColumn="0" w:lastRowLastColumn="0"/>
          <w:trHeight w:val="1695"/>
        </w:trPr>
        <w:tc>
          <w:tcPr>
            <w:cnfStyle w:val="001000000000" w:firstRow="0" w:lastRow="0" w:firstColumn="1" w:lastColumn="0" w:oddVBand="0" w:evenVBand="0" w:oddHBand="0" w:evenHBand="0" w:firstRowFirstColumn="0" w:firstRowLastColumn="0" w:lastRowFirstColumn="0" w:lastRowLastColumn="0"/>
            <w:tcW w:w="1493" w:type="dxa"/>
            <w:tcBorders>
              <w:top w:val="none" w:sz="0" w:space="0" w:color="auto"/>
              <w:left w:val="none" w:sz="0" w:space="0" w:color="auto"/>
              <w:bottom w:val="none" w:sz="0" w:space="0" w:color="auto"/>
              <w:right w:val="none" w:sz="0" w:space="0" w:color="auto"/>
            </w:tcBorders>
            <w:vAlign w:val="center"/>
          </w:tcPr>
          <w:p w14:paraId="74FB13E8" w14:textId="77777777" w:rsidR="00F537A3" w:rsidRDefault="00F537A3" w:rsidP="00B85D27">
            <w:pPr>
              <w:jc w:val="center"/>
              <w:rPr>
                <w:rFonts w:asciiTheme="majorHAnsi" w:eastAsiaTheme="majorEastAsia" w:hAnsiTheme="majorHAnsi" w:cstheme="majorBidi"/>
                <w:b w:val="0"/>
                <w:bCs w:val="0"/>
                <w:color w:val="3E762A" w:themeColor="accent1" w:themeShade="BF"/>
                <w:sz w:val="28"/>
                <w:szCs w:val="28"/>
              </w:rPr>
            </w:pPr>
            <w:r w:rsidRPr="00044E9F">
              <w:rPr>
                <w:noProof/>
              </w:rPr>
              <w:drawing>
                <wp:inline distT="0" distB="0" distL="0" distR="0" wp14:anchorId="5691F58A" wp14:editId="38859E41">
                  <wp:extent cx="729343" cy="745671"/>
                  <wp:effectExtent l="0" t="0" r="0" b="0"/>
                  <wp:docPr id="230" name="Picture 230" descr="Image result for stop sig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stop sign logo"/>
                          <pic:cNvPicPr>
                            <a:picLocks noChangeAspect="1" noChangeArrowheads="1"/>
                          </pic:cNvPicPr>
                        </pic:nvPicPr>
                        <pic:blipFill rotWithShape="1">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rcRect l="22179" t="21429" r="21743" b="21008"/>
                          <a:stretch/>
                        </pic:blipFill>
                        <pic:spPr bwMode="auto">
                          <a:xfrm>
                            <a:off x="0" y="0"/>
                            <a:ext cx="730771" cy="7471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39" w:type="dxa"/>
            <w:tcBorders>
              <w:top w:val="none" w:sz="0" w:space="0" w:color="auto"/>
              <w:left w:val="none" w:sz="0" w:space="0" w:color="auto"/>
              <w:bottom w:val="none" w:sz="0" w:space="0" w:color="auto"/>
              <w:right w:val="none" w:sz="0" w:space="0" w:color="auto"/>
            </w:tcBorders>
            <w:vAlign w:val="center"/>
          </w:tcPr>
          <w:p w14:paraId="5F37AB2F" w14:textId="77777777" w:rsidR="00F537A3" w:rsidRPr="00E07DBA" w:rsidRDefault="00F537A3" w:rsidP="00B85D27">
            <w:pPr>
              <w:cnfStyle w:val="100000000000" w:firstRow="1" w:lastRow="0" w:firstColumn="0" w:lastColumn="0" w:oddVBand="0" w:evenVBand="0" w:oddHBand="0" w:evenHBand="0" w:firstRowFirstColumn="0" w:firstRowLastColumn="0" w:lastRowFirstColumn="0" w:lastRowLastColumn="0"/>
              <w:rPr>
                <w:rFonts w:eastAsiaTheme="majorEastAsia"/>
                <w:sz w:val="28"/>
              </w:rPr>
            </w:pPr>
            <w:r w:rsidRPr="00B01840">
              <w:rPr>
                <w:rFonts w:eastAsiaTheme="majorEastAsia"/>
                <w:color w:val="auto"/>
                <w:sz w:val="32"/>
              </w:rPr>
              <w:t>Stop here and wait for instructor directions.</w:t>
            </w:r>
          </w:p>
        </w:tc>
      </w:tr>
    </w:tbl>
    <w:p w14:paraId="53D634A1" w14:textId="77777777" w:rsidR="00F537A3" w:rsidRPr="005E721B" w:rsidRDefault="00F537A3" w:rsidP="00F537A3">
      <w:pPr>
        <w:spacing w:before="40" w:after="200" w:line="240" w:lineRule="auto"/>
        <w:rPr>
          <w:rFonts w:cstheme="minorHAnsi"/>
          <w:sz w:val="20"/>
          <w:szCs w:val="20"/>
        </w:rPr>
      </w:pPr>
    </w:p>
    <w:p w14:paraId="02595770" w14:textId="5EB349BD" w:rsidR="00C47157" w:rsidRPr="006F53A3" w:rsidRDefault="005966ED" w:rsidP="00C47157">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eastAsiaTheme="minorEastAsia" w:cstheme="minorHAnsi"/>
          <w:caps/>
          <w:spacing w:val="15"/>
          <w:sz w:val="20"/>
          <w:szCs w:val="20"/>
        </w:rPr>
      </w:pPr>
      <w:bookmarkStart w:id="48" w:name="_Toc83188245"/>
      <w:r w:rsidRPr="006F53A3">
        <w:rPr>
          <w:rFonts w:eastAsiaTheme="minorEastAsia" w:cstheme="minorHAnsi"/>
          <w:caps/>
          <w:spacing w:val="15"/>
          <w:sz w:val="20"/>
          <w:szCs w:val="20"/>
        </w:rPr>
        <w:t>preop skin</w:t>
      </w:r>
      <w:bookmarkEnd w:id="48"/>
    </w:p>
    <w:p w14:paraId="009F20A0" w14:textId="7F34F90E" w:rsidR="005966ED" w:rsidRPr="006F53A3" w:rsidRDefault="005966ED" w:rsidP="005966ED">
      <w:pPr>
        <w:spacing w:after="0" w:line="240" w:lineRule="auto"/>
        <w:rPr>
          <w:rFonts w:cstheme="minorHAnsi"/>
          <w:sz w:val="20"/>
          <w:szCs w:val="20"/>
        </w:rPr>
      </w:pPr>
      <w:r w:rsidRPr="006F53A3">
        <w:rPr>
          <w:rFonts w:cstheme="minorHAnsi"/>
          <w:noProof/>
          <w:sz w:val="20"/>
          <w:szCs w:val="20"/>
        </w:rPr>
        <w:drawing>
          <wp:inline distT="0" distB="0" distL="0" distR="0" wp14:anchorId="7AA86D62" wp14:editId="2A794ECD">
            <wp:extent cx="257175" cy="257175"/>
            <wp:effectExtent l="0" t="0" r="9525" b="9525"/>
            <wp:docPr id="11" name="Picture 11"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F53A3">
        <w:rPr>
          <w:rFonts w:cstheme="minorHAnsi"/>
          <w:sz w:val="20"/>
          <w:szCs w:val="20"/>
        </w:rPr>
        <w:t xml:space="preserve"> </w:t>
      </w:r>
      <w:r w:rsidR="00861139" w:rsidRPr="006F53A3">
        <w:rPr>
          <w:rFonts w:eastAsiaTheme="minorEastAsia" w:cstheme="minorHAnsi"/>
          <w:b/>
          <w:bCs/>
          <w:sz w:val="20"/>
          <w:szCs w:val="20"/>
        </w:rPr>
        <w:t>SCENARIO</w:t>
      </w:r>
      <w:r w:rsidR="00861139" w:rsidRPr="006F53A3">
        <w:rPr>
          <w:rFonts w:eastAsiaTheme="minorEastAsia" w:cstheme="minorHAnsi"/>
          <w:sz w:val="20"/>
          <w:szCs w:val="20"/>
        </w:rPr>
        <w:t xml:space="preserve">: </w:t>
      </w:r>
      <w:r w:rsidR="000F2195">
        <w:rPr>
          <w:rFonts w:cstheme="minorHAnsi"/>
          <w:sz w:val="20"/>
          <w:szCs w:val="20"/>
        </w:rPr>
        <w:t>We assess Caitlyn’s skin</w:t>
      </w:r>
      <w:r w:rsidR="003628C6">
        <w:rPr>
          <w:rFonts w:cstheme="minorHAnsi"/>
          <w:sz w:val="20"/>
          <w:szCs w:val="20"/>
        </w:rPr>
        <w:t xml:space="preserve">.  </w:t>
      </w:r>
    </w:p>
    <w:p w14:paraId="513AFDA2" w14:textId="77777777" w:rsidR="00751B04" w:rsidRPr="006F53A3" w:rsidRDefault="00751B04" w:rsidP="005966ED">
      <w:pPr>
        <w:spacing w:after="0" w:line="240" w:lineRule="auto"/>
        <w:rPr>
          <w:rFonts w:cstheme="minorHAnsi"/>
          <w:sz w:val="20"/>
          <w:szCs w:val="20"/>
        </w:rPr>
      </w:pPr>
    </w:p>
    <w:p w14:paraId="6693228B" w14:textId="4E6766C7" w:rsidR="005966ED" w:rsidRPr="006F53A3" w:rsidRDefault="005966ED" w:rsidP="005966ED">
      <w:pPr>
        <w:spacing w:after="0" w:line="240" w:lineRule="auto"/>
        <w:rPr>
          <w:rFonts w:cstheme="minorHAnsi"/>
          <w:b/>
          <w:bCs/>
          <w:sz w:val="20"/>
          <w:szCs w:val="20"/>
          <w:u w:val="single"/>
        </w:rPr>
      </w:pPr>
      <w:r w:rsidRPr="006F53A3">
        <w:rPr>
          <w:rFonts w:cstheme="minorHAnsi"/>
          <w:b/>
          <w:bCs/>
          <w:sz w:val="20"/>
          <w:szCs w:val="20"/>
          <w:u w:val="single"/>
        </w:rPr>
        <w:t>TRY IT OUT:</w:t>
      </w:r>
    </w:p>
    <w:p w14:paraId="002F7C06" w14:textId="38B59CF7" w:rsidR="003628C6" w:rsidRDefault="003628C6" w:rsidP="005F4A6F">
      <w:pPr>
        <w:pStyle w:val="ListParagraph"/>
        <w:numPr>
          <w:ilvl w:val="0"/>
          <w:numId w:val="35"/>
        </w:numPr>
        <w:rPr>
          <w:rFonts w:eastAsiaTheme="minorHAnsi" w:cstheme="minorHAnsi"/>
        </w:rPr>
      </w:pPr>
      <w:r>
        <w:rPr>
          <w:rFonts w:eastAsiaTheme="minorHAnsi" w:cstheme="minorHAnsi"/>
        </w:rPr>
        <w:t xml:space="preserve">Open the </w:t>
      </w:r>
      <w:r w:rsidRPr="003628C6">
        <w:rPr>
          <w:rFonts w:eastAsiaTheme="minorHAnsi" w:cstheme="minorHAnsi"/>
          <w:b/>
          <w:bCs/>
        </w:rPr>
        <w:t>Pre-op Skin</w:t>
      </w:r>
      <w:r>
        <w:rPr>
          <w:rFonts w:eastAsiaTheme="minorHAnsi" w:cstheme="minorHAnsi"/>
        </w:rPr>
        <w:t xml:space="preserve"> section.</w:t>
      </w:r>
    </w:p>
    <w:p w14:paraId="2A537EB5" w14:textId="77777777" w:rsidR="003628C6" w:rsidRDefault="003628C6" w:rsidP="003628C6">
      <w:pPr>
        <w:pStyle w:val="ListParagraph"/>
        <w:ind w:left="360"/>
        <w:rPr>
          <w:rFonts w:eastAsiaTheme="minorHAnsi" w:cstheme="minorHAnsi"/>
        </w:rPr>
      </w:pPr>
    </w:p>
    <w:p w14:paraId="5F80864C" w14:textId="77777777" w:rsidR="003628C6" w:rsidRDefault="003628C6" w:rsidP="005F4A6F">
      <w:pPr>
        <w:pStyle w:val="ListParagraph"/>
        <w:numPr>
          <w:ilvl w:val="0"/>
          <w:numId w:val="35"/>
        </w:numPr>
        <w:rPr>
          <w:rFonts w:eastAsiaTheme="minorHAnsi" w:cstheme="minorHAnsi"/>
        </w:rPr>
      </w:pPr>
      <w:r>
        <w:rPr>
          <w:rFonts w:eastAsiaTheme="minorHAnsi" w:cstheme="minorHAnsi"/>
        </w:rPr>
        <w:t>Select a Site of Overall.</w:t>
      </w:r>
    </w:p>
    <w:p w14:paraId="60AD0E37" w14:textId="77777777" w:rsidR="003628C6" w:rsidRPr="003628C6" w:rsidRDefault="003628C6" w:rsidP="003628C6">
      <w:pPr>
        <w:pStyle w:val="ListParagraph"/>
        <w:rPr>
          <w:rFonts w:eastAsiaTheme="minorHAnsi" w:cstheme="minorHAnsi"/>
        </w:rPr>
      </w:pPr>
    </w:p>
    <w:p w14:paraId="75DF1E41" w14:textId="07FC9244" w:rsidR="005F4A6F" w:rsidRPr="003628C6" w:rsidRDefault="00751B04" w:rsidP="005F4A6F">
      <w:pPr>
        <w:pStyle w:val="ListParagraph"/>
        <w:numPr>
          <w:ilvl w:val="0"/>
          <w:numId w:val="35"/>
        </w:numPr>
        <w:rPr>
          <w:rFonts w:eastAsiaTheme="minorHAnsi" w:cstheme="minorHAnsi"/>
        </w:rPr>
      </w:pPr>
      <w:r w:rsidRPr="006F53A3">
        <w:rPr>
          <w:rFonts w:eastAsiaTheme="minorHAnsi" w:cstheme="minorHAnsi"/>
        </w:rPr>
        <w:t xml:space="preserve">Document that the </w:t>
      </w:r>
      <w:r w:rsidR="003628C6">
        <w:rPr>
          <w:rFonts w:eastAsiaTheme="minorHAnsi" w:cstheme="minorHAnsi"/>
          <w:b/>
          <w:bCs/>
        </w:rPr>
        <w:t>Condition</w:t>
      </w:r>
      <w:r w:rsidR="003628C6" w:rsidRPr="003628C6">
        <w:rPr>
          <w:rFonts w:eastAsiaTheme="minorHAnsi" w:cstheme="minorHAnsi"/>
        </w:rPr>
        <w:t xml:space="preserve"> is</w:t>
      </w:r>
      <w:r w:rsidR="003628C6">
        <w:rPr>
          <w:rFonts w:eastAsiaTheme="minorHAnsi" w:cstheme="minorHAnsi"/>
          <w:b/>
          <w:bCs/>
        </w:rPr>
        <w:t xml:space="preserve"> </w:t>
      </w:r>
      <w:proofErr w:type="spellStart"/>
      <w:r w:rsidR="003628C6">
        <w:rPr>
          <w:rFonts w:eastAsiaTheme="minorHAnsi" w:cstheme="minorHAnsi"/>
          <w:b/>
          <w:bCs/>
        </w:rPr>
        <w:t>Wrm</w:t>
      </w:r>
      <w:proofErr w:type="spellEnd"/>
      <w:r w:rsidR="003628C6">
        <w:rPr>
          <w:rFonts w:eastAsiaTheme="minorHAnsi" w:cstheme="minorHAnsi"/>
          <w:b/>
          <w:bCs/>
        </w:rPr>
        <w:t>/Dry/Intact</w:t>
      </w:r>
    </w:p>
    <w:p w14:paraId="034C8CC6" w14:textId="19F8A7E1" w:rsidR="003628C6" w:rsidRDefault="003628C6" w:rsidP="003628C6">
      <w:pPr>
        <w:pStyle w:val="ListParagraph"/>
        <w:rPr>
          <w:rFonts w:eastAsiaTheme="minorHAnsi" w:cstheme="minorHAnsi"/>
        </w:rPr>
      </w:pPr>
    </w:p>
    <w:p w14:paraId="734D1D7B" w14:textId="7070E11B" w:rsidR="00534E01" w:rsidRDefault="00534E01" w:rsidP="003628C6">
      <w:pPr>
        <w:pStyle w:val="ListParagraph"/>
        <w:rPr>
          <w:rFonts w:eastAsiaTheme="minorHAnsi" w:cstheme="minorHAnsi"/>
        </w:rPr>
      </w:pPr>
    </w:p>
    <w:p w14:paraId="3578B887" w14:textId="734BE649" w:rsidR="00534E01" w:rsidRDefault="00534E01" w:rsidP="003628C6">
      <w:pPr>
        <w:pStyle w:val="ListParagraph"/>
        <w:rPr>
          <w:rFonts w:eastAsiaTheme="minorHAnsi" w:cstheme="minorHAnsi"/>
        </w:rPr>
      </w:pPr>
    </w:p>
    <w:p w14:paraId="41CE7728" w14:textId="28BDFE18" w:rsidR="00534E01" w:rsidRDefault="00534E01" w:rsidP="003628C6">
      <w:pPr>
        <w:pStyle w:val="ListParagraph"/>
        <w:rPr>
          <w:rFonts w:eastAsiaTheme="minorHAnsi" w:cstheme="minorHAnsi"/>
        </w:rPr>
      </w:pPr>
    </w:p>
    <w:p w14:paraId="1BC999EA" w14:textId="77777777" w:rsidR="00534E01" w:rsidRPr="003628C6" w:rsidRDefault="00534E01" w:rsidP="003628C6">
      <w:pPr>
        <w:pStyle w:val="ListParagraph"/>
        <w:rPr>
          <w:rFonts w:eastAsiaTheme="minorHAnsi" w:cstheme="minorHAnsi"/>
        </w:rPr>
      </w:pPr>
    </w:p>
    <w:p w14:paraId="3F92EFB1" w14:textId="49420C65" w:rsidR="00534E01" w:rsidRPr="006F53A3" w:rsidRDefault="00534E01" w:rsidP="00534E01">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eastAsiaTheme="minorEastAsia" w:cstheme="minorHAnsi"/>
          <w:caps/>
          <w:spacing w:val="15"/>
          <w:sz w:val="20"/>
          <w:szCs w:val="20"/>
        </w:rPr>
      </w:pPr>
      <w:bookmarkStart w:id="49" w:name="_Toc83188246"/>
      <w:r>
        <w:rPr>
          <w:rFonts w:eastAsiaTheme="minorEastAsia" w:cstheme="minorHAnsi"/>
          <w:caps/>
          <w:spacing w:val="15"/>
          <w:sz w:val="20"/>
          <w:szCs w:val="20"/>
        </w:rPr>
        <w:lastRenderedPageBreak/>
        <w:t>positioning</w:t>
      </w:r>
      <w:bookmarkEnd w:id="49"/>
    </w:p>
    <w:p w14:paraId="030234DE" w14:textId="603EBA34" w:rsidR="00534E01" w:rsidRPr="006F53A3" w:rsidRDefault="00534E01" w:rsidP="00534E01">
      <w:pPr>
        <w:spacing w:after="0" w:line="240" w:lineRule="auto"/>
        <w:rPr>
          <w:rFonts w:cstheme="minorHAnsi"/>
          <w:sz w:val="20"/>
          <w:szCs w:val="20"/>
        </w:rPr>
      </w:pPr>
      <w:r w:rsidRPr="006F53A3">
        <w:rPr>
          <w:rFonts w:cstheme="minorHAnsi"/>
          <w:noProof/>
          <w:sz w:val="20"/>
          <w:szCs w:val="20"/>
        </w:rPr>
        <w:drawing>
          <wp:inline distT="0" distB="0" distL="0" distR="0" wp14:anchorId="6A1900E5" wp14:editId="5C444B53">
            <wp:extent cx="257175" cy="257175"/>
            <wp:effectExtent l="0" t="0" r="9525" b="9525"/>
            <wp:docPr id="1392" name="Picture 1392"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F53A3">
        <w:rPr>
          <w:rFonts w:cstheme="minorHAnsi"/>
          <w:sz w:val="20"/>
          <w:szCs w:val="20"/>
        </w:rPr>
        <w:t xml:space="preserve"> </w:t>
      </w:r>
      <w:r w:rsidRPr="006F53A3">
        <w:rPr>
          <w:rFonts w:eastAsiaTheme="minorEastAsia" w:cstheme="minorHAnsi"/>
          <w:b/>
          <w:bCs/>
          <w:sz w:val="20"/>
          <w:szCs w:val="20"/>
        </w:rPr>
        <w:t>SCENARIO</w:t>
      </w:r>
      <w:r w:rsidRPr="006F53A3">
        <w:rPr>
          <w:rFonts w:eastAsiaTheme="minorEastAsia" w:cstheme="minorHAnsi"/>
          <w:sz w:val="20"/>
          <w:szCs w:val="20"/>
        </w:rPr>
        <w:t xml:space="preserve">: </w:t>
      </w:r>
      <w:r>
        <w:rPr>
          <w:rFonts w:cstheme="minorHAnsi"/>
          <w:sz w:val="20"/>
          <w:szCs w:val="20"/>
        </w:rPr>
        <w:t xml:space="preserve">We confirm Caitlyn was placed in the Supine position.  </w:t>
      </w:r>
    </w:p>
    <w:p w14:paraId="06B2DAC7" w14:textId="77777777" w:rsidR="00534E01" w:rsidRPr="006F53A3" w:rsidRDefault="00534E01" w:rsidP="00534E01">
      <w:pPr>
        <w:spacing w:after="0" w:line="240" w:lineRule="auto"/>
        <w:rPr>
          <w:rFonts w:cstheme="minorHAnsi"/>
          <w:sz w:val="20"/>
          <w:szCs w:val="20"/>
        </w:rPr>
      </w:pPr>
    </w:p>
    <w:p w14:paraId="167FCBA1" w14:textId="77777777" w:rsidR="00534E01" w:rsidRPr="006F53A3" w:rsidRDefault="00534E01" w:rsidP="00534E01">
      <w:pPr>
        <w:spacing w:after="0" w:line="240" w:lineRule="auto"/>
        <w:rPr>
          <w:rFonts w:cstheme="minorHAnsi"/>
          <w:b/>
          <w:bCs/>
          <w:sz w:val="20"/>
          <w:szCs w:val="20"/>
          <w:u w:val="single"/>
        </w:rPr>
      </w:pPr>
      <w:r w:rsidRPr="006F53A3">
        <w:rPr>
          <w:rFonts w:cstheme="minorHAnsi"/>
          <w:b/>
          <w:bCs/>
          <w:sz w:val="20"/>
          <w:szCs w:val="20"/>
          <w:u w:val="single"/>
        </w:rPr>
        <w:t>TRY IT OUT:</w:t>
      </w:r>
    </w:p>
    <w:p w14:paraId="63A9DADE" w14:textId="387867FF" w:rsidR="00534E01" w:rsidRPr="00534E01" w:rsidRDefault="00534E01" w:rsidP="00534E01">
      <w:pPr>
        <w:numPr>
          <w:ilvl w:val="0"/>
          <w:numId w:val="36"/>
        </w:numPr>
        <w:spacing w:before="40" w:after="200" w:line="240" w:lineRule="auto"/>
        <w:rPr>
          <w:rFonts w:cstheme="minorHAnsi"/>
          <w:sz w:val="20"/>
          <w:szCs w:val="20"/>
        </w:rPr>
      </w:pPr>
      <w:r w:rsidRPr="00534E01">
        <w:rPr>
          <w:rFonts w:cstheme="minorHAnsi"/>
          <w:sz w:val="20"/>
          <w:szCs w:val="20"/>
        </w:rPr>
        <w:t xml:space="preserve">Open the </w:t>
      </w:r>
      <w:r w:rsidRPr="00534E01">
        <w:rPr>
          <w:rFonts w:cstheme="minorHAnsi"/>
          <w:b/>
          <w:bCs/>
          <w:sz w:val="20"/>
          <w:szCs w:val="20"/>
        </w:rPr>
        <w:t>Positioning</w:t>
      </w:r>
      <w:r w:rsidRPr="00534E01">
        <w:rPr>
          <w:rFonts w:cstheme="minorHAnsi"/>
          <w:sz w:val="20"/>
          <w:szCs w:val="20"/>
        </w:rPr>
        <w:t xml:space="preserve"> section.</w:t>
      </w:r>
    </w:p>
    <w:p w14:paraId="759C3593" w14:textId="4CE8FF24" w:rsidR="00534E01" w:rsidRPr="00534E01" w:rsidRDefault="00534E01" w:rsidP="00534E01">
      <w:pPr>
        <w:numPr>
          <w:ilvl w:val="1"/>
          <w:numId w:val="36"/>
        </w:numPr>
        <w:spacing w:before="40" w:after="200" w:line="240" w:lineRule="auto"/>
        <w:rPr>
          <w:rFonts w:cstheme="minorHAnsi"/>
          <w:sz w:val="20"/>
          <w:szCs w:val="20"/>
        </w:rPr>
      </w:pPr>
      <w:r w:rsidRPr="00534E01">
        <w:rPr>
          <w:rFonts w:cstheme="minorHAnsi"/>
          <w:sz w:val="20"/>
          <w:szCs w:val="20"/>
        </w:rPr>
        <w:t xml:space="preserve">This information </w:t>
      </w:r>
      <w:r>
        <w:rPr>
          <w:rFonts w:cstheme="minorHAnsi"/>
          <w:sz w:val="20"/>
          <w:szCs w:val="20"/>
        </w:rPr>
        <w:t>populate</w:t>
      </w:r>
      <w:r w:rsidRPr="00534E01">
        <w:rPr>
          <w:rFonts w:cstheme="minorHAnsi"/>
          <w:sz w:val="20"/>
          <w:szCs w:val="20"/>
        </w:rPr>
        <w:t>s from the Preference Card.</w:t>
      </w:r>
    </w:p>
    <w:p w14:paraId="308652CC" w14:textId="2190EA29" w:rsidR="00534E01" w:rsidRDefault="00534E01" w:rsidP="00534E01">
      <w:pPr>
        <w:numPr>
          <w:ilvl w:val="0"/>
          <w:numId w:val="36"/>
        </w:numPr>
        <w:spacing w:before="40" w:after="200" w:line="240" w:lineRule="auto"/>
        <w:rPr>
          <w:rFonts w:cstheme="minorHAnsi"/>
          <w:sz w:val="20"/>
          <w:szCs w:val="20"/>
        </w:rPr>
      </w:pPr>
      <w:r w:rsidRPr="00534E01">
        <w:rPr>
          <w:rFonts w:cstheme="minorHAnsi"/>
          <w:sz w:val="20"/>
          <w:szCs w:val="20"/>
        </w:rPr>
        <w:t>Click the Procedure hyperlink to edit the position.</w:t>
      </w:r>
    </w:p>
    <w:p w14:paraId="11E06D13" w14:textId="3FDAEDB6" w:rsidR="003628C6" w:rsidRDefault="00534E01" w:rsidP="003628C6">
      <w:pPr>
        <w:numPr>
          <w:ilvl w:val="0"/>
          <w:numId w:val="36"/>
        </w:numPr>
        <w:spacing w:before="40" w:after="200" w:line="240" w:lineRule="auto"/>
        <w:rPr>
          <w:rFonts w:cstheme="minorHAnsi"/>
          <w:sz w:val="20"/>
          <w:szCs w:val="20"/>
        </w:rPr>
      </w:pPr>
      <w:r>
        <w:rPr>
          <w:rFonts w:cstheme="minorHAnsi"/>
          <w:sz w:val="20"/>
          <w:szCs w:val="20"/>
        </w:rPr>
        <w:t>Select who was involved in positioning the patient</w:t>
      </w:r>
    </w:p>
    <w:p w14:paraId="4CDE3B81" w14:textId="007F71B9" w:rsidR="00534E01" w:rsidRPr="00534E01" w:rsidRDefault="00534E01" w:rsidP="003628C6">
      <w:pPr>
        <w:numPr>
          <w:ilvl w:val="0"/>
          <w:numId w:val="36"/>
        </w:numPr>
        <w:spacing w:before="40" w:after="200" w:line="240" w:lineRule="auto"/>
        <w:rPr>
          <w:rFonts w:cstheme="minorHAnsi"/>
          <w:sz w:val="20"/>
          <w:szCs w:val="20"/>
        </w:rPr>
      </w:pPr>
      <w:r>
        <w:rPr>
          <w:rFonts w:cstheme="minorHAnsi"/>
          <w:sz w:val="20"/>
          <w:szCs w:val="20"/>
        </w:rPr>
        <w:t>Click</w:t>
      </w:r>
      <w:r w:rsidRPr="00534E01">
        <w:rPr>
          <w:rFonts w:cstheme="minorHAnsi"/>
          <w:b/>
          <w:bCs/>
          <w:sz w:val="20"/>
          <w:szCs w:val="20"/>
        </w:rPr>
        <w:t xml:space="preserve"> Accept</w:t>
      </w:r>
      <w:r>
        <w:rPr>
          <w:rFonts w:cstheme="minorHAnsi"/>
          <w:sz w:val="20"/>
          <w:szCs w:val="20"/>
        </w:rPr>
        <w:t>.</w:t>
      </w:r>
    </w:p>
    <w:p w14:paraId="5D796C6F" w14:textId="29B726C0" w:rsidR="00C47157" w:rsidRPr="006F53A3" w:rsidRDefault="005966ED" w:rsidP="00C47157">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eastAsiaTheme="minorEastAsia" w:cstheme="minorHAnsi"/>
          <w:caps/>
          <w:spacing w:val="15"/>
          <w:sz w:val="20"/>
          <w:szCs w:val="20"/>
        </w:rPr>
      </w:pPr>
      <w:bookmarkStart w:id="50" w:name="_Toc83188247"/>
      <w:r w:rsidRPr="006F53A3">
        <w:rPr>
          <w:rFonts w:eastAsiaTheme="minorEastAsia" w:cstheme="minorHAnsi"/>
          <w:caps/>
          <w:spacing w:val="15"/>
          <w:sz w:val="20"/>
          <w:szCs w:val="20"/>
        </w:rPr>
        <w:t>patient prep</w:t>
      </w:r>
      <w:bookmarkEnd w:id="50"/>
    </w:p>
    <w:p w14:paraId="0FEA5703" w14:textId="26453310" w:rsidR="005966ED" w:rsidRPr="006F53A3" w:rsidRDefault="005966ED" w:rsidP="005966ED">
      <w:pPr>
        <w:spacing w:before="100" w:after="0" w:line="240" w:lineRule="auto"/>
        <w:rPr>
          <w:rFonts w:eastAsiaTheme="minorEastAsia" w:cstheme="minorHAnsi"/>
          <w:sz w:val="20"/>
          <w:szCs w:val="20"/>
        </w:rPr>
      </w:pPr>
      <w:r w:rsidRPr="006F53A3">
        <w:rPr>
          <w:rFonts w:cstheme="minorHAnsi"/>
          <w:noProof/>
          <w:sz w:val="20"/>
          <w:szCs w:val="20"/>
        </w:rPr>
        <w:drawing>
          <wp:inline distT="0" distB="0" distL="0" distR="0" wp14:anchorId="39E6C027" wp14:editId="64666904">
            <wp:extent cx="257175" cy="257175"/>
            <wp:effectExtent l="0" t="0" r="9525" b="9525"/>
            <wp:docPr id="24" name="Picture 24"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861139" w:rsidRPr="006F53A3">
        <w:rPr>
          <w:rFonts w:eastAsiaTheme="minorEastAsia" w:cstheme="minorHAnsi"/>
          <w:b/>
          <w:bCs/>
          <w:sz w:val="20"/>
          <w:szCs w:val="20"/>
        </w:rPr>
        <w:t xml:space="preserve"> SCENARIO</w:t>
      </w:r>
      <w:r w:rsidR="00861139" w:rsidRPr="006F53A3">
        <w:rPr>
          <w:rFonts w:eastAsiaTheme="minorEastAsia" w:cstheme="minorHAnsi"/>
          <w:sz w:val="20"/>
          <w:szCs w:val="20"/>
        </w:rPr>
        <w:t xml:space="preserve">: </w:t>
      </w:r>
      <w:r w:rsidR="00C93D08">
        <w:rPr>
          <w:rFonts w:eastAsiaTheme="minorEastAsia" w:cstheme="minorHAnsi"/>
          <w:sz w:val="20"/>
          <w:szCs w:val="20"/>
        </w:rPr>
        <w:t>Caitlyn’s skin is prepped.</w:t>
      </w:r>
    </w:p>
    <w:p w14:paraId="671D3E59" w14:textId="77777777" w:rsidR="0036039D" w:rsidRPr="006F53A3" w:rsidRDefault="0036039D" w:rsidP="0036039D">
      <w:pPr>
        <w:spacing w:before="100" w:after="0" w:line="240" w:lineRule="auto"/>
        <w:rPr>
          <w:rFonts w:eastAsiaTheme="minorEastAsia" w:cstheme="minorHAnsi"/>
          <w:b/>
          <w:bCs/>
          <w:sz w:val="20"/>
          <w:szCs w:val="20"/>
          <w:u w:val="single"/>
        </w:rPr>
      </w:pPr>
      <w:r w:rsidRPr="006F53A3">
        <w:rPr>
          <w:rFonts w:eastAsiaTheme="minorEastAsia" w:cstheme="minorHAnsi"/>
          <w:b/>
          <w:bCs/>
          <w:sz w:val="20"/>
          <w:szCs w:val="20"/>
          <w:u w:val="single"/>
        </w:rPr>
        <w:t>TRY IT OUT:</w:t>
      </w:r>
    </w:p>
    <w:p w14:paraId="736A3DCF" w14:textId="09656C0C" w:rsidR="0036039D" w:rsidRDefault="0036039D" w:rsidP="002928B9">
      <w:pPr>
        <w:numPr>
          <w:ilvl w:val="0"/>
          <w:numId w:val="36"/>
        </w:numPr>
        <w:spacing w:before="40" w:after="200" w:line="240" w:lineRule="auto"/>
        <w:rPr>
          <w:rFonts w:cstheme="minorHAnsi"/>
          <w:sz w:val="20"/>
          <w:szCs w:val="20"/>
        </w:rPr>
      </w:pPr>
      <w:r w:rsidRPr="006F53A3">
        <w:rPr>
          <w:rFonts w:cstheme="minorHAnsi"/>
          <w:sz w:val="20"/>
          <w:szCs w:val="20"/>
        </w:rPr>
        <w:t>Open</w:t>
      </w:r>
      <w:r w:rsidR="00534E01">
        <w:rPr>
          <w:rFonts w:cstheme="minorHAnsi"/>
          <w:sz w:val="20"/>
          <w:szCs w:val="20"/>
        </w:rPr>
        <w:t xml:space="preserve"> </w:t>
      </w:r>
      <w:proofErr w:type="gramStart"/>
      <w:r w:rsidR="00534E01">
        <w:rPr>
          <w:rFonts w:cstheme="minorHAnsi"/>
          <w:sz w:val="20"/>
          <w:szCs w:val="20"/>
        </w:rPr>
        <w:t xml:space="preserve">the </w:t>
      </w:r>
      <w:r w:rsidRPr="006F53A3">
        <w:rPr>
          <w:rFonts w:cstheme="minorHAnsi"/>
          <w:sz w:val="20"/>
          <w:szCs w:val="20"/>
        </w:rPr>
        <w:t xml:space="preserve"> </w:t>
      </w:r>
      <w:r w:rsidRPr="00534E01">
        <w:rPr>
          <w:rFonts w:cstheme="minorHAnsi"/>
          <w:b/>
          <w:bCs/>
          <w:sz w:val="20"/>
          <w:szCs w:val="20"/>
        </w:rPr>
        <w:t>Patient</w:t>
      </w:r>
      <w:proofErr w:type="gramEnd"/>
      <w:r w:rsidRPr="00534E01">
        <w:rPr>
          <w:rFonts w:cstheme="minorHAnsi"/>
          <w:b/>
          <w:bCs/>
          <w:sz w:val="20"/>
          <w:szCs w:val="20"/>
        </w:rPr>
        <w:t xml:space="preserve"> Prep</w:t>
      </w:r>
      <w:r w:rsidR="00534E01">
        <w:rPr>
          <w:rFonts w:cstheme="minorHAnsi"/>
          <w:sz w:val="20"/>
          <w:szCs w:val="20"/>
        </w:rPr>
        <w:t xml:space="preserve"> section.</w:t>
      </w:r>
    </w:p>
    <w:p w14:paraId="17EDF5E9" w14:textId="18D3BEAB" w:rsidR="005E721B" w:rsidRPr="005E721B" w:rsidRDefault="005E721B" w:rsidP="002928B9">
      <w:pPr>
        <w:numPr>
          <w:ilvl w:val="0"/>
          <w:numId w:val="36"/>
        </w:numPr>
        <w:spacing w:before="40" w:after="200" w:line="240" w:lineRule="auto"/>
        <w:rPr>
          <w:rFonts w:cstheme="minorHAnsi"/>
          <w:sz w:val="20"/>
          <w:szCs w:val="20"/>
        </w:rPr>
      </w:pPr>
      <w:r>
        <w:rPr>
          <w:rFonts w:cstheme="minorHAnsi"/>
          <w:sz w:val="20"/>
          <w:szCs w:val="20"/>
        </w:rPr>
        <w:t xml:space="preserve">Document a </w:t>
      </w:r>
      <w:r w:rsidRPr="005E721B">
        <w:rPr>
          <w:rFonts w:cstheme="minorHAnsi"/>
          <w:b/>
          <w:bCs/>
          <w:sz w:val="20"/>
          <w:szCs w:val="20"/>
        </w:rPr>
        <w:t>Site</w:t>
      </w:r>
      <w:r w:rsidR="00534E01">
        <w:rPr>
          <w:rFonts w:cstheme="minorHAnsi"/>
          <w:b/>
          <w:bCs/>
          <w:sz w:val="20"/>
          <w:szCs w:val="20"/>
        </w:rPr>
        <w:t xml:space="preserve"> </w:t>
      </w:r>
      <w:proofErr w:type="gramStart"/>
      <w:r w:rsidR="00534E01" w:rsidRPr="00534E01">
        <w:rPr>
          <w:rFonts w:cstheme="minorHAnsi"/>
          <w:sz w:val="20"/>
          <w:szCs w:val="20"/>
        </w:rPr>
        <w:t xml:space="preserve">of </w:t>
      </w:r>
      <w:r w:rsidRPr="005E721B">
        <w:rPr>
          <w:rFonts w:cstheme="minorHAnsi"/>
          <w:b/>
          <w:bCs/>
          <w:sz w:val="20"/>
          <w:szCs w:val="20"/>
        </w:rPr>
        <w:t xml:space="preserve"> </w:t>
      </w:r>
      <w:r w:rsidRPr="00534E01">
        <w:rPr>
          <w:rFonts w:cstheme="minorHAnsi"/>
          <w:b/>
          <w:bCs/>
          <w:sz w:val="20"/>
          <w:szCs w:val="20"/>
        </w:rPr>
        <w:t>Chest</w:t>
      </w:r>
      <w:proofErr w:type="gramEnd"/>
    </w:p>
    <w:p w14:paraId="485D51A6" w14:textId="620B29A7" w:rsidR="005E721B" w:rsidRPr="005F4A6F" w:rsidRDefault="005E721B" w:rsidP="005F4A6F">
      <w:pPr>
        <w:numPr>
          <w:ilvl w:val="0"/>
          <w:numId w:val="36"/>
        </w:numPr>
        <w:spacing w:before="40" w:after="200" w:line="240" w:lineRule="auto"/>
        <w:rPr>
          <w:rFonts w:cstheme="minorHAnsi"/>
          <w:sz w:val="20"/>
          <w:szCs w:val="20"/>
        </w:rPr>
      </w:pPr>
      <w:r>
        <w:rPr>
          <w:rFonts w:cstheme="minorHAnsi"/>
          <w:sz w:val="20"/>
          <w:szCs w:val="20"/>
        </w:rPr>
        <w:t xml:space="preserve">Select a </w:t>
      </w:r>
      <w:r w:rsidRPr="005E721B">
        <w:rPr>
          <w:rFonts w:cstheme="minorHAnsi"/>
          <w:b/>
          <w:bCs/>
          <w:sz w:val="20"/>
          <w:szCs w:val="20"/>
        </w:rPr>
        <w:t>Scrub Solutio</w:t>
      </w:r>
      <w:r w:rsidR="00534E01">
        <w:rPr>
          <w:rFonts w:cstheme="minorHAnsi"/>
          <w:b/>
          <w:bCs/>
          <w:sz w:val="20"/>
          <w:szCs w:val="20"/>
        </w:rPr>
        <w:t xml:space="preserve">n </w:t>
      </w:r>
      <w:proofErr w:type="gramStart"/>
      <w:r w:rsidR="00534E01" w:rsidRPr="00534E01">
        <w:rPr>
          <w:rFonts w:cstheme="minorHAnsi"/>
          <w:sz w:val="20"/>
          <w:szCs w:val="20"/>
        </w:rPr>
        <w:t xml:space="preserve">of </w:t>
      </w:r>
      <w:r w:rsidRPr="00534E01">
        <w:rPr>
          <w:rFonts w:cstheme="minorHAnsi"/>
          <w:sz w:val="20"/>
          <w:szCs w:val="20"/>
        </w:rPr>
        <w:t xml:space="preserve"> </w:t>
      </w:r>
      <w:r w:rsidRPr="00534E01">
        <w:rPr>
          <w:rFonts w:cstheme="minorHAnsi"/>
          <w:b/>
          <w:bCs/>
          <w:sz w:val="20"/>
          <w:szCs w:val="20"/>
        </w:rPr>
        <w:t>Chlorhexidine</w:t>
      </w:r>
      <w:proofErr w:type="gramEnd"/>
    </w:p>
    <w:p w14:paraId="6A811B9A" w14:textId="77777777" w:rsidR="005E721B" w:rsidRPr="006F53A3" w:rsidRDefault="005E721B" w:rsidP="005E721B">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eastAsiaTheme="minorEastAsia" w:cstheme="minorHAnsi"/>
          <w:caps/>
          <w:spacing w:val="15"/>
          <w:sz w:val="20"/>
          <w:szCs w:val="20"/>
        </w:rPr>
      </w:pPr>
      <w:bookmarkStart w:id="51" w:name="_Toc83188248"/>
      <w:r w:rsidRPr="006F53A3">
        <w:rPr>
          <w:rFonts w:eastAsiaTheme="minorEastAsia" w:cstheme="minorHAnsi"/>
          <w:caps/>
          <w:spacing w:val="15"/>
          <w:sz w:val="20"/>
          <w:szCs w:val="20"/>
        </w:rPr>
        <w:t>equipment</w:t>
      </w:r>
      <w:bookmarkEnd w:id="51"/>
    </w:p>
    <w:p w14:paraId="760CC94B" w14:textId="77777777" w:rsidR="005E721B" w:rsidRPr="006F53A3" w:rsidRDefault="005E721B" w:rsidP="005E721B">
      <w:pPr>
        <w:spacing w:before="100" w:after="0" w:line="240" w:lineRule="auto"/>
        <w:rPr>
          <w:rFonts w:eastAsiaTheme="minorEastAsia" w:cstheme="minorHAnsi"/>
          <w:sz w:val="20"/>
          <w:szCs w:val="20"/>
        </w:rPr>
      </w:pPr>
      <w:r w:rsidRPr="006F53A3">
        <w:rPr>
          <w:rFonts w:cstheme="minorHAnsi"/>
          <w:noProof/>
          <w:sz w:val="20"/>
          <w:szCs w:val="20"/>
        </w:rPr>
        <w:drawing>
          <wp:inline distT="0" distB="0" distL="0" distR="0" wp14:anchorId="0642EB24" wp14:editId="50437A1A">
            <wp:extent cx="257175" cy="257175"/>
            <wp:effectExtent l="0" t="0" r="9525" b="9525"/>
            <wp:docPr id="30" name="Picture 30"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F53A3">
        <w:rPr>
          <w:rFonts w:eastAsiaTheme="minorEastAsia" w:cstheme="minorHAnsi"/>
          <w:b/>
          <w:bCs/>
          <w:sz w:val="20"/>
          <w:szCs w:val="20"/>
        </w:rPr>
        <w:t xml:space="preserve"> SCENARIO</w:t>
      </w:r>
      <w:r w:rsidRPr="006F53A3">
        <w:rPr>
          <w:rFonts w:eastAsiaTheme="minorEastAsia" w:cstheme="minorHAnsi"/>
          <w:sz w:val="20"/>
          <w:szCs w:val="20"/>
        </w:rPr>
        <w:t xml:space="preserve">: </w:t>
      </w:r>
      <w:r>
        <w:rPr>
          <w:rFonts w:eastAsiaTheme="minorEastAsia" w:cstheme="minorHAnsi"/>
          <w:sz w:val="20"/>
          <w:szCs w:val="20"/>
        </w:rPr>
        <w:t>We document settings for several pieces of equipment.</w:t>
      </w:r>
    </w:p>
    <w:p w14:paraId="63934718" w14:textId="77777777" w:rsidR="005E721B" w:rsidRPr="006F53A3" w:rsidRDefault="005E721B" w:rsidP="005E721B">
      <w:pPr>
        <w:spacing w:before="100" w:after="0" w:line="240" w:lineRule="auto"/>
        <w:rPr>
          <w:rFonts w:eastAsiaTheme="minorEastAsia" w:cstheme="minorHAnsi"/>
          <w:b/>
          <w:bCs/>
          <w:sz w:val="20"/>
          <w:szCs w:val="20"/>
          <w:u w:val="single"/>
        </w:rPr>
      </w:pPr>
      <w:r w:rsidRPr="006F53A3">
        <w:rPr>
          <w:rFonts w:eastAsiaTheme="minorEastAsia" w:cstheme="minorHAnsi"/>
          <w:b/>
          <w:bCs/>
          <w:sz w:val="20"/>
          <w:szCs w:val="20"/>
          <w:u w:val="single"/>
        </w:rPr>
        <w:t>TRY IT OUT:</w:t>
      </w:r>
    </w:p>
    <w:p w14:paraId="241B3F82" w14:textId="540D4A01" w:rsidR="005E721B" w:rsidRDefault="005E721B" w:rsidP="002928B9">
      <w:pPr>
        <w:numPr>
          <w:ilvl w:val="0"/>
          <w:numId w:val="42"/>
        </w:numPr>
        <w:spacing w:before="40" w:after="200" w:line="240" w:lineRule="auto"/>
        <w:rPr>
          <w:rFonts w:cstheme="minorHAnsi"/>
          <w:sz w:val="20"/>
          <w:szCs w:val="20"/>
        </w:rPr>
      </w:pPr>
      <w:r>
        <w:rPr>
          <w:rFonts w:cstheme="minorHAnsi"/>
          <w:sz w:val="20"/>
          <w:szCs w:val="20"/>
        </w:rPr>
        <w:t>Open</w:t>
      </w:r>
      <w:r w:rsidRPr="006F53A3">
        <w:rPr>
          <w:rFonts w:cstheme="minorHAnsi"/>
          <w:sz w:val="20"/>
          <w:szCs w:val="20"/>
        </w:rPr>
        <w:t xml:space="preserve"> the </w:t>
      </w:r>
      <w:r w:rsidRPr="00C93D08">
        <w:rPr>
          <w:rFonts w:cstheme="minorHAnsi"/>
          <w:b/>
          <w:bCs/>
          <w:sz w:val="20"/>
          <w:szCs w:val="20"/>
        </w:rPr>
        <w:t xml:space="preserve">Equipment </w:t>
      </w:r>
      <w:r w:rsidRPr="006F53A3">
        <w:rPr>
          <w:rFonts w:cstheme="minorHAnsi"/>
          <w:sz w:val="20"/>
          <w:szCs w:val="20"/>
        </w:rPr>
        <w:t>section</w:t>
      </w:r>
    </w:p>
    <w:p w14:paraId="5EDC34AA" w14:textId="1E768CAC" w:rsidR="005E721B" w:rsidRPr="005E721B" w:rsidRDefault="005E721B" w:rsidP="002928B9">
      <w:pPr>
        <w:numPr>
          <w:ilvl w:val="1"/>
          <w:numId w:val="42"/>
        </w:numPr>
        <w:spacing w:before="40" w:after="200" w:line="240" w:lineRule="auto"/>
        <w:rPr>
          <w:rFonts w:cstheme="minorHAnsi"/>
          <w:sz w:val="20"/>
          <w:szCs w:val="20"/>
        </w:rPr>
      </w:pPr>
      <w:r w:rsidRPr="005E721B">
        <w:rPr>
          <w:rFonts w:cstheme="minorHAnsi"/>
          <w:sz w:val="20"/>
          <w:szCs w:val="20"/>
        </w:rPr>
        <w:t>This equipment came from the surgeon’s preference card</w:t>
      </w:r>
    </w:p>
    <w:p w14:paraId="40DD3DF7" w14:textId="77777777" w:rsidR="005E721B" w:rsidRPr="005E721B" w:rsidRDefault="005E721B" w:rsidP="002928B9">
      <w:pPr>
        <w:numPr>
          <w:ilvl w:val="0"/>
          <w:numId w:val="42"/>
        </w:numPr>
        <w:spacing w:before="40" w:after="200" w:line="240" w:lineRule="auto"/>
        <w:rPr>
          <w:rFonts w:cstheme="minorHAnsi"/>
          <w:sz w:val="20"/>
          <w:szCs w:val="20"/>
        </w:rPr>
      </w:pPr>
      <w:r w:rsidRPr="005E721B">
        <w:rPr>
          <w:rFonts w:cstheme="minorHAnsi"/>
          <w:sz w:val="20"/>
          <w:szCs w:val="20"/>
        </w:rPr>
        <w:t xml:space="preserve">Click </w:t>
      </w:r>
      <w:proofErr w:type="spellStart"/>
      <w:r w:rsidRPr="005E721B">
        <w:rPr>
          <w:rFonts w:cstheme="minorHAnsi"/>
          <w:b/>
          <w:bCs/>
          <w:sz w:val="20"/>
          <w:szCs w:val="20"/>
        </w:rPr>
        <w:t>Bovie</w:t>
      </w:r>
      <w:proofErr w:type="spellEnd"/>
    </w:p>
    <w:p w14:paraId="2175AB11" w14:textId="0804DD3C" w:rsidR="00534E01" w:rsidRDefault="00534E01" w:rsidP="002928B9">
      <w:pPr>
        <w:numPr>
          <w:ilvl w:val="0"/>
          <w:numId w:val="42"/>
        </w:numPr>
        <w:spacing w:before="40" w:after="200" w:line="240" w:lineRule="auto"/>
        <w:rPr>
          <w:rFonts w:cstheme="minorHAnsi"/>
          <w:sz w:val="20"/>
          <w:szCs w:val="20"/>
        </w:rPr>
      </w:pPr>
      <w:r>
        <w:rPr>
          <w:rFonts w:cstheme="minorHAnsi"/>
          <w:sz w:val="20"/>
          <w:szCs w:val="20"/>
        </w:rPr>
        <w:t xml:space="preserve">In the </w:t>
      </w:r>
      <w:r w:rsidRPr="00534E01">
        <w:rPr>
          <w:rFonts w:cstheme="minorHAnsi"/>
          <w:b/>
          <w:bCs/>
          <w:sz w:val="20"/>
          <w:szCs w:val="20"/>
        </w:rPr>
        <w:t>Electrosurgery Unit</w:t>
      </w:r>
      <w:r>
        <w:rPr>
          <w:rFonts w:cstheme="minorHAnsi"/>
          <w:sz w:val="20"/>
          <w:szCs w:val="20"/>
        </w:rPr>
        <w:t xml:space="preserve"> field, type “</w:t>
      </w:r>
      <w:proofErr w:type="spellStart"/>
      <w:r>
        <w:rPr>
          <w:rFonts w:cstheme="minorHAnsi"/>
          <w:sz w:val="20"/>
          <w:szCs w:val="20"/>
        </w:rPr>
        <w:t>Bovie</w:t>
      </w:r>
      <w:proofErr w:type="spellEnd"/>
      <w:r>
        <w:rPr>
          <w:rFonts w:cstheme="minorHAnsi"/>
          <w:sz w:val="20"/>
          <w:szCs w:val="20"/>
        </w:rPr>
        <w:t xml:space="preserve"> Unit” and press </w:t>
      </w:r>
      <w:r w:rsidRPr="00534E01">
        <w:rPr>
          <w:rFonts w:cstheme="minorHAnsi"/>
          <w:b/>
          <w:bCs/>
          <w:sz w:val="20"/>
          <w:szCs w:val="20"/>
        </w:rPr>
        <w:t>ENTER</w:t>
      </w:r>
      <w:r>
        <w:rPr>
          <w:rFonts w:cstheme="minorHAnsi"/>
          <w:sz w:val="20"/>
          <w:szCs w:val="20"/>
        </w:rPr>
        <w:t>.</w:t>
      </w:r>
    </w:p>
    <w:p w14:paraId="3DA7EA17" w14:textId="11611A26" w:rsidR="00534E01" w:rsidRDefault="00534E01" w:rsidP="002928B9">
      <w:pPr>
        <w:numPr>
          <w:ilvl w:val="0"/>
          <w:numId w:val="42"/>
        </w:numPr>
        <w:spacing w:before="40" w:after="200" w:line="240" w:lineRule="auto"/>
        <w:rPr>
          <w:rFonts w:cstheme="minorHAnsi"/>
          <w:sz w:val="20"/>
          <w:szCs w:val="20"/>
        </w:rPr>
      </w:pPr>
      <w:r>
        <w:rPr>
          <w:rFonts w:cstheme="minorHAnsi"/>
          <w:sz w:val="20"/>
          <w:szCs w:val="20"/>
        </w:rPr>
        <w:t xml:space="preserve">Select an available unit and click </w:t>
      </w:r>
      <w:r w:rsidRPr="00534E01">
        <w:rPr>
          <w:rFonts w:cstheme="minorHAnsi"/>
          <w:b/>
          <w:bCs/>
          <w:sz w:val="20"/>
          <w:szCs w:val="20"/>
        </w:rPr>
        <w:t>Accept</w:t>
      </w:r>
      <w:r>
        <w:rPr>
          <w:rFonts w:cstheme="minorHAnsi"/>
          <w:sz w:val="20"/>
          <w:szCs w:val="20"/>
        </w:rPr>
        <w:t>.</w:t>
      </w:r>
    </w:p>
    <w:p w14:paraId="5534ED88" w14:textId="4595AF11" w:rsidR="00534E01" w:rsidRDefault="00534E01" w:rsidP="002928B9">
      <w:pPr>
        <w:numPr>
          <w:ilvl w:val="0"/>
          <w:numId w:val="42"/>
        </w:numPr>
        <w:spacing w:before="40" w:after="200" w:line="240" w:lineRule="auto"/>
        <w:rPr>
          <w:rFonts w:cstheme="minorHAnsi"/>
          <w:sz w:val="20"/>
          <w:szCs w:val="20"/>
        </w:rPr>
      </w:pPr>
      <w:r>
        <w:rPr>
          <w:rFonts w:cstheme="minorHAnsi"/>
          <w:sz w:val="20"/>
          <w:szCs w:val="20"/>
        </w:rPr>
        <w:t xml:space="preserve">Select a </w:t>
      </w:r>
      <w:r w:rsidRPr="00534E01">
        <w:rPr>
          <w:rFonts w:cstheme="minorHAnsi"/>
          <w:b/>
          <w:bCs/>
          <w:sz w:val="20"/>
          <w:szCs w:val="20"/>
        </w:rPr>
        <w:t>Pad Location Site</w:t>
      </w:r>
      <w:r>
        <w:rPr>
          <w:rFonts w:cstheme="minorHAnsi"/>
          <w:sz w:val="20"/>
          <w:szCs w:val="20"/>
        </w:rPr>
        <w:t xml:space="preserve"> of </w:t>
      </w:r>
      <w:r w:rsidRPr="00534E01">
        <w:rPr>
          <w:rFonts w:cstheme="minorHAnsi"/>
          <w:b/>
          <w:bCs/>
          <w:sz w:val="20"/>
          <w:szCs w:val="20"/>
        </w:rPr>
        <w:t>Outer Thigh</w:t>
      </w:r>
      <w:r>
        <w:rPr>
          <w:rFonts w:cstheme="minorHAnsi"/>
          <w:sz w:val="20"/>
          <w:szCs w:val="20"/>
        </w:rPr>
        <w:t>.</w:t>
      </w:r>
    </w:p>
    <w:p w14:paraId="29DA3EBB" w14:textId="1A69F007" w:rsidR="005E721B" w:rsidRDefault="005E721B" w:rsidP="002928B9">
      <w:pPr>
        <w:numPr>
          <w:ilvl w:val="0"/>
          <w:numId w:val="42"/>
        </w:numPr>
        <w:spacing w:before="40" w:after="200" w:line="240" w:lineRule="auto"/>
        <w:rPr>
          <w:rFonts w:cstheme="minorHAnsi"/>
          <w:sz w:val="20"/>
          <w:szCs w:val="20"/>
        </w:rPr>
      </w:pPr>
      <w:r w:rsidRPr="005E721B">
        <w:rPr>
          <w:rFonts w:cstheme="minorHAnsi"/>
          <w:sz w:val="20"/>
          <w:szCs w:val="20"/>
        </w:rPr>
        <w:t>Complete the remainder of the form with settings of your choice</w:t>
      </w:r>
    </w:p>
    <w:p w14:paraId="6D29EFA4" w14:textId="7CDB6222" w:rsidR="00534E01" w:rsidRDefault="00534E01" w:rsidP="00534E01">
      <w:pPr>
        <w:spacing w:before="40" w:after="200" w:line="240" w:lineRule="auto"/>
        <w:rPr>
          <w:rFonts w:cstheme="minorHAnsi"/>
          <w:sz w:val="20"/>
          <w:szCs w:val="20"/>
        </w:rPr>
      </w:pPr>
    </w:p>
    <w:p w14:paraId="0750A06D" w14:textId="296C4132" w:rsidR="00534E01" w:rsidRDefault="00534E01" w:rsidP="00534E01">
      <w:pPr>
        <w:spacing w:before="40" w:after="200" w:line="240" w:lineRule="auto"/>
        <w:rPr>
          <w:rFonts w:cstheme="minorHAnsi"/>
          <w:sz w:val="20"/>
          <w:szCs w:val="20"/>
        </w:rPr>
      </w:pPr>
    </w:p>
    <w:p w14:paraId="390DEF89" w14:textId="65EBEDD1" w:rsidR="00534E01" w:rsidRDefault="00534E01" w:rsidP="00534E01">
      <w:pPr>
        <w:spacing w:before="40" w:after="200" w:line="240" w:lineRule="auto"/>
        <w:rPr>
          <w:rFonts w:cstheme="minorHAnsi"/>
          <w:sz w:val="20"/>
          <w:szCs w:val="20"/>
        </w:rPr>
      </w:pPr>
    </w:p>
    <w:p w14:paraId="70662ACF" w14:textId="77777777" w:rsidR="00534E01" w:rsidRPr="005E721B" w:rsidRDefault="00534E01" w:rsidP="00534E01">
      <w:pPr>
        <w:spacing w:before="40" w:after="200" w:line="240" w:lineRule="auto"/>
        <w:rPr>
          <w:rFonts w:cstheme="minorHAnsi"/>
          <w:sz w:val="20"/>
          <w:szCs w:val="20"/>
        </w:rPr>
      </w:pPr>
    </w:p>
    <w:p w14:paraId="6F577CDC" w14:textId="5FB6F4B5" w:rsidR="00C47157" w:rsidRPr="006F53A3" w:rsidRDefault="000B3543" w:rsidP="00C47157">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eastAsiaTheme="minorEastAsia" w:cstheme="minorHAnsi"/>
          <w:caps/>
          <w:spacing w:val="15"/>
          <w:sz w:val="20"/>
          <w:szCs w:val="20"/>
        </w:rPr>
      </w:pPr>
      <w:bookmarkStart w:id="52" w:name="_Toc83188249"/>
      <w:r w:rsidRPr="006F53A3">
        <w:rPr>
          <w:rFonts w:eastAsiaTheme="minorEastAsia" w:cstheme="minorHAnsi"/>
          <w:caps/>
          <w:spacing w:val="15"/>
          <w:sz w:val="20"/>
          <w:szCs w:val="20"/>
        </w:rPr>
        <w:lastRenderedPageBreak/>
        <w:t>supplies</w:t>
      </w:r>
      <w:bookmarkEnd w:id="52"/>
    </w:p>
    <w:p w14:paraId="4385F86A" w14:textId="718B2B40" w:rsidR="000B3543" w:rsidRPr="006F53A3" w:rsidRDefault="000B3543" w:rsidP="000B3543">
      <w:pPr>
        <w:spacing w:after="0" w:line="240" w:lineRule="auto"/>
        <w:rPr>
          <w:rStyle w:val="Strong"/>
          <w:rFonts w:cstheme="minorHAnsi"/>
          <w:sz w:val="20"/>
          <w:szCs w:val="20"/>
        </w:rPr>
      </w:pPr>
      <w:r w:rsidRPr="006F53A3">
        <w:rPr>
          <w:rFonts w:eastAsiaTheme="minorEastAsia" w:cstheme="minorHAnsi"/>
          <w:b/>
          <w:bCs/>
          <w:sz w:val="20"/>
          <w:szCs w:val="20"/>
        </w:rPr>
        <w:t>PATIENT</w:t>
      </w:r>
      <w:r w:rsidRPr="006F53A3">
        <w:rPr>
          <w:rFonts w:eastAsiaTheme="minorEastAsia" w:cstheme="minorHAnsi"/>
          <w:sz w:val="20"/>
          <w:szCs w:val="20"/>
        </w:rPr>
        <w:t xml:space="preserve">: </w:t>
      </w:r>
      <w:r w:rsidRPr="006F53A3">
        <w:rPr>
          <w:rFonts w:cstheme="minorHAnsi"/>
          <w:noProof/>
          <w:sz w:val="20"/>
          <w:szCs w:val="20"/>
        </w:rPr>
        <w:drawing>
          <wp:inline distT="0" distB="0" distL="0" distR="0" wp14:anchorId="4DBEE59E" wp14:editId="2F7BAFD9">
            <wp:extent cx="151086" cy="146050"/>
            <wp:effectExtent l="0" t="0" r="1905" b="6350"/>
            <wp:docPr id="27" name="rID-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D-img-1"/>
                    <pic:cNvPicPr>
                      <a:picLocks noChangeAspect="1" noChangeArrowheads="1"/>
                    </pic:cNvPicPr>
                  </pic:nvPicPr>
                  <pic:blipFill>
                    <a:blip r:embed="rId16"/>
                    <a:srcRect/>
                    <a:stretch>
                      <a:fillRect/>
                    </a:stretch>
                  </pic:blipFill>
                  <pic:spPr>
                    <a:xfrm>
                      <a:off x="0" y="0"/>
                      <a:ext cx="153775" cy="148649"/>
                    </a:xfrm>
                    <a:prstGeom prst="rect">
                      <a:avLst/>
                    </a:prstGeom>
                  </pic:spPr>
                </pic:pic>
              </a:graphicData>
            </a:graphic>
          </wp:inline>
        </w:drawing>
      </w:r>
      <w:r w:rsidRPr="006F53A3">
        <w:rPr>
          <w:rFonts w:cstheme="minorHAnsi"/>
          <w:sz w:val="20"/>
          <w:szCs w:val="20"/>
        </w:rPr>
        <w:t> </w:t>
      </w:r>
      <w:r w:rsidR="0038243E" w:rsidRPr="006F53A3">
        <w:rPr>
          <w:rStyle w:val="Strong"/>
          <w:rFonts w:cstheme="minorHAnsi"/>
          <w:sz w:val="20"/>
          <w:szCs w:val="20"/>
        </w:rPr>
        <w:t>Caitlyn</w:t>
      </w:r>
    </w:p>
    <w:p w14:paraId="0597DCAB" w14:textId="7E5B3FA3" w:rsidR="000B3543" w:rsidRPr="006F53A3" w:rsidRDefault="000B3543" w:rsidP="000B3543">
      <w:pPr>
        <w:spacing w:before="100" w:after="0" w:line="240" w:lineRule="auto"/>
        <w:rPr>
          <w:rFonts w:eastAsiaTheme="minorEastAsia" w:cstheme="minorHAnsi"/>
          <w:sz w:val="20"/>
          <w:szCs w:val="20"/>
        </w:rPr>
      </w:pPr>
      <w:r w:rsidRPr="006F53A3">
        <w:rPr>
          <w:rFonts w:cstheme="minorHAnsi"/>
          <w:noProof/>
          <w:sz w:val="20"/>
          <w:szCs w:val="20"/>
        </w:rPr>
        <w:drawing>
          <wp:inline distT="0" distB="0" distL="0" distR="0" wp14:anchorId="3715DC51" wp14:editId="5CB1EA03">
            <wp:extent cx="257175" cy="257175"/>
            <wp:effectExtent l="0" t="0" r="9525" b="9525"/>
            <wp:docPr id="28" name="Picture 28"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861139" w:rsidRPr="006F53A3">
        <w:rPr>
          <w:rFonts w:eastAsiaTheme="minorEastAsia" w:cstheme="minorHAnsi"/>
          <w:b/>
          <w:bCs/>
          <w:sz w:val="20"/>
          <w:szCs w:val="20"/>
        </w:rPr>
        <w:t xml:space="preserve"> SCENARIO</w:t>
      </w:r>
      <w:r w:rsidR="00861139" w:rsidRPr="006F53A3">
        <w:rPr>
          <w:rFonts w:eastAsiaTheme="minorEastAsia" w:cstheme="minorHAnsi"/>
          <w:sz w:val="20"/>
          <w:szCs w:val="20"/>
        </w:rPr>
        <w:t xml:space="preserve">: </w:t>
      </w:r>
      <w:r w:rsidR="00C93D08">
        <w:rPr>
          <w:rFonts w:eastAsiaTheme="minorEastAsia" w:cstheme="minorHAnsi"/>
          <w:sz w:val="20"/>
          <w:szCs w:val="20"/>
        </w:rPr>
        <w:t>We document a series of supplies.  First, we customize the section.</w:t>
      </w:r>
    </w:p>
    <w:p w14:paraId="04FCBB23" w14:textId="77777777" w:rsidR="0036039D" w:rsidRPr="006F53A3" w:rsidRDefault="0036039D" w:rsidP="0036039D">
      <w:pPr>
        <w:spacing w:before="100" w:after="0" w:line="240" w:lineRule="auto"/>
        <w:rPr>
          <w:rFonts w:eastAsiaTheme="minorEastAsia" w:cstheme="minorHAnsi"/>
          <w:b/>
          <w:bCs/>
          <w:sz w:val="20"/>
          <w:szCs w:val="20"/>
          <w:u w:val="single"/>
        </w:rPr>
      </w:pPr>
      <w:r w:rsidRPr="006F53A3">
        <w:rPr>
          <w:rFonts w:eastAsiaTheme="minorEastAsia" w:cstheme="minorHAnsi"/>
          <w:b/>
          <w:bCs/>
          <w:sz w:val="20"/>
          <w:szCs w:val="20"/>
          <w:u w:val="single"/>
        </w:rPr>
        <w:t>TRY IT OUT:</w:t>
      </w:r>
    </w:p>
    <w:p w14:paraId="11831A88" w14:textId="081B27F8" w:rsidR="0036039D" w:rsidRPr="006F53A3" w:rsidRDefault="00534E01" w:rsidP="002928B9">
      <w:pPr>
        <w:numPr>
          <w:ilvl w:val="0"/>
          <w:numId w:val="38"/>
        </w:numPr>
        <w:spacing w:before="40" w:after="200" w:line="240" w:lineRule="auto"/>
        <w:rPr>
          <w:rFonts w:cstheme="minorHAnsi"/>
          <w:sz w:val="20"/>
          <w:szCs w:val="20"/>
        </w:rPr>
      </w:pPr>
      <w:r>
        <w:rPr>
          <w:rFonts w:cstheme="minorHAnsi"/>
          <w:sz w:val="20"/>
          <w:szCs w:val="20"/>
        </w:rPr>
        <w:t xml:space="preserve">Open the </w:t>
      </w:r>
      <w:r w:rsidRPr="00534E01">
        <w:rPr>
          <w:rFonts w:cstheme="minorHAnsi"/>
          <w:b/>
          <w:bCs/>
          <w:sz w:val="20"/>
          <w:szCs w:val="20"/>
        </w:rPr>
        <w:t>Supplies</w:t>
      </w:r>
      <w:r>
        <w:rPr>
          <w:rFonts w:cstheme="minorHAnsi"/>
          <w:sz w:val="20"/>
          <w:szCs w:val="20"/>
        </w:rPr>
        <w:t xml:space="preserve"> section.</w:t>
      </w:r>
    </w:p>
    <w:p w14:paraId="6D9D9BDC" w14:textId="77777777" w:rsidR="0036039D" w:rsidRPr="006F53A3" w:rsidRDefault="0036039D" w:rsidP="00534E01">
      <w:pPr>
        <w:numPr>
          <w:ilvl w:val="1"/>
          <w:numId w:val="38"/>
        </w:numPr>
        <w:spacing w:before="40" w:after="200" w:line="240" w:lineRule="auto"/>
        <w:rPr>
          <w:rFonts w:cstheme="minorHAnsi"/>
          <w:sz w:val="20"/>
          <w:szCs w:val="20"/>
        </w:rPr>
      </w:pPr>
      <w:r w:rsidRPr="006F53A3">
        <w:rPr>
          <w:rFonts w:cstheme="minorHAnsi"/>
          <w:sz w:val="20"/>
          <w:szCs w:val="20"/>
        </w:rPr>
        <w:t>These supplies came from the surgeon’s preference card</w:t>
      </w:r>
    </w:p>
    <w:p w14:paraId="52713990" w14:textId="2BEB8DE9" w:rsidR="0036039D" w:rsidRPr="00F33B6F" w:rsidRDefault="0036039D" w:rsidP="002928B9">
      <w:pPr>
        <w:numPr>
          <w:ilvl w:val="0"/>
          <w:numId w:val="38"/>
        </w:numPr>
        <w:spacing w:before="40" w:after="200" w:line="240" w:lineRule="auto"/>
        <w:rPr>
          <w:rFonts w:cstheme="minorHAnsi"/>
          <w:sz w:val="20"/>
          <w:szCs w:val="20"/>
        </w:rPr>
      </w:pPr>
      <w:r w:rsidRPr="006F53A3">
        <w:rPr>
          <w:rFonts w:cstheme="minorHAnsi"/>
          <w:sz w:val="20"/>
          <w:szCs w:val="20"/>
        </w:rPr>
        <w:t xml:space="preserve">Click the wrench icon and make sure you have </w:t>
      </w:r>
      <w:r w:rsidR="00F33B6F">
        <w:rPr>
          <w:rFonts w:cstheme="minorHAnsi"/>
          <w:sz w:val="20"/>
          <w:szCs w:val="20"/>
        </w:rPr>
        <w:t xml:space="preserve">the </w:t>
      </w:r>
      <w:proofErr w:type="spellStart"/>
      <w:r w:rsidR="00F33B6F" w:rsidRPr="00F33B6F">
        <w:rPr>
          <w:rFonts w:cstheme="minorHAnsi"/>
          <w:b/>
          <w:bCs/>
          <w:sz w:val="20"/>
          <w:szCs w:val="20"/>
        </w:rPr>
        <w:t>Mfg</w:t>
      </w:r>
      <w:proofErr w:type="spellEnd"/>
      <w:r w:rsidR="00F33B6F" w:rsidRPr="00F33B6F">
        <w:rPr>
          <w:rFonts w:cstheme="minorHAnsi"/>
          <w:b/>
          <w:bCs/>
          <w:sz w:val="20"/>
          <w:szCs w:val="20"/>
        </w:rPr>
        <w:t>#</w:t>
      </w:r>
      <w:r w:rsidRPr="006F53A3">
        <w:rPr>
          <w:rFonts w:cstheme="minorHAnsi"/>
          <w:sz w:val="20"/>
          <w:szCs w:val="20"/>
        </w:rPr>
        <w:t xml:space="preserve"> box checked and click</w:t>
      </w:r>
      <w:r w:rsidRPr="00F33B6F">
        <w:rPr>
          <w:rFonts w:cstheme="minorHAnsi"/>
          <w:b/>
          <w:bCs/>
          <w:sz w:val="20"/>
          <w:szCs w:val="20"/>
        </w:rPr>
        <w:t xml:space="preserve"> Accept</w:t>
      </w:r>
    </w:p>
    <w:p w14:paraId="06AFE6B6" w14:textId="23CBA113" w:rsidR="00F33B6F" w:rsidRPr="006F53A3" w:rsidRDefault="00F33B6F" w:rsidP="00F33B6F">
      <w:pPr>
        <w:spacing w:before="40" w:after="200" w:line="240" w:lineRule="auto"/>
        <w:rPr>
          <w:rFonts w:cstheme="minorHAnsi"/>
          <w:sz w:val="20"/>
          <w:szCs w:val="20"/>
        </w:rPr>
      </w:pPr>
      <w:r>
        <w:rPr>
          <w:noProof/>
        </w:rPr>
        <w:drawing>
          <wp:inline distT="0" distB="0" distL="0" distR="0" wp14:anchorId="55EF2B8B" wp14:editId="7BF35179">
            <wp:extent cx="5210175" cy="862512"/>
            <wp:effectExtent l="0" t="0" r="0" b="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34041" cy="866463"/>
                    </a:xfrm>
                    <a:prstGeom prst="rect">
                      <a:avLst/>
                    </a:prstGeom>
                    <a:noFill/>
                    <a:ln>
                      <a:noFill/>
                    </a:ln>
                  </pic:spPr>
                </pic:pic>
              </a:graphicData>
            </a:graphic>
          </wp:inline>
        </w:drawing>
      </w:r>
    </w:p>
    <w:p w14:paraId="2E1554DA" w14:textId="0C983EE8" w:rsidR="0036039D" w:rsidRPr="006F53A3" w:rsidRDefault="0036039D" w:rsidP="0036039D">
      <w:pPr>
        <w:spacing w:before="40" w:after="200" w:line="240" w:lineRule="auto"/>
        <w:rPr>
          <w:rFonts w:cstheme="minorHAnsi"/>
          <w:sz w:val="20"/>
          <w:szCs w:val="20"/>
        </w:rPr>
      </w:pPr>
      <w:r w:rsidRPr="006F53A3">
        <w:rPr>
          <w:rFonts w:cstheme="minorHAnsi"/>
          <w:noProof/>
          <w:sz w:val="20"/>
          <w:szCs w:val="20"/>
        </w:rPr>
        <w:drawing>
          <wp:inline distT="0" distB="0" distL="0" distR="0" wp14:anchorId="3D5E8041" wp14:editId="6D6B1786">
            <wp:extent cx="257175" cy="257175"/>
            <wp:effectExtent l="0" t="0" r="9525" b="9525"/>
            <wp:docPr id="21" name="Picture 21"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861139" w:rsidRPr="006F53A3">
        <w:rPr>
          <w:rFonts w:eastAsiaTheme="minorEastAsia" w:cstheme="minorHAnsi"/>
          <w:b/>
          <w:bCs/>
          <w:sz w:val="20"/>
          <w:szCs w:val="20"/>
        </w:rPr>
        <w:t xml:space="preserve"> SCENARIO</w:t>
      </w:r>
      <w:r w:rsidR="00861139" w:rsidRPr="006F53A3">
        <w:rPr>
          <w:rFonts w:eastAsiaTheme="minorEastAsia" w:cstheme="minorHAnsi"/>
          <w:sz w:val="20"/>
          <w:szCs w:val="20"/>
        </w:rPr>
        <w:t xml:space="preserve">: </w:t>
      </w:r>
      <w:r w:rsidRPr="006F53A3">
        <w:rPr>
          <w:rFonts w:cstheme="minorHAnsi"/>
          <w:sz w:val="20"/>
          <w:szCs w:val="20"/>
        </w:rPr>
        <w:t>You dropped the SUT VCL 18IN 2-0 UD TIES BRDCTD and need to document that you wasted it.</w:t>
      </w:r>
    </w:p>
    <w:p w14:paraId="5D6F73DF" w14:textId="4B095588" w:rsidR="0036039D" w:rsidRPr="006F53A3" w:rsidRDefault="0036039D" w:rsidP="0036039D">
      <w:pPr>
        <w:spacing w:before="100" w:after="0" w:line="240" w:lineRule="auto"/>
        <w:rPr>
          <w:rFonts w:eastAsiaTheme="minorEastAsia" w:cstheme="minorHAnsi"/>
          <w:b/>
          <w:bCs/>
          <w:sz w:val="20"/>
          <w:szCs w:val="20"/>
          <w:u w:val="single"/>
        </w:rPr>
      </w:pPr>
      <w:r w:rsidRPr="006F53A3">
        <w:rPr>
          <w:rFonts w:eastAsiaTheme="minorEastAsia" w:cstheme="minorHAnsi"/>
          <w:b/>
          <w:bCs/>
          <w:sz w:val="20"/>
          <w:szCs w:val="20"/>
          <w:u w:val="single"/>
        </w:rPr>
        <w:t>TRY IT OUT:</w:t>
      </w:r>
    </w:p>
    <w:p w14:paraId="10CBABC3" w14:textId="6631FC1B" w:rsidR="0036039D" w:rsidRPr="006F53A3" w:rsidRDefault="0036039D" w:rsidP="002928B9">
      <w:pPr>
        <w:numPr>
          <w:ilvl w:val="0"/>
          <w:numId w:val="39"/>
        </w:numPr>
        <w:spacing w:before="40" w:after="200" w:line="240" w:lineRule="auto"/>
        <w:rPr>
          <w:rFonts w:cstheme="minorHAnsi"/>
          <w:sz w:val="20"/>
          <w:szCs w:val="20"/>
        </w:rPr>
      </w:pPr>
      <w:r w:rsidRPr="006F53A3">
        <w:rPr>
          <w:rFonts w:cstheme="minorHAnsi"/>
          <w:sz w:val="20"/>
          <w:szCs w:val="20"/>
        </w:rPr>
        <w:t xml:space="preserve">Hover </w:t>
      </w:r>
      <w:r w:rsidR="00F33B6F">
        <w:rPr>
          <w:rFonts w:cstheme="minorHAnsi"/>
          <w:sz w:val="20"/>
          <w:szCs w:val="20"/>
        </w:rPr>
        <w:t xml:space="preserve">to the right of the </w:t>
      </w:r>
      <w:r w:rsidR="00F33B6F" w:rsidRPr="00F33B6F">
        <w:rPr>
          <w:rFonts w:cstheme="minorHAnsi"/>
          <w:b/>
          <w:bCs/>
          <w:sz w:val="20"/>
          <w:szCs w:val="20"/>
        </w:rPr>
        <w:t>Wasted</w:t>
      </w:r>
      <w:r w:rsidR="00F33B6F">
        <w:rPr>
          <w:rFonts w:cstheme="minorHAnsi"/>
          <w:sz w:val="20"/>
          <w:szCs w:val="20"/>
        </w:rPr>
        <w:t xml:space="preserve"> column for the </w:t>
      </w:r>
      <w:r w:rsidR="00F33B6F" w:rsidRPr="00F33B6F">
        <w:rPr>
          <w:rFonts w:cstheme="minorHAnsi"/>
          <w:b/>
          <w:bCs/>
          <w:sz w:val="20"/>
          <w:szCs w:val="20"/>
        </w:rPr>
        <w:t>SUT VCL 18IN 2-0 UD TIES BRDCTD</w:t>
      </w:r>
      <w:r w:rsidR="00F33B6F">
        <w:rPr>
          <w:rFonts w:cstheme="minorHAnsi"/>
          <w:sz w:val="20"/>
          <w:szCs w:val="20"/>
        </w:rPr>
        <w:t xml:space="preserve"> supply.  Click the UP arrow once.</w:t>
      </w:r>
    </w:p>
    <w:p w14:paraId="532B039E" w14:textId="26A1801C" w:rsidR="0036039D" w:rsidRDefault="0036039D" w:rsidP="002928B9">
      <w:pPr>
        <w:numPr>
          <w:ilvl w:val="0"/>
          <w:numId w:val="39"/>
        </w:numPr>
        <w:spacing w:before="40" w:after="200" w:line="240" w:lineRule="auto"/>
        <w:rPr>
          <w:rFonts w:cstheme="minorHAnsi"/>
          <w:sz w:val="20"/>
          <w:szCs w:val="20"/>
        </w:rPr>
      </w:pPr>
      <w:r w:rsidRPr="006F53A3">
        <w:rPr>
          <w:rFonts w:cstheme="minorHAnsi"/>
          <w:sz w:val="20"/>
          <w:szCs w:val="20"/>
        </w:rPr>
        <w:t xml:space="preserve">Click on the supply hyperlink and enter a </w:t>
      </w:r>
      <w:r w:rsidRPr="00F33B6F">
        <w:rPr>
          <w:rFonts w:cstheme="minorHAnsi"/>
          <w:b/>
          <w:bCs/>
          <w:sz w:val="20"/>
          <w:szCs w:val="20"/>
        </w:rPr>
        <w:t>Wasted reason</w:t>
      </w:r>
      <w:r w:rsidRPr="006F53A3">
        <w:rPr>
          <w:rFonts w:cstheme="minorHAnsi"/>
          <w:sz w:val="20"/>
          <w:szCs w:val="20"/>
        </w:rPr>
        <w:t xml:space="preserve"> </w:t>
      </w:r>
      <w:proofErr w:type="gramStart"/>
      <w:r w:rsidRPr="006F53A3">
        <w:rPr>
          <w:rFonts w:cstheme="minorHAnsi"/>
          <w:sz w:val="20"/>
          <w:szCs w:val="20"/>
        </w:rPr>
        <w:t>of  “</w:t>
      </w:r>
      <w:proofErr w:type="gramEnd"/>
      <w:r w:rsidRPr="006F53A3">
        <w:rPr>
          <w:rFonts w:cstheme="minorHAnsi"/>
          <w:sz w:val="20"/>
          <w:szCs w:val="20"/>
        </w:rPr>
        <w:t>Contaminated”</w:t>
      </w:r>
    </w:p>
    <w:p w14:paraId="1CBC8605" w14:textId="6D9D30F4" w:rsidR="00F33B6F" w:rsidRPr="006F53A3" w:rsidRDefault="00F33B6F" w:rsidP="002928B9">
      <w:pPr>
        <w:numPr>
          <w:ilvl w:val="0"/>
          <w:numId w:val="39"/>
        </w:numPr>
        <w:spacing w:before="40" w:after="200" w:line="240" w:lineRule="auto"/>
        <w:rPr>
          <w:rFonts w:cstheme="minorHAnsi"/>
          <w:sz w:val="20"/>
          <w:szCs w:val="20"/>
        </w:rPr>
      </w:pPr>
      <w:r>
        <w:rPr>
          <w:rFonts w:cstheme="minorHAnsi"/>
          <w:sz w:val="20"/>
          <w:szCs w:val="20"/>
        </w:rPr>
        <w:t xml:space="preserve">Click </w:t>
      </w:r>
      <w:r w:rsidRPr="00F33B6F">
        <w:rPr>
          <w:rFonts w:cstheme="minorHAnsi"/>
          <w:b/>
          <w:bCs/>
          <w:sz w:val="20"/>
          <w:szCs w:val="20"/>
        </w:rPr>
        <w:t>Accept</w:t>
      </w:r>
    </w:p>
    <w:p w14:paraId="26B3777A" w14:textId="77777777" w:rsidR="00F33B6F" w:rsidRDefault="0036039D" w:rsidP="00F33B6F">
      <w:pPr>
        <w:numPr>
          <w:ilvl w:val="0"/>
          <w:numId w:val="39"/>
        </w:numPr>
        <w:spacing w:before="40" w:after="200" w:line="240" w:lineRule="auto"/>
        <w:rPr>
          <w:rFonts w:cstheme="minorHAnsi"/>
          <w:sz w:val="20"/>
          <w:szCs w:val="20"/>
        </w:rPr>
      </w:pPr>
      <w:r w:rsidRPr="006F53A3">
        <w:rPr>
          <w:rFonts w:cstheme="minorHAnsi"/>
          <w:sz w:val="20"/>
          <w:szCs w:val="20"/>
        </w:rPr>
        <w:t>Document some used and wasted supplies of your choice.</w:t>
      </w:r>
    </w:p>
    <w:p w14:paraId="28F5DEC2" w14:textId="4DFB5A9C" w:rsidR="00C93D08" w:rsidRPr="00F33B6F" w:rsidRDefault="0036039D" w:rsidP="00F33B6F">
      <w:pPr>
        <w:spacing w:before="40" w:after="200" w:line="240" w:lineRule="auto"/>
        <w:rPr>
          <w:rFonts w:cstheme="minorHAnsi"/>
          <w:sz w:val="20"/>
          <w:szCs w:val="20"/>
        </w:rPr>
      </w:pPr>
      <w:r w:rsidRPr="00F33B6F">
        <w:rPr>
          <w:rFonts w:cstheme="minorHAnsi"/>
          <w:b/>
          <w:bCs/>
          <w:noProof/>
          <w:color w:val="009900"/>
          <w:sz w:val="20"/>
          <w:szCs w:val="20"/>
        </w:rPr>
        <w:t>NOTE:  Some wasted items are charged for and some aren't, depending on the reason it was wasted. So it's important to document a wasted reason</w:t>
      </w:r>
    </w:p>
    <w:p w14:paraId="09422EA1" w14:textId="6D9FF5D5" w:rsidR="0036039D" w:rsidRPr="006F53A3" w:rsidRDefault="0036039D" w:rsidP="0036039D">
      <w:pPr>
        <w:spacing w:before="40" w:after="200" w:line="240" w:lineRule="auto"/>
        <w:rPr>
          <w:rFonts w:cstheme="minorHAnsi"/>
          <w:sz w:val="20"/>
          <w:szCs w:val="20"/>
        </w:rPr>
      </w:pPr>
      <w:r w:rsidRPr="006F53A3">
        <w:rPr>
          <w:rFonts w:cstheme="minorHAnsi"/>
          <w:noProof/>
          <w:sz w:val="20"/>
          <w:szCs w:val="20"/>
        </w:rPr>
        <w:drawing>
          <wp:inline distT="0" distB="0" distL="0" distR="0" wp14:anchorId="3922ED6D" wp14:editId="0BFB455E">
            <wp:extent cx="257175" cy="257175"/>
            <wp:effectExtent l="0" t="0" r="9525" b="9525"/>
            <wp:docPr id="22" name="Picture 22"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861139" w:rsidRPr="006F53A3">
        <w:rPr>
          <w:rFonts w:eastAsiaTheme="minorEastAsia" w:cstheme="minorHAnsi"/>
          <w:b/>
          <w:bCs/>
          <w:sz w:val="20"/>
          <w:szCs w:val="20"/>
        </w:rPr>
        <w:t xml:space="preserve"> SCENARIO</w:t>
      </w:r>
      <w:r w:rsidR="00861139" w:rsidRPr="006F53A3">
        <w:rPr>
          <w:rFonts w:eastAsiaTheme="minorEastAsia" w:cstheme="minorHAnsi"/>
          <w:sz w:val="20"/>
          <w:szCs w:val="20"/>
        </w:rPr>
        <w:t xml:space="preserve">: </w:t>
      </w:r>
      <w:r w:rsidRPr="006F53A3">
        <w:rPr>
          <w:rFonts w:cstheme="minorHAnsi"/>
          <w:sz w:val="20"/>
          <w:szCs w:val="20"/>
        </w:rPr>
        <w:t xml:space="preserve">The surgeon also wants to use a </w:t>
      </w:r>
      <w:r w:rsidR="00F33B6F" w:rsidRPr="006F53A3">
        <w:rPr>
          <w:rFonts w:cstheme="minorHAnsi"/>
          <w:sz w:val="20"/>
          <w:szCs w:val="20"/>
        </w:rPr>
        <w:t xml:space="preserve">SUTURE VICRYL </w:t>
      </w:r>
      <w:r w:rsidR="00F33B6F">
        <w:rPr>
          <w:rFonts w:cstheme="minorHAnsi"/>
          <w:sz w:val="20"/>
          <w:szCs w:val="20"/>
        </w:rPr>
        <w:t>0-CTD OCT-1 8-18</w:t>
      </w:r>
      <w:proofErr w:type="gramStart"/>
      <w:r w:rsidR="00F33B6F">
        <w:rPr>
          <w:rFonts w:cstheme="minorHAnsi"/>
          <w:sz w:val="20"/>
          <w:szCs w:val="20"/>
        </w:rPr>
        <w:t>”</w:t>
      </w:r>
      <w:r w:rsidRPr="006F53A3">
        <w:rPr>
          <w:rFonts w:cstheme="minorHAnsi"/>
          <w:sz w:val="20"/>
          <w:szCs w:val="20"/>
        </w:rPr>
        <w:t>.</w:t>
      </w:r>
      <w:r w:rsidR="00D06B3A">
        <w:rPr>
          <w:rFonts w:cstheme="minorHAnsi"/>
          <w:sz w:val="20"/>
          <w:szCs w:val="20"/>
        </w:rPr>
        <w:t>The</w:t>
      </w:r>
      <w:proofErr w:type="gramEnd"/>
      <w:r w:rsidR="00D06B3A">
        <w:rPr>
          <w:rFonts w:cstheme="minorHAnsi"/>
          <w:sz w:val="20"/>
          <w:szCs w:val="20"/>
        </w:rPr>
        <w:t xml:space="preserve"> manufacturer number is VCP740</w:t>
      </w:r>
    </w:p>
    <w:p w14:paraId="1C6A20CC" w14:textId="6FD2D43D" w:rsidR="0036039D" w:rsidRPr="006F53A3" w:rsidRDefault="0036039D" w:rsidP="0036039D">
      <w:pPr>
        <w:spacing w:before="100" w:after="0" w:line="240" w:lineRule="auto"/>
        <w:rPr>
          <w:rFonts w:eastAsiaTheme="minorEastAsia" w:cstheme="minorHAnsi"/>
          <w:b/>
          <w:bCs/>
          <w:sz w:val="20"/>
          <w:szCs w:val="20"/>
          <w:u w:val="single"/>
        </w:rPr>
      </w:pPr>
      <w:r w:rsidRPr="006F53A3">
        <w:rPr>
          <w:rFonts w:eastAsiaTheme="minorEastAsia" w:cstheme="minorHAnsi"/>
          <w:b/>
          <w:bCs/>
          <w:sz w:val="20"/>
          <w:szCs w:val="20"/>
          <w:u w:val="single"/>
        </w:rPr>
        <w:t>TRY IT OUT:</w:t>
      </w:r>
    </w:p>
    <w:p w14:paraId="7E6D3C7C" w14:textId="2CA6D86D" w:rsidR="0036039D" w:rsidRPr="006F53A3" w:rsidRDefault="00F33B6F" w:rsidP="00D06B3A">
      <w:pPr>
        <w:numPr>
          <w:ilvl w:val="0"/>
          <w:numId w:val="40"/>
        </w:numPr>
        <w:spacing w:before="40" w:after="200" w:line="240" w:lineRule="auto"/>
        <w:rPr>
          <w:rFonts w:cstheme="minorHAnsi"/>
          <w:sz w:val="20"/>
          <w:szCs w:val="20"/>
        </w:rPr>
      </w:pPr>
      <w:r>
        <w:rPr>
          <w:rFonts w:cstheme="minorHAnsi"/>
          <w:sz w:val="20"/>
          <w:szCs w:val="20"/>
        </w:rPr>
        <w:t xml:space="preserve">In the </w:t>
      </w:r>
      <w:r w:rsidRPr="00F33B6F">
        <w:rPr>
          <w:rFonts w:cstheme="minorHAnsi"/>
          <w:b/>
          <w:bCs/>
          <w:sz w:val="20"/>
          <w:szCs w:val="20"/>
        </w:rPr>
        <w:t>Search Supplies</w:t>
      </w:r>
      <w:r>
        <w:rPr>
          <w:rFonts w:cstheme="minorHAnsi"/>
          <w:sz w:val="20"/>
          <w:szCs w:val="20"/>
        </w:rPr>
        <w:t xml:space="preserve"> field type</w:t>
      </w:r>
      <w:r w:rsidR="0036039D" w:rsidRPr="006F53A3">
        <w:rPr>
          <w:rFonts w:cstheme="minorHAnsi"/>
          <w:sz w:val="20"/>
          <w:szCs w:val="20"/>
        </w:rPr>
        <w:t xml:space="preserve"> </w:t>
      </w:r>
      <w:r w:rsidR="00D06B3A">
        <w:rPr>
          <w:rFonts w:cstheme="minorHAnsi"/>
          <w:sz w:val="20"/>
          <w:szCs w:val="20"/>
        </w:rPr>
        <w:t>VCP740.</w:t>
      </w:r>
    </w:p>
    <w:p w14:paraId="51AC9235" w14:textId="2A1C0756" w:rsidR="0036039D" w:rsidRPr="006F53A3" w:rsidRDefault="0036039D" w:rsidP="002928B9">
      <w:pPr>
        <w:numPr>
          <w:ilvl w:val="1"/>
          <w:numId w:val="41"/>
        </w:numPr>
        <w:spacing w:before="40" w:after="200" w:line="240" w:lineRule="auto"/>
        <w:rPr>
          <w:rFonts w:cstheme="minorHAnsi"/>
          <w:sz w:val="20"/>
          <w:szCs w:val="20"/>
        </w:rPr>
      </w:pPr>
      <w:r w:rsidRPr="006F53A3">
        <w:rPr>
          <w:rFonts w:cstheme="minorHAnsi"/>
          <w:sz w:val="20"/>
          <w:szCs w:val="20"/>
        </w:rPr>
        <w:t xml:space="preserve">Why does this work?  </w:t>
      </w:r>
      <w:r w:rsidR="00F33B6F">
        <w:rPr>
          <w:rFonts w:cstheme="minorHAnsi"/>
          <w:sz w:val="20"/>
          <w:szCs w:val="20"/>
        </w:rPr>
        <w:t xml:space="preserve">VCP740 is manufacture number.  </w:t>
      </w:r>
    </w:p>
    <w:p w14:paraId="43C217BF" w14:textId="78A50F4A" w:rsidR="00C93D08" w:rsidRDefault="0036039D" w:rsidP="00F33B6F">
      <w:pPr>
        <w:numPr>
          <w:ilvl w:val="0"/>
          <w:numId w:val="40"/>
        </w:numPr>
        <w:spacing w:before="40" w:after="200" w:line="240" w:lineRule="auto"/>
        <w:rPr>
          <w:rFonts w:cstheme="minorHAnsi"/>
          <w:sz w:val="20"/>
          <w:szCs w:val="20"/>
        </w:rPr>
      </w:pPr>
      <w:r w:rsidRPr="006F53A3">
        <w:rPr>
          <w:rFonts w:cstheme="minorHAnsi"/>
          <w:sz w:val="20"/>
          <w:szCs w:val="20"/>
        </w:rPr>
        <w:t xml:space="preserve">Document that you have used 2 </w:t>
      </w:r>
      <w:r w:rsidR="00F33B6F" w:rsidRPr="006F53A3">
        <w:rPr>
          <w:rFonts w:cstheme="minorHAnsi"/>
          <w:sz w:val="20"/>
          <w:szCs w:val="20"/>
        </w:rPr>
        <w:t xml:space="preserve">SUTURE VICRYL </w:t>
      </w:r>
      <w:r w:rsidR="00F33B6F">
        <w:rPr>
          <w:rFonts w:cstheme="minorHAnsi"/>
          <w:sz w:val="20"/>
          <w:szCs w:val="20"/>
        </w:rPr>
        <w:t>0-CTD OCT-1 8-18”</w:t>
      </w:r>
      <w:r w:rsidR="00F33B6F" w:rsidRPr="006F53A3">
        <w:rPr>
          <w:rFonts w:cstheme="minorHAnsi"/>
          <w:sz w:val="20"/>
          <w:szCs w:val="20"/>
        </w:rPr>
        <w:t>.</w:t>
      </w:r>
    </w:p>
    <w:p w14:paraId="6F487B79" w14:textId="4AB5B8E2" w:rsidR="00284FA2" w:rsidRDefault="00284FA2" w:rsidP="00284FA2">
      <w:pPr>
        <w:spacing w:before="40" w:after="200" w:line="240" w:lineRule="auto"/>
        <w:ind w:left="360"/>
        <w:rPr>
          <w:rFonts w:cstheme="minorHAnsi"/>
          <w:sz w:val="20"/>
          <w:szCs w:val="20"/>
        </w:rPr>
      </w:pPr>
    </w:p>
    <w:p w14:paraId="38828D8B" w14:textId="037CE65D" w:rsidR="00284FA2" w:rsidRDefault="00284FA2" w:rsidP="00284FA2">
      <w:pPr>
        <w:spacing w:before="40" w:after="200" w:line="240" w:lineRule="auto"/>
        <w:ind w:left="360"/>
        <w:rPr>
          <w:rFonts w:cstheme="minorHAnsi"/>
          <w:sz w:val="20"/>
          <w:szCs w:val="20"/>
        </w:rPr>
      </w:pPr>
    </w:p>
    <w:p w14:paraId="699E4198" w14:textId="77474CD1" w:rsidR="00284FA2" w:rsidRDefault="00284FA2" w:rsidP="00284FA2">
      <w:pPr>
        <w:spacing w:before="40" w:after="200" w:line="240" w:lineRule="auto"/>
        <w:ind w:left="360"/>
        <w:rPr>
          <w:rFonts w:cstheme="minorHAnsi"/>
          <w:sz w:val="20"/>
          <w:szCs w:val="20"/>
        </w:rPr>
      </w:pPr>
    </w:p>
    <w:p w14:paraId="055ADDA6" w14:textId="77777777" w:rsidR="00284FA2" w:rsidRDefault="00284FA2" w:rsidP="00284FA2">
      <w:pPr>
        <w:spacing w:before="40" w:after="200" w:line="240" w:lineRule="auto"/>
        <w:ind w:left="360"/>
        <w:rPr>
          <w:rFonts w:cstheme="minorHAnsi"/>
          <w:sz w:val="20"/>
          <w:szCs w:val="20"/>
        </w:rPr>
      </w:pPr>
    </w:p>
    <w:p w14:paraId="2BB3349C" w14:textId="28F0799E" w:rsidR="00284FA2" w:rsidRPr="006F53A3" w:rsidRDefault="00284FA2" w:rsidP="00284FA2">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eastAsiaTheme="minorEastAsia" w:cstheme="minorHAnsi"/>
          <w:caps/>
          <w:spacing w:val="15"/>
          <w:sz w:val="20"/>
          <w:szCs w:val="20"/>
        </w:rPr>
      </w:pPr>
      <w:bookmarkStart w:id="53" w:name="_Toc83188250"/>
      <w:r>
        <w:rPr>
          <w:rFonts w:eastAsiaTheme="minorEastAsia" w:cstheme="minorHAnsi"/>
          <w:caps/>
          <w:spacing w:val="15"/>
          <w:sz w:val="20"/>
          <w:szCs w:val="20"/>
        </w:rPr>
        <w:lastRenderedPageBreak/>
        <w:t>ONE TIME supplies</w:t>
      </w:r>
      <w:bookmarkEnd w:id="53"/>
    </w:p>
    <w:p w14:paraId="14F61FCA" w14:textId="3FAD5BBC" w:rsidR="00284FA2" w:rsidRPr="006F53A3" w:rsidRDefault="00284FA2" w:rsidP="00284FA2">
      <w:pPr>
        <w:spacing w:before="100" w:after="0" w:line="240" w:lineRule="auto"/>
        <w:rPr>
          <w:rFonts w:eastAsiaTheme="minorEastAsia" w:cstheme="minorHAnsi"/>
          <w:sz w:val="20"/>
          <w:szCs w:val="20"/>
        </w:rPr>
      </w:pPr>
      <w:r w:rsidRPr="006F53A3">
        <w:rPr>
          <w:rFonts w:cstheme="minorHAnsi"/>
          <w:noProof/>
          <w:sz w:val="20"/>
          <w:szCs w:val="20"/>
        </w:rPr>
        <w:drawing>
          <wp:inline distT="0" distB="0" distL="0" distR="0" wp14:anchorId="67C863B3" wp14:editId="0DA5B481">
            <wp:extent cx="257175" cy="257175"/>
            <wp:effectExtent l="0" t="0" r="9525" b="9525"/>
            <wp:docPr id="1402" name="Picture 1402"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F53A3">
        <w:rPr>
          <w:rFonts w:eastAsiaTheme="minorEastAsia" w:cstheme="minorHAnsi"/>
          <w:b/>
          <w:bCs/>
          <w:sz w:val="20"/>
          <w:szCs w:val="20"/>
        </w:rPr>
        <w:t xml:space="preserve"> SCENARIO</w:t>
      </w:r>
      <w:r w:rsidRPr="006F53A3">
        <w:rPr>
          <w:rFonts w:eastAsiaTheme="minorEastAsia" w:cstheme="minorHAnsi"/>
          <w:sz w:val="20"/>
          <w:szCs w:val="20"/>
        </w:rPr>
        <w:t xml:space="preserve">: </w:t>
      </w:r>
      <w:r w:rsidRPr="00284FA2">
        <w:rPr>
          <w:rFonts w:eastAsiaTheme="minorEastAsia" w:cstheme="minorHAnsi"/>
          <w:sz w:val="20"/>
          <w:szCs w:val="20"/>
        </w:rPr>
        <w:t>In the middle of the procedure, the surgeon pulled out a brand-new suture from the pocket of his scrubs. You need to document this new supply in the patient's chart.  The manufacturer number is MCP936H</w:t>
      </w:r>
    </w:p>
    <w:p w14:paraId="412E4573" w14:textId="77777777" w:rsidR="00284FA2" w:rsidRPr="006F53A3" w:rsidRDefault="00284FA2" w:rsidP="00284FA2">
      <w:pPr>
        <w:spacing w:before="100" w:after="0" w:line="240" w:lineRule="auto"/>
        <w:rPr>
          <w:rFonts w:eastAsiaTheme="minorEastAsia" w:cstheme="minorHAnsi"/>
          <w:b/>
          <w:bCs/>
          <w:sz w:val="20"/>
          <w:szCs w:val="20"/>
          <w:u w:val="single"/>
        </w:rPr>
      </w:pPr>
      <w:r w:rsidRPr="006F53A3">
        <w:rPr>
          <w:rFonts w:eastAsiaTheme="minorEastAsia" w:cstheme="minorHAnsi"/>
          <w:b/>
          <w:bCs/>
          <w:sz w:val="20"/>
          <w:szCs w:val="20"/>
          <w:u w:val="single"/>
        </w:rPr>
        <w:t>TRY IT OUT:</w:t>
      </w:r>
    </w:p>
    <w:p w14:paraId="1A7E7F9C" w14:textId="77777777" w:rsidR="00284FA2" w:rsidRPr="00284FA2" w:rsidRDefault="00284FA2" w:rsidP="00284FA2">
      <w:pPr>
        <w:numPr>
          <w:ilvl w:val="0"/>
          <w:numId w:val="81"/>
        </w:numPr>
        <w:spacing w:before="40" w:after="200" w:line="240" w:lineRule="auto"/>
        <w:rPr>
          <w:rFonts w:cstheme="minorHAnsi"/>
          <w:sz w:val="20"/>
          <w:szCs w:val="20"/>
        </w:rPr>
      </w:pPr>
      <w:r w:rsidRPr="00284FA2">
        <w:rPr>
          <w:rFonts w:cstheme="minorHAnsi"/>
          <w:sz w:val="20"/>
          <w:szCs w:val="20"/>
        </w:rPr>
        <w:t xml:space="preserve">Click in the </w:t>
      </w:r>
      <w:r w:rsidRPr="00284FA2">
        <w:rPr>
          <w:rFonts w:cstheme="minorHAnsi"/>
          <w:b/>
          <w:bCs/>
          <w:sz w:val="20"/>
          <w:szCs w:val="20"/>
        </w:rPr>
        <w:t>Search Supplies</w:t>
      </w:r>
      <w:r w:rsidRPr="00284FA2">
        <w:rPr>
          <w:rFonts w:cstheme="minorHAnsi"/>
          <w:sz w:val="20"/>
          <w:szCs w:val="20"/>
        </w:rPr>
        <w:t xml:space="preserve"> field.</w:t>
      </w:r>
    </w:p>
    <w:p w14:paraId="01F24311" w14:textId="77777777" w:rsidR="00284FA2" w:rsidRPr="00284FA2" w:rsidRDefault="00284FA2" w:rsidP="00284FA2">
      <w:pPr>
        <w:numPr>
          <w:ilvl w:val="0"/>
          <w:numId w:val="81"/>
        </w:numPr>
        <w:spacing w:before="40" w:after="200" w:line="240" w:lineRule="auto"/>
        <w:rPr>
          <w:rFonts w:cstheme="minorHAnsi"/>
          <w:sz w:val="20"/>
          <w:szCs w:val="20"/>
        </w:rPr>
      </w:pPr>
      <w:r w:rsidRPr="00284FA2">
        <w:rPr>
          <w:rFonts w:cstheme="minorHAnsi"/>
          <w:sz w:val="20"/>
          <w:szCs w:val="20"/>
        </w:rPr>
        <w:t>Search for this supply in the system using the reference number. Enter MCP936H and press ENTER.</w:t>
      </w:r>
    </w:p>
    <w:p w14:paraId="460389EA" w14:textId="77777777" w:rsidR="00284FA2" w:rsidRPr="00284FA2" w:rsidRDefault="00284FA2" w:rsidP="00284FA2">
      <w:pPr>
        <w:numPr>
          <w:ilvl w:val="1"/>
          <w:numId w:val="81"/>
        </w:numPr>
        <w:spacing w:before="40" w:after="200" w:line="240" w:lineRule="auto"/>
        <w:rPr>
          <w:rFonts w:cstheme="minorHAnsi"/>
          <w:sz w:val="20"/>
          <w:szCs w:val="20"/>
        </w:rPr>
      </w:pPr>
      <w:r w:rsidRPr="00284FA2">
        <w:rPr>
          <w:rFonts w:cstheme="minorHAnsi"/>
          <w:sz w:val="20"/>
          <w:szCs w:val="20"/>
        </w:rPr>
        <w:t>No matches were found.</w:t>
      </w:r>
    </w:p>
    <w:p w14:paraId="10CEAC55" w14:textId="4203EBC1" w:rsidR="00284FA2" w:rsidRDefault="00284FA2" w:rsidP="00284FA2">
      <w:pPr>
        <w:numPr>
          <w:ilvl w:val="0"/>
          <w:numId w:val="81"/>
        </w:numPr>
        <w:spacing w:before="40" w:after="200" w:line="240" w:lineRule="auto"/>
        <w:rPr>
          <w:rFonts w:cstheme="minorHAnsi"/>
          <w:sz w:val="20"/>
          <w:szCs w:val="20"/>
        </w:rPr>
      </w:pPr>
      <w:r w:rsidRPr="00284FA2">
        <w:rPr>
          <w:rFonts w:cstheme="minorHAnsi"/>
          <w:sz w:val="20"/>
          <w:szCs w:val="20"/>
        </w:rPr>
        <w:t xml:space="preserve">Click </w:t>
      </w:r>
      <w:r w:rsidRPr="00284FA2">
        <w:rPr>
          <w:rFonts w:cstheme="minorHAnsi"/>
          <w:b/>
          <w:bCs/>
          <w:sz w:val="20"/>
          <w:szCs w:val="20"/>
        </w:rPr>
        <w:t>One Time Supply</w:t>
      </w:r>
      <w:r w:rsidRPr="00284FA2">
        <w:rPr>
          <w:rFonts w:cstheme="minorHAnsi"/>
          <w:sz w:val="20"/>
          <w:szCs w:val="20"/>
        </w:rPr>
        <w:t>.</w:t>
      </w:r>
    </w:p>
    <w:p w14:paraId="2B782C99" w14:textId="3C53A91F" w:rsidR="00284FA2" w:rsidRDefault="00284FA2" w:rsidP="00284FA2">
      <w:pPr>
        <w:spacing w:before="40" w:after="200" w:line="240" w:lineRule="auto"/>
        <w:rPr>
          <w:rFonts w:cstheme="minorHAnsi"/>
          <w:sz w:val="20"/>
          <w:szCs w:val="20"/>
        </w:rPr>
      </w:pPr>
      <w:r>
        <w:rPr>
          <w:noProof/>
        </w:rPr>
        <w:drawing>
          <wp:inline distT="0" distB="0" distL="0" distR="0" wp14:anchorId="708BE54C" wp14:editId="41E8890C">
            <wp:extent cx="5538528" cy="3238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60971" cy="3251623"/>
                    </a:xfrm>
                    <a:prstGeom prst="rect">
                      <a:avLst/>
                    </a:prstGeom>
                    <a:noFill/>
                    <a:ln>
                      <a:noFill/>
                    </a:ln>
                  </pic:spPr>
                </pic:pic>
              </a:graphicData>
            </a:graphic>
          </wp:inline>
        </w:drawing>
      </w:r>
    </w:p>
    <w:p w14:paraId="4871960C" w14:textId="77777777" w:rsidR="00284FA2" w:rsidRPr="00284FA2" w:rsidRDefault="00284FA2" w:rsidP="00284FA2">
      <w:pPr>
        <w:numPr>
          <w:ilvl w:val="0"/>
          <w:numId w:val="81"/>
        </w:numPr>
        <w:spacing w:before="40" w:after="200" w:line="240" w:lineRule="auto"/>
        <w:rPr>
          <w:rFonts w:cstheme="minorHAnsi"/>
          <w:sz w:val="20"/>
          <w:szCs w:val="20"/>
        </w:rPr>
      </w:pPr>
      <w:r w:rsidRPr="00284FA2">
        <w:rPr>
          <w:rFonts w:cstheme="minorHAnsi"/>
          <w:sz w:val="20"/>
          <w:szCs w:val="20"/>
        </w:rPr>
        <w:t xml:space="preserve">Enter a Supply name </w:t>
      </w:r>
      <w:proofErr w:type="gramStart"/>
      <w:r w:rsidRPr="00284FA2">
        <w:rPr>
          <w:rFonts w:cstheme="minorHAnsi"/>
          <w:sz w:val="20"/>
          <w:szCs w:val="20"/>
        </w:rPr>
        <w:t>of  “</w:t>
      </w:r>
      <w:proofErr w:type="gramEnd"/>
      <w:r w:rsidRPr="00284FA2">
        <w:rPr>
          <w:rFonts w:cstheme="minorHAnsi"/>
          <w:sz w:val="20"/>
          <w:szCs w:val="20"/>
        </w:rPr>
        <w:t>Suture”</w:t>
      </w:r>
    </w:p>
    <w:p w14:paraId="489631E9" w14:textId="77777777" w:rsidR="00284FA2" w:rsidRPr="00284FA2" w:rsidRDefault="00284FA2" w:rsidP="00284FA2">
      <w:pPr>
        <w:numPr>
          <w:ilvl w:val="0"/>
          <w:numId w:val="81"/>
        </w:numPr>
        <w:spacing w:before="40" w:after="200" w:line="240" w:lineRule="auto"/>
        <w:rPr>
          <w:rFonts w:cstheme="minorHAnsi"/>
          <w:sz w:val="20"/>
          <w:szCs w:val="20"/>
        </w:rPr>
      </w:pPr>
      <w:r w:rsidRPr="00284FA2">
        <w:rPr>
          <w:rFonts w:cstheme="minorHAnsi"/>
          <w:sz w:val="20"/>
          <w:szCs w:val="20"/>
        </w:rPr>
        <w:t xml:space="preserve">Enter a </w:t>
      </w:r>
      <w:r w:rsidRPr="00284FA2">
        <w:rPr>
          <w:rFonts w:cstheme="minorHAnsi"/>
          <w:b/>
          <w:bCs/>
          <w:sz w:val="20"/>
          <w:szCs w:val="20"/>
        </w:rPr>
        <w:t>Manufacturer</w:t>
      </w:r>
      <w:r w:rsidRPr="00284FA2">
        <w:rPr>
          <w:rFonts w:cstheme="minorHAnsi"/>
          <w:sz w:val="20"/>
          <w:szCs w:val="20"/>
        </w:rPr>
        <w:t xml:space="preserve"> number of MCP936H </w:t>
      </w:r>
    </w:p>
    <w:p w14:paraId="45059288" w14:textId="611829F9" w:rsidR="00284FA2" w:rsidRPr="00284FA2" w:rsidRDefault="00284FA2" w:rsidP="00284FA2">
      <w:pPr>
        <w:numPr>
          <w:ilvl w:val="0"/>
          <w:numId w:val="81"/>
        </w:numPr>
        <w:spacing w:before="40" w:after="200" w:line="240" w:lineRule="auto"/>
        <w:rPr>
          <w:rFonts w:cstheme="minorHAnsi"/>
          <w:sz w:val="20"/>
          <w:szCs w:val="20"/>
        </w:rPr>
      </w:pPr>
      <w:r w:rsidRPr="00284FA2">
        <w:rPr>
          <w:rFonts w:cstheme="minorHAnsi"/>
          <w:sz w:val="20"/>
          <w:szCs w:val="20"/>
        </w:rPr>
        <w:t xml:space="preserve">Enter a </w:t>
      </w:r>
      <w:r w:rsidRPr="00284FA2">
        <w:rPr>
          <w:rFonts w:cstheme="minorHAnsi"/>
          <w:b/>
          <w:bCs/>
          <w:sz w:val="20"/>
          <w:szCs w:val="20"/>
        </w:rPr>
        <w:t>Manufacturer</w:t>
      </w:r>
      <w:r w:rsidRPr="00284FA2">
        <w:rPr>
          <w:rFonts w:cstheme="minorHAnsi"/>
          <w:sz w:val="20"/>
          <w:szCs w:val="20"/>
        </w:rPr>
        <w:t xml:space="preserve"> of </w:t>
      </w:r>
      <w:proofErr w:type="spellStart"/>
      <w:r>
        <w:rPr>
          <w:rFonts w:cstheme="minorHAnsi"/>
          <w:sz w:val="20"/>
          <w:szCs w:val="20"/>
        </w:rPr>
        <w:t>DePuy</w:t>
      </w:r>
      <w:proofErr w:type="spellEnd"/>
      <w:r>
        <w:rPr>
          <w:rFonts w:cstheme="minorHAnsi"/>
          <w:sz w:val="20"/>
          <w:szCs w:val="20"/>
        </w:rPr>
        <w:t xml:space="preserve"> Synthes</w:t>
      </w:r>
    </w:p>
    <w:p w14:paraId="545BDAB0" w14:textId="122A479D" w:rsidR="00284FA2" w:rsidRPr="00284FA2" w:rsidRDefault="00284FA2" w:rsidP="00284FA2">
      <w:pPr>
        <w:numPr>
          <w:ilvl w:val="0"/>
          <w:numId w:val="81"/>
        </w:numPr>
        <w:spacing w:before="40" w:after="200" w:line="240" w:lineRule="auto"/>
        <w:rPr>
          <w:rFonts w:cstheme="minorHAnsi"/>
          <w:sz w:val="20"/>
          <w:szCs w:val="20"/>
        </w:rPr>
      </w:pPr>
      <w:r>
        <w:rPr>
          <w:rFonts w:cstheme="minorHAnsi"/>
          <w:sz w:val="20"/>
          <w:szCs w:val="20"/>
        </w:rPr>
        <w:t xml:space="preserve">Click </w:t>
      </w:r>
      <w:r w:rsidRPr="00284FA2">
        <w:rPr>
          <w:rFonts w:cstheme="minorHAnsi"/>
          <w:b/>
          <w:bCs/>
          <w:sz w:val="20"/>
          <w:szCs w:val="20"/>
        </w:rPr>
        <w:t>Accept.</w:t>
      </w:r>
    </w:p>
    <w:p w14:paraId="7B0A07FB" w14:textId="4AE11FFE" w:rsidR="00284FA2" w:rsidRDefault="00284FA2" w:rsidP="00284FA2">
      <w:pPr>
        <w:spacing w:before="40" w:after="200" w:line="240" w:lineRule="auto"/>
        <w:ind w:left="360"/>
        <w:rPr>
          <w:rFonts w:cstheme="minorHAnsi"/>
          <w:b/>
          <w:bCs/>
          <w:sz w:val="20"/>
          <w:szCs w:val="20"/>
        </w:rPr>
      </w:pPr>
    </w:p>
    <w:p w14:paraId="39953E32" w14:textId="7C343365" w:rsidR="00284FA2" w:rsidRDefault="00284FA2" w:rsidP="00284FA2">
      <w:pPr>
        <w:spacing w:before="40" w:after="200" w:line="240" w:lineRule="auto"/>
        <w:ind w:left="360"/>
        <w:rPr>
          <w:rFonts w:cstheme="minorHAnsi"/>
          <w:b/>
          <w:bCs/>
          <w:sz w:val="20"/>
          <w:szCs w:val="20"/>
        </w:rPr>
      </w:pPr>
    </w:p>
    <w:p w14:paraId="79A49E80" w14:textId="17D82004" w:rsidR="00284FA2" w:rsidRDefault="00284FA2" w:rsidP="00284FA2">
      <w:pPr>
        <w:spacing w:before="40" w:after="200" w:line="240" w:lineRule="auto"/>
        <w:ind w:left="360"/>
        <w:rPr>
          <w:rFonts w:cstheme="minorHAnsi"/>
          <w:b/>
          <w:bCs/>
          <w:sz w:val="20"/>
          <w:szCs w:val="20"/>
        </w:rPr>
      </w:pPr>
    </w:p>
    <w:p w14:paraId="5950FFA9" w14:textId="768C1EF0" w:rsidR="00284FA2" w:rsidRDefault="00284FA2" w:rsidP="00284FA2">
      <w:pPr>
        <w:spacing w:before="40" w:after="200" w:line="240" w:lineRule="auto"/>
        <w:ind w:left="360"/>
        <w:rPr>
          <w:rFonts w:cstheme="minorHAnsi"/>
          <w:b/>
          <w:bCs/>
          <w:sz w:val="20"/>
          <w:szCs w:val="20"/>
        </w:rPr>
      </w:pPr>
    </w:p>
    <w:p w14:paraId="788BD140" w14:textId="77777777" w:rsidR="00284FA2" w:rsidRPr="00284FA2" w:rsidRDefault="00284FA2" w:rsidP="00284FA2">
      <w:pPr>
        <w:spacing w:before="40" w:after="200" w:line="240" w:lineRule="auto"/>
        <w:ind w:left="360"/>
        <w:rPr>
          <w:rFonts w:cstheme="minorHAnsi"/>
          <w:sz w:val="20"/>
          <w:szCs w:val="20"/>
        </w:rPr>
      </w:pPr>
    </w:p>
    <w:p w14:paraId="5418E667" w14:textId="4A04B23C" w:rsidR="00C47157" w:rsidRPr="006F53A3" w:rsidRDefault="005966ED" w:rsidP="00C47157">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eastAsiaTheme="minorEastAsia" w:cstheme="minorHAnsi"/>
          <w:caps/>
          <w:spacing w:val="15"/>
          <w:sz w:val="20"/>
          <w:szCs w:val="20"/>
        </w:rPr>
      </w:pPr>
      <w:bookmarkStart w:id="54" w:name="_Toc83188251"/>
      <w:r w:rsidRPr="006F53A3">
        <w:rPr>
          <w:rFonts w:eastAsiaTheme="minorEastAsia" w:cstheme="minorHAnsi"/>
          <w:caps/>
          <w:spacing w:val="15"/>
          <w:sz w:val="20"/>
          <w:szCs w:val="20"/>
        </w:rPr>
        <w:lastRenderedPageBreak/>
        <w:t>implants</w:t>
      </w:r>
      <w:bookmarkEnd w:id="54"/>
    </w:p>
    <w:p w14:paraId="5983E7B1" w14:textId="4DD8F8C4" w:rsidR="000B3543" w:rsidRPr="006F53A3" w:rsidRDefault="000B3543" w:rsidP="000B3543">
      <w:pPr>
        <w:spacing w:before="100" w:after="0" w:line="240" w:lineRule="auto"/>
        <w:rPr>
          <w:rFonts w:eastAsiaTheme="minorEastAsia" w:cstheme="minorHAnsi"/>
          <w:sz w:val="20"/>
          <w:szCs w:val="20"/>
        </w:rPr>
      </w:pPr>
      <w:r w:rsidRPr="006F53A3">
        <w:rPr>
          <w:rFonts w:cstheme="minorHAnsi"/>
          <w:noProof/>
          <w:sz w:val="20"/>
          <w:szCs w:val="20"/>
        </w:rPr>
        <w:drawing>
          <wp:inline distT="0" distB="0" distL="0" distR="0" wp14:anchorId="148F62BC" wp14:editId="5BCB8948">
            <wp:extent cx="257175" cy="257175"/>
            <wp:effectExtent l="0" t="0" r="9525" b="9525"/>
            <wp:docPr id="224" name="Picture 224"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861139" w:rsidRPr="006F53A3">
        <w:rPr>
          <w:rFonts w:eastAsiaTheme="minorEastAsia" w:cstheme="minorHAnsi"/>
          <w:b/>
          <w:bCs/>
          <w:sz w:val="20"/>
          <w:szCs w:val="20"/>
        </w:rPr>
        <w:t xml:space="preserve"> SCENARIO</w:t>
      </w:r>
      <w:r w:rsidR="00861139" w:rsidRPr="006F53A3">
        <w:rPr>
          <w:rFonts w:eastAsiaTheme="minorEastAsia" w:cstheme="minorHAnsi"/>
          <w:sz w:val="20"/>
          <w:szCs w:val="20"/>
        </w:rPr>
        <w:t xml:space="preserve">: </w:t>
      </w:r>
      <w:r w:rsidR="00C93D08">
        <w:rPr>
          <w:rFonts w:eastAsiaTheme="minorEastAsia" w:cstheme="minorHAnsi"/>
          <w:sz w:val="20"/>
          <w:szCs w:val="20"/>
        </w:rPr>
        <w:t xml:space="preserve">Dr. Sweet </w:t>
      </w:r>
      <w:r w:rsidR="00F33B6F">
        <w:rPr>
          <w:rFonts w:eastAsiaTheme="minorEastAsia" w:cstheme="minorHAnsi"/>
          <w:sz w:val="20"/>
          <w:szCs w:val="20"/>
        </w:rPr>
        <w:t xml:space="preserve">implanted some mesh in the </w:t>
      </w:r>
      <w:r w:rsidR="006B3577">
        <w:rPr>
          <w:rFonts w:eastAsiaTheme="minorEastAsia" w:cstheme="minorHAnsi"/>
          <w:sz w:val="20"/>
          <w:szCs w:val="20"/>
        </w:rPr>
        <w:t>patient.  The manufacturer number for the mesh is PMII.</w:t>
      </w:r>
      <w:r w:rsidR="00146046">
        <w:rPr>
          <w:rFonts w:eastAsiaTheme="minorEastAsia" w:cstheme="minorHAnsi"/>
          <w:sz w:val="20"/>
          <w:szCs w:val="20"/>
        </w:rPr>
        <w:t xml:space="preserve">  </w:t>
      </w:r>
    </w:p>
    <w:p w14:paraId="3BF9C6D8" w14:textId="77777777" w:rsidR="0036039D" w:rsidRPr="006F53A3" w:rsidRDefault="0036039D" w:rsidP="0036039D">
      <w:pPr>
        <w:spacing w:before="100" w:after="0" w:line="240" w:lineRule="auto"/>
        <w:rPr>
          <w:rFonts w:eastAsiaTheme="minorEastAsia" w:cstheme="minorHAnsi"/>
          <w:b/>
          <w:bCs/>
          <w:sz w:val="20"/>
          <w:szCs w:val="20"/>
          <w:u w:val="single"/>
        </w:rPr>
      </w:pPr>
      <w:r w:rsidRPr="006F53A3">
        <w:rPr>
          <w:rFonts w:eastAsiaTheme="minorEastAsia" w:cstheme="minorHAnsi"/>
          <w:b/>
          <w:bCs/>
          <w:sz w:val="20"/>
          <w:szCs w:val="20"/>
          <w:u w:val="single"/>
        </w:rPr>
        <w:t>TRY IT OUT:</w:t>
      </w:r>
    </w:p>
    <w:p w14:paraId="595B8AE9" w14:textId="1FC71CDB" w:rsidR="0036039D" w:rsidRDefault="0036039D" w:rsidP="002928B9">
      <w:pPr>
        <w:numPr>
          <w:ilvl w:val="0"/>
          <w:numId w:val="43"/>
        </w:numPr>
        <w:spacing w:before="40" w:after="200" w:line="240" w:lineRule="auto"/>
        <w:rPr>
          <w:rFonts w:cstheme="minorHAnsi"/>
          <w:sz w:val="20"/>
          <w:szCs w:val="20"/>
        </w:rPr>
      </w:pPr>
      <w:r w:rsidRPr="006F53A3">
        <w:rPr>
          <w:rFonts w:cstheme="minorHAnsi"/>
          <w:sz w:val="20"/>
          <w:szCs w:val="20"/>
        </w:rPr>
        <w:t>Open</w:t>
      </w:r>
      <w:r w:rsidRPr="00C93D08">
        <w:rPr>
          <w:rFonts w:cstheme="minorHAnsi"/>
          <w:b/>
          <w:bCs/>
          <w:sz w:val="20"/>
          <w:szCs w:val="20"/>
        </w:rPr>
        <w:t xml:space="preserve"> Implants</w:t>
      </w:r>
      <w:r w:rsidR="005E721B" w:rsidRPr="005E721B">
        <w:rPr>
          <w:rFonts w:cstheme="minorHAnsi"/>
          <w:sz w:val="20"/>
          <w:szCs w:val="20"/>
        </w:rPr>
        <w:t xml:space="preserve"> section</w:t>
      </w:r>
    </w:p>
    <w:p w14:paraId="6A538979" w14:textId="7B22CACF" w:rsidR="005E721B" w:rsidRPr="005E721B" w:rsidRDefault="005E721B" w:rsidP="002928B9">
      <w:pPr>
        <w:numPr>
          <w:ilvl w:val="0"/>
          <w:numId w:val="43"/>
        </w:numPr>
        <w:spacing w:before="40" w:after="200" w:line="240" w:lineRule="auto"/>
        <w:rPr>
          <w:rFonts w:cstheme="minorHAnsi"/>
          <w:sz w:val="20"/>
          <w:szCs w:val="20"/>
        </w:rPr>
      </w:pPr>
      <w:r w:rsidRPr="005E721B">
        <w:rPr>
          <w:rFonts w:cstheme="minorHAnsi"/>
          <w:sz w:val="20"/>
          <w:szCs w:val="20"/>
        </w:rPr>
        <w:t xml:space="preserve">Search for a mesh implant by typing </w:t>
      </w:r>
      <w:proofErr w:type="spellStart"/>
      <w:proofErr w:type="gramStart"/>
      <w:r w:rsidRPr="005E721B">
        <w:rPr>
          <w:rFonts w:cstheme="minorHAnsi"/>
          <w:sz w:val="20"/>
          <w:szCs w:val="20"/>
        </w:rPr>
        <w:t>m.PMII</w:t>
      </w:r>
      <w:proofErr w:type="spellEnd"/>
      <w:proofErr w:type="gramEnd"/>
      <w:r w:rsidRPr="005E721B">
        <w:rPr>
          <w:rFonts w:cstheme="minorHAnsi"/>
          <w:sz w:val="20"/>
          <w:szCs w:val="20"/>
        </w:rPr>
        <w:t xml:space="preserve"> in the </w:t>
      </w:r>
      <w:r w:rsidR="006B3577" w:rsidRPr="006B3577">
        <w:rPr>
          <w:rFonts w:cstheme="minorHAnsi"/>
          <w:b/>
          <w:bCs/>
          <w:sz w:val="20"/>
          <w:szCs w:val="20"/>
        </w:rPr>
        <w:t>Search Implants/Trays</w:t>
      </w:r>
      <w:r w:rsidR="006B3577">
        <w:rPr>
          <w:rFonts w:cstheme="minorHAnsi"/>
          <w:sz w:val="20"/>
          <w:szCs w:val="20"/>
        </w:rPr>
        <w:t xml:space="preserve"> field</w:t>
      </w:r>
      <w:r w:rsidRPr="005E721B">
        <w:rPr>
          <w:rFonts w:cstheme="minorHAnsi"/>
          <w:sz w:val="20"/>
          <w:szCs w:val="20"/>
        </w:rPr>
        <w:t xml:space="preserve">.  </w:t>
      </w:r>
    </w:p>
    <w:p w14:paraId="21CDD029" w14:textId="5551B715" w:rsidR="005E721B" w:rsidRPr="005E721B" w:rsidRDefault="005E721B" w:rsidP="002928B9">
      <w:pPr>
        <w:numPr>
          <w:ilvl w:val="0"/>
          <w:numId w:val="43"/>
        </w:numPr>
        <w:spacing w:before="40" w:after="200" w:line="240" w:lineRule="auto"/>
        <w:rPr>
          <w:rFonts w:cstheme="minorHAnsi"/>
          <w:sz w:val="20"/>
          <w:szCs w:val="20"/>
        </w:rPr>
      </w:pPr>
      <w:r w:rsidRPr="005E721B">
        <w:rPr>
          <w:rFonts w:cstheme="minorHAnsi"/>
          <w:sz w:val="20"/>
          <w:szCs w:val="20"/>
        </w:rPr>
        <w:t>Click the</w:t>
      </w:r>
      <w:r w:rsidR="006B3577">
        <w:rPr>
          <w:rFonts w:cstheme="minorHAnsi"/>
          <w:sz w:val="20"/>
          <w:szCs w:val="20"/>
        </w:rPr>
        <w:t xml:space="preserve"> </w:t>
      </w:r>
      <w:r w:rsidR="006B3577" w:rsidRPr="006B3577">
        <w:rPr>
          <w:rFonts w:eastAsia="Times New Roman"/>
          <w:b/>
          <w:bCs/>
        </w:rPr>
        <w:t>MESH PRLN 6X3IN PP NABSB WVN SFT LF STRL</w:t>
      </w:r>
      <w:r w:rsidR="006B3577" w:rsidRPr="006B3577">
        <w:rPr>
          <w:rFonts w:eastAsia="Times New Roman"/>
        </w:rPr>
        <w:t> </w:t>
      </w:r>
      <w:r w:rsidRPr="005E721B">
        <w:rPr>
          <w:rFonts w:cstheme="minorHAnsi"/>
          <w:sz w:val="20"/>
          <w:szCs w:val="20"/>
        </w:rPr>
        <w:t>hyperlink</w:t>
      </w:r>
    </w:p>
    <w:p w14:paraId="6FB76944" w14:textId="4C77634B" w:rsidR="005E721B" w:rsidRPr="005E721B" w:rsidRDefault="005E721B" w:rsidP="002928B9">
      <w:pPr>
        <w:numPr>
          <w:ilvl w:val="0"/>
          <w:numId w:val="43"/>
        </w:numPr>
        <w:spacing w:before="40" w:after="200" w:line="240" w:lineRule="auto"/>
        <w:rPr>
          <w:rFonts w:cstheme="minorHAnsi"/>
          <w:sz w:val="20"/>
          <w:szCs w:val="20"/>
        </w:rPr>
      </w:pPr>
      <w:r w:rsidRPr="005E721B">
        <w:rPr>
          <w:rFonts w:cstheme="minorHAnsi"/>
          <w:sz w:val="20"/>
          <w:szCs w:val="20"/>
        </w:rPr>
        <w:t>Enter any</w:t>
      </w:r>
      <w:r w:rsidR="006B3577">
        <w:rPr>
          <w:rFonts w:cstheme="minorHAnsi"/>
          <w:b/>
          <w:bCs/>
          <w:sz w:val="20"/>
          <w:szCs w:val="20"/>
        </w:rPr>
        <w:t xml:space="preserve"> Serial</w:t>
      </w:r>
      <w:r w:rsidRPr="005E721B">
        <w:rPr>
          <w:rFonts w:cstheme="minorHAnsi"/>
          <w:sz w:val="20"/>
          <w:szCs w:val="20"/>
        </w:rPr>
        <w:t xml:space="preserve"> and </w:t>
      </w:r>
      <w:r w:rsidR="006B3577">
        <w:rPr>
          <w:rFonts w:cstheme="minorHAnsi"/>
          <w:b/>
          <w:bCs/>
          <w:sz w:val="20"/>
          <w:szCs w:val="20"/>
        </w:rPr>
        <w:t xml:space="preserve">Lot </w:t>
      </w:r>
      <w:r w:rsidRPr="005E721B">
        <w:rPr>
          <w:rFonts w:cstheme="minorHAnsi"/>
          <w:sz w:val="20"/>
          <w:szCs w:val="20"/>
        </w:rPr>
        <w:t>number of your choice</w:t>
      </w:r>
    </w:p>
    <w:p w14:paraId="6A4E54A1" w14:textId="1B28FF54" w:rsidR="005E721B" w:rsidRPr="005E721B" w:rsidRDefault="005E721B" w:rsidP="002928B9">
      <w:pPr>
        <w:numPr>
          <w:ilvl w:val="0"/>
          <w:numId w:val="43"/>
        </w:numPr>
        <w:spacing w:before="40" w:after="200" w:line="240" w:lineRule="auto"/>
        <w:rPr>
          <w:rFonts w:cstheme="minorHAnsi"/>
          <w:sz w:val="20"/>
          <w:szCs w:val="20"/>
        </w:rPr>
      </w:pPr>
      <w:r w:rsidRPr="005E721B">
        <w:rPr>
          <w:rFonts w:cstheme="minorHAnsi"/>
          <w:sz w:val="20"/>
          <w:szCs w:val="20"/>
        </w:rPr>
        <w:t>Enter a</w:t>
      </w:r>
      <w:r w:rsidR="006B3577">
        <w:rPr>
          <w:rFonts w:cstheme="minorHAnsi"/>
          <w:sz w:val="20"/>
          <w:szCs w:val="20"/>
        </w:rPr>
        <w:t>n</w:t>
      </w:r>
      <w:r w:rsidRPr="005E721B">
        <w:rPr>
          <w:rFonts w:cstheme="minorHAnsi"/>
          <w:b/>
          <w:bCs/>
          <w:sz w:val="20"/>
          <w:szCs w:val="20"/>
        </w:rPr>
        <w:t xml:space="preserve"> Expiration Date</w:t>
      </w:r>
      <w:r w:rsidRPr="005E721B">
        <w:rPr>
          <w:rFonts w:cstheme="minorHAnsi"/>
          <w:sz w:val="20"/>
          <w:szCs w:val="20"/>
        </w:rPr>
        <w:t>: y+5</w:t>
      </w:r>
    </w:p>
    <w:p w14:paraId="5A11994D" w14:textId="76E85A16" w:rsidR="005E721B" w:rsidRPr="005E721B" w:rsidRDefault="005E721B" w:rsidP="002928B9">
      <w:pPr>
        <w:numPr>
          <w:ilvl w:val="0"/>
          <w:numId w:val="43"/>
        </w:numPr>
        <w:spacing w:before="40" w:after="200" w:line="240" w:lineRule="auto"/>
        <w:rPr>
          <w:rFonts w:cstheme="minorHAnsi"/>
          <w:sz w:val="20"/>
          <w:szCs w:val="20"/>
        </w:rPr>
      </w:pPr>
      <w:r>
        <w:rPr>
          <w:rFonts w:cstheme="minorHAnsi"/>
          <w:sz w:val="20"/>
          <w:szCs w:val="20"/>
        </w:rPr>
        <w:t xml:space="preserve">Enter an </w:t>
      </w:r>
      <w:r w:rsidRPr="005E721B">
        <w:rPr>
          <w:rFonts w:cstheme="minorHAnsi"/>
          <w:b/>
          <w:bCs/>
          <w:sz w:val="20"/>
          <w:szCs w:val="20"/>
        </w:rPr>
        <w:t>Actio</w:t>
      </w:r>
      <w:r w:rsidR="006B3577" w:rsidRPr="006B3577">
        <w:rPr>
          <w:rFonts w:cstheme="minorHAnsi"/>
          <w:b/>
          <w:bCs/>
          <w:sz w:val="20"/>
          <w:szCs w:val="20"/>
        </w:rPr>
        <w:t>n</w:t>
      </w:r>
      <w:r w:rsidR="006B3577">
        <w:rPr>
          <w:rFonts w:cstheme="minorHAnsi"/>
          <w:sz w:val="20"/>
          <w:szCs w:val="20"/>
        </w:rPr>
        <w:t xml:space="preserve"> of </w:t>
      </w:r>
      <w:r w:rsidRPr="006B3577">
        <w:rPr>
          <w:rFonts w:cstheme="minorHAnsi"/>
          <w:b/>
          <w:bCs/>
          <w:sz w:val="20"/>
          <w:szCs w:val="20"/>
        </w:rPr>
        <w:t>Implanted</w:t>
      </w:r>
    </w:p>
    <w:p w14:paraId="4A38F61D" w14:textId="1327A53E" w:rsidR="005E721B" w:rsidRDefault="005E721B" w:rsidP="00F537A3">
      <w:pPr>
        <w:numPr>
          <w:ilvl w:val="0"/>
          <w:numId w:val="43"/>
        </w:numPr>
        <w:spacing w:before="40" w:after="200" w:line="240" w:lineRule="auto"/>
        <w:rPr>
          <w:rFonts w:cstheme="minorHAnsi"/>
          <w:sz w:val="20"/>
          <w:szCs w:val="20"/>
        </w:rPr>
      </w:pPr>
      <w:r>
        <w:rPr>
          <w:rFonts w:cstheme="minorHAnsi"/>
          <w:sz w:val="20"/>
          <w:szCs w:val="20"/>
        </w:rPr>
        <w:t xml:space="preserve">Enter a </w:t>
      </w:r>
      <w:r w:rsidRPr="005E721B">
        <w:rPr>
          <w:rFonts w:cstheme="minorHAnsi"/>
          <w:b/>
          <w:bCs/>
          <w:sz w:val="20"/>
          <w:szCs w:val="20"/>
        </w:rPr>
        <w:t>Site</w:t>
      </w:r>
      <w:r w:rsidR="006B3577">
        <w:rPr>
          <w:rFonts w:cstheme="minorHAnsi"/>
          <w:sz w:val="20"/>
          <w:szCs w:val="20"/>
        </w:rPr>
        <w:t xml:space="preserve"> of </w:t>
      </w:r>
      <w:r w:rsidRPr="006B3577">
        <w:rPr>
          <w:rFonts w:cstheme="minorHAnsi"/>
          <w:b/>
          <w:bCs/>
          <w:sz w:val="20"/>
          <w:szCs w:val="20"/>
        </w:rPr>
        <w:t>Chest</w:t>
      </w:r>
    </w:p>
    <w:p w14:paraId="72FAE8DA" w14:textId="3132EEF6" w:rsidR="006B3577" w:rsidRPr="00D06B3A" w:rsidRDefault="006B3577" w:rsidP="00F537A3">
      <w:pPr>
        <w:numPr>
          <w:ilvl w:val="0"/>
          <w:numId w:val="43"/>
        </w:numPr>
        <w:spacing w:before="40" w:after="200" w:line="240" w:lineRule="auto"/>
        <w:rPr>
          <w:rFonts w:cstheme="minorHAnsi"/>
          <w:sz w:val="20"/>
          <w:szCs w:val="20"/>
        </w:rPr>
      </w:pPr>
      <w:r>
        <w:rPr>
          <w:rFonts w:cstheme="minorHAnsi"/>
          <w:sz w:val="20"/>
          <w:szCs w:val="20"/>
        </w:rPr>
        <w:t xml:space="preserve">Click </w:t>
      </w:r>
      <w:r w:rsidRPr="006B3577">
        <w:rPr>
          <w:rFonts w:cstheme="minorHAnsi"/>
          <w:b/>
          <w:bCs/>
          <w:sz w:val="20"/>
          <w:szCs w:val="20"/>
        </w:rPr>
        <w:t>Accept.</w:t>
      </w:r>
    </w:p>
    <w:p w14:paraId="5E4EAA13" w14:textId="57EEF6D0" w:rsidR="00D06B3A" w:rsidRPr="006F53A3" w:rsidRDefault="00D06B3A" w:rsidP="00D06B3A">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eastAsiaTheme="minorEastAsia" w:cstheme="minorHAnsi"/>
          <w:caps/>
          <w:spacing w:val="15"/>
          <w:sz w:val="20"/>
          <w:szCs w:val="20"/>
        </w:rPr>
      </w:pPr>
      <w:bookmarkStart w:id="55" w:name="_Toc83188252"/>
      <w:r>
        <w:rPr>
          <w:rFonts w:eastAsiaTheme="minorEastAsia" w:cstheme="minorHAnsi"/>
          <w:caps/>
          <w:spacing w:val="15"/>
          <w:sz w:val="20"/>
          <w:szCs w:val="20"/>
        </w:rPr>
        <w:t>ONE TIME IMPLANTS</w:t>
      </w:r>
      <w:bookmarkEnd w:id="55"/>
    </w:p>
    <w:p w14:paraId="0ADF9603" w14:textId="3130522C" w:rsidR="00D06B3A" w:rsidRPr="006F53A3" w:rsidRDefault="00D06B3A" w:rsidP="00D06B3A">
      <w:pPr>
        <w:spacing w:before="100" w:after="0" w:line="240" w:lineRule="auto"/>
        <w:rPr>
          <w:rFonts w:eastAsiaTheme="minorEastAsia" w:cstheme="minorHAnsi"/>
          <w:sz w:val="20"/>
          <w:szCs w:val="20"/>
        </w:rPr>
      </w:pPr>
      <w:r w:rsidRPr="006F53A3">
        <w:rPr>
          <w:rFonts w:cstheme="minorHAnsi"/>
          <w:noProof/>
          <w:sz w:val="20"/>
          <w:szCs w:val="20"/>
        </w:rPr>
        <w:drawing>
          <wp:inline distT="0" distB="0" distL="0" distR="0" wp14:anchorId="1DC1B6BE" wp14:editId="2B8C5E5B">
            <wp:extent cx="257175" cy="257175"/>
            <wp:effectExtent l="0" t="0" r="9525" b="9525"/>
            <wp:docPr id="1399" name="Picture 1399"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F53A3">
        <w:rPr>
          <w:rFonts w:eastAsiaTheme="minorEastAsia" w:cstheme="minorHAnsi"/>
          <w:b/>
          <w:bCs/>
          <w:sz w:val="20"/>
          <w:szCs w:val="20"/>
        </w:rPr>
        <w:t xml:space="preserve"> SCENARIO</w:t>
      </w:r>
      <w:r w:rsidRPr="006F53A3">
        <w:rPr>
          <w:rFonts w:eastAsiaTheme="minorEastAsia" w:cstheme="minorHAnsi"/>
          <w:sz w:val="20"/>
          <w:szCs w:val="20"/>
        </w:rPr>
        <w:t xml:space="preserve">: </w:t>
      </w:r>
      <w:r>
        <w:rPr>
          <w:rFonts w:eastAsiaTheme="minorEastAsia" w:cstheme="minorHAnsi"/>
          <w:sz w:val="20"/>
          <w:szCs w:val="20"/>
        </w:rPr>
        <w:t>This is not clinically relevant; however, let’s pretend</w:t>
      </w:r>
      <w:r w:rsidR="00FD3F68">
        <w:rPr>
          <w:rFonts w:eastAsiaTheme="minorEastAsia" w:cstheme="minorHAnsi"/>
          <w:sz w:val="20"/>
          <w:szCs w:val="20"/>
        </w:rPr>
        <w:t xml:space="preserve"> Caitlyn received a </w:t>
      </w:r>
      <w:r w:rsidR="00FD3F68" w:rsidRPr="00FD3F68">
        <w:rPr>
          <w:rFonts w:eastAsiaTheme="minorEastAsia" w:cstheme="minorHAnsi"/>
          <w:sz w:val="20"/>
          <w:szCs w:val="20"/>
        </w:rPr>
        <w:t>new tibial baseplate</w:t>
      </w:r>
      <w:r w:rsidR="00FD3F68">
        <w:rPr>
          <w:rFonts w:eastAsiaTheme="minorEastAsia" w:cstheme="minorHAnsi"/>
          <w:sz w:val="20"/>
          <w:szCs w:val="20"/>
        </w:rPr>
        <w:t xml:space="preserve">.  The Manufacturer number is </w:t>
      </w:r>
      <w:r w:rsidR="00FD3F68" w:rsidRPr="00FD3F68">
        <w:rPr>
          <w:rFonts w:eastAsiaTheme="minorEastAsia" w:cstheme="minorHAnsi"/>
          <w:sz w:val="20"/>
          <w:szCs w:val="20"/>
        </w:rPr>
        <w:t>5521-B-100</w:t>
      </w:r>
    </w:p>
    <w:p w14:paraId="3E8AB546" w14:textId="77777777" w:rsidR="00D06B3A" w:rsidRPr="006F53A3" w:rsidRDefault="00D06B3A" w:rsidP="00D06B3A">
      <w:pPr>
        <w:spacing w:before="100" w:after="0" w:line="240" w:lineRule="auto"/>
        <w:rPr>
          <w:rFonts w:eastAsiaTheme="minorEastAsia" w:cstheme="minorHAnsi"/>
          <w:b/>
          <w:bCs/>
          <w:sz w:val="20"/>
          <w:szCs w:val="20"/>
          <w:u w:val="single"/>
        </w:rPr>
      </w:pPr>
      <w:r w:rsidRPr="006F53A3">
        <w:rPr>
          <w:rFonts w:eastAsiaTheme="minorEastAsia" w:cstheme="minorHAnsi"/>
          <w:b/>
          <w:bCs/>
          <w:sz w:val="20"/>
          <w:szCs w:val="20"/>
          <w:u w:val="single"/>
        </w:rPr>
        <w:t>TRY IT OUT:</w:t>
      </w:r>
    </w:p>
    <w:p w14:paraId="6A592381" w14:textId="4B536FC2" w:rsidR="00D06B3A" w:rsidRDefault="00D06B3A" w:rsidP="005870ED">
      <w:pPr>
        <w:numPr>
          <w:ilvl w:val="0"/>
          <w:numId w:val="82"/>
        </w:numPr>
        <w:spacing w:before="40" w:after="200" w:line="240" w:lineRule="auto"/>
        <w:rPr>
          <w:rFonts w:cstheme="minorHAnsi"/>
          <w:sz w:val="20"/>
          <w:szCs w:val="20"/>
        </w:rPr>
      </w:pPr>
      <w:r w:rsidRPr="006F53A3">
        <w:rPr>
          <w:rFonts w:cstheme="minorHAnsi"/>
          <w:sz w:val="20"/>
          <w:szCs w:val="20"/>
        </w:rPr>
        <w:t>Open</w:t>
      </w:r>
      <w:r w:rsidRPr="00C93D08">
        <w:rPr>
          <w:rFonts w:cstheme="minorHAnsi"/>
          <w:b/>
          <w:bCs/>
          <w:sz w:val="20"/>
          <w:szCs w:val="20"/>
        </w:rPr>
        <w:t xml:space="preserve"> Implants</w:t>
      </w:r>
      <w:r w:rsidRPr="005E721B">
        <w:rPr>
          <w:rFonts w:cstheme="minorHAnsi"/>
          <w:sz w:val="20"/>
          <w:szCs w:val="20"/>
        </w:rPr>
        <w:t xml:space="preserve"> section</w:t>
      </w:r>
    </w:p>
    <w:p w14:paraId="39787C6C" w14:textId="4E98A0CD" w:rsidR="00FD3F68" w:rsidRPr="00FD3F68" w:rsidRDefault="00FD3F68" w:rsidP="005870ED">
      <w:pPr>
        <w:numPr>
          <w:ilvl w:val="0"/>
          <w:numId w:val="82"/>
        </w:numPr>
        <w:spacing w:before="40" w:after="200" w:line="240" w:lineRule="auto"/>
        <w:rPr>
          <w:rFonts w:cstheme="minorHAnsi"/>
          <w:sz w:val="20"/>
          <w:szCs w:val="20"/>
        </w:rPr>
      </w:pPr>
      <w:r w:rsidRPr="00FD3F68">
        <w:rPr>
          <w:rFonts w:cstheme="minorHAnsi"/>
          <w:sz w:val="20"/>
          <w:szCs w:val="20"/>
        </w:rPr>
        <w:t xml:space="preserve">Search the </w:t>
      </w:r>
      <w:r>
        <w:rPr>
          <w:rFonts w:cstheme="minorHAnsi"/>
          <w:sz w:val="20"/>
          <w:szCs w:val="20"/>
        </w:rPr>
        <w:t>manufacturer number</w:t>
      </w:r>
      <w:r w:rsidRPr="00FD3F68">
        <w:rPr>
          <w:rFonts w:cstheme="minorHAnsi"/>
          <w:sz w:val="20"/>
          <w:szCs w:val="20"/>
        </w:rPr>
        <w:t xml:space="preserve"> “5521-B-100”</w:t>
      </w:r>
    </w:p>
    <w:p w14:paraId="5E4A06FC" w14:textId="77777777" w:rsidR="00FD3F68" w:rsidRPr="00FD3F68" w:rsidRDefault="00FD3F68" w:rsidP="005870ED">
      <w:pPr>
        <w:numPr>
          <w:ilvl w:val="1"/>
          <w:numId w:val="82"/>
        </w:numPr>
        <w:spacing w:before="40" w:after="200" w:line="240" w:lineRule="auto"/>
        <w:rPr>
          <w:rFonts w:cstheme="minorHAnsi"/>
          <w:sz w:val="20"/>
          <w:szCs w:val="20"/>
        </w:rPr>
      </w:pPr>
      <w:r w:rsidRPr="00FD3F68">
        <w:rPr>
          <w:rFonts w:cstheme="minorHAnsi"/>
          <w:sz w:val="20"/>
          <w:szCs w:val="20"/>
        </w:rPr>
        <w:t>It does not come up</w:t>
      </w:r>
    </w:p>
    <w:p w14:paraId="58FAE3E3" w14:textId="77777777" w:rsidR="00FD3F68" w:rsidRPr="00FD3F68" w:rsidRDefault="00FD3F68" w:rsidP="005870ED">
      <w:pPr>
        <w:numPr>
          <w:ilvl w:val="0"/>
          <w:numId w:val="82"/>
        </w:numPr>
        <w:spacing w:before="40" w:after="200" w:line="240" w:lineRule="auto"/>
        <w:rPr>
          <w:rFonts w:cstheme="minorHAnsi"/>
          <w:sz w:val="20"/>
          <w:szCs w:val="20"/>
        </w:rPr>
      </w:pPr>
      <w:r w:rsidRPr="00FD3F68">
        <w:rPr>
          <w:rFonts w:cstheme="minorHAnsi"/>
          <w:sz w:val="20"/>
          <w:szCs w:val="20"/>
        </w:rPr>
        <w:t xml:space="preserve">Click </w:t>
      </w:r>
      <w:r w:rsidRPr="00FD3F68">
        <w:rPr>
          <w:rFonts w:cstheme="minorHAnsi"/>
          <w:b/>
          <w:bCs/>
          <w:sz w:val="20"/>
          <w:szCs w:val="20"/>
        </w:rPr>
        <w:t>One time implant</w:t>
      </w:r>
    </w:p>
    <w:p w14:paraId="2C055C59" w14:textId="62D37072" w:rsidR="00FD3F68" w:rsidRPr="00FD3F68" w:rsidRDefault="00FD3F68" w:rsidP="005870ED">
      <w:pPr>
        <w:numPr>
          <w:ilvl w:val="0"/>
          <w:numId w:val="82"/>
        </w:numPr>
        <w:spacing w:before="40" w:after="200" w:line="240" w:lineRule="auto"/>
        <w:rPr>
          <w:rFonts w:cstheme="minorHAnsi"/>
          <w:sz w:val="20"/>
          <w:szCs w:val="20"/>
        </w:rPr>
      </w:pPr>
      <w:r w:rsidRPr="00FD3F68">
        <w:rPr>
          <w:rFonts w:cstheme="minorHAnsi"/>
          <w:sz w:val="20"/>
          <w:szCs w:val="20"/>
        </w:rPr>
        <w:t xml:space="preserve">Fill in </w:t>
      </w:r>
      <w:r w:rsidRPr="00284FA2">
        <w:rPr>
          <w:rFonts w:cstheme="minorHAnsi"/>
          <w:b/>
          <w:bCs/>
          <w:sz w:val="20"/>
          <w:szCs w:val="20"/>
        </w:rPr>
        <w:t>implant name</w:t>
      </w:r>
      <w:r w:rsidRPr="00FD3F68">
        <w:rPr>
          <w:rFonts w:cstheme="minorHAnsi"/>
          <w:sz w:val="20"/>
          <w:szCs w:val="20"/>
        </w:rPr>
        <w:t xml:space="preserve">, </w:t>
      </w:r>
      <w:r w:rsidRPr="00284FA2">
        <w:rPr>
          <w:rFonts w:cstheme="minorHAnsi"/>
          <w:b/>
          <w:bCs/>
          <w:sz w:val="20"/>
          <w:szCs w:val="20"/>
        </w:rPr>
        <w:t xml:space="preserve">Model / Cat </w:t>
      </w:r>
      <w:proofErr w:type="gramStart"/>
      <w:r w:rsidRPr="00284FA2">
        <w:rPr>
          <w:rFonts w:cstheme="minorHAnsi"/>
          <w:b/>
          <w:bCs/>
          <w:sz w:val="20"/>
          <w:szCs w:val="20"/>
        </w:rPr>
        <w:t>no</w:t>
      </w:r>
      <w:r w:rsidRPr="00FD3F68">
        <w:rPr>
          <w:rFonts w:cstheme="minorHAnsi"/>
          <w:sz w:val="20"/>
          <w:szCs w:val="20"/>
        </w:rPr>
        <w:t xml:space="preserve">,  </w:t>
      </w:r>
      <w:r w:rsidRPr="00284FA2">
        <w:rPr>
          <w:rFonts w:cstheme="minorHAnsi"/>
          <w:b/>
          <w:bCs/>
          <w:sz w:val="20"/>
          <w:szCs w:val="20"/>
        </w:rPr>
        <w:t>lot</w:t>
      </w:r>
      <w:proofErr w:type="gramEnd"/>
      <w:r w:rsidRPr="00284FA2">
        <w:rPr>
          <w:rFonts w:cstheme="minorHAnsi"/>
          <w:b/>
          <w:bCs/>
          <w:sz w:val="20"/>
          <w:szCs w:val="20"/>
        </w:rPr>
        <w:t xml:space="preserve"> number,</w:t>
      </w:r>
      <w:r w:rsidRPr="00FD3F68">
        <w:rPr>
          <w:rFonts w:cstheme="minorHAnsi"/>
          <w:sz w:val="20"/>
          <w:szCs w:val="20"/>
        </w:rPr>
        <w:t xml:space="preserve"> </w:t>
      </w:r>
      <w:r w:rsidRPr="00284FA2">
        <w:rPr>
          <w:rFonts w:cstheme="minorHAnsi"/>
          <w:b/>
          <w:bCs/>
          <w:sz w:val="20"/>
          <w:szCs w:val="20"/>
        </w:rPr>
        <w:t>expiration date</w:t>
      </w:r>
      <w:r w:rsidRPr="00FD3F68">
        <w:rPr>
          <w:rFonts w:cstheme="minorHAnsi"/>
          <w:sz w:val="20"/>
          <w:szCs w:val="20"/>
        </w:rPr>
        <w:t xml:space="preserve">, and </w:t>
      </w:r>
      <w:r w:rsidRPr="00284FA2">
        <w:rPr>
          <w:rFonts w:cstheme="minorHAnsi"/>
          <w:b/>
          <w:bCs/>
          <w:sz w:val="20"/>
          <w:szCs w:val="20"/>
        </w:rPr>
        <w:t>manufacturer</w:t>
      </w:r>
      <w:r w:rsidRPr="00FD3F68">
        <w:rPr>
          <w:rFonts w:cstheme="minorHAnsi"/>
          <w:sz w:val="20"/>
          <w:szCs w:val="20"/>
        </w:rPr>
        <w:t xml:space="preserve"> </w:t>
      </w:r>
      <w:r>
        <w:rPr>
          <w:rFonts w:cstheme="minorHAnsi"/>
          <w:sz w:val="20"/>
          <w:szCs w:val="20"/>
        </w:rPr>
        <w:t>of STRYORTHO</w:t>
      </w:r>
    </w:p>
    <w:p w14:paraId="64B496D9" w14:textId="77777777" w:rsidR="00FD3F68" w:rsidRPr="00FD3F68" w:rsidRDefault="00FD3F68" w:rsidP="005870ED">
      <w:pPr>
        <w:numPr>
          <w:ilvl w:val="0"/>
          <w:numId w:val="82"/>
        </w:numPr>
        <w:spacing w:before="40" w:after="200" w:line="240" w:lineRule="auto"/>
        <w:rPr>
          <w:rFonts w:cstheme="minorHAnsi"/>
          <w:sz w:val="20"/>
          <w:szCs w:val="20"/>
        </w:rPr>
      </w:pPr>
      <w:r w:rsidRPr="00FD3F68">
        <w:rPr>
          <w:rFonts w:cstheme="minorHAnsi"/>
          <w:sz w:val="20"/>
          <w:szCs w:val="20"/>
        </w:rPr>
        <w:t xml:space="preserve">Select </w:t>
      </w:r>
      <w:r w:rsidRPr="00FD3F68">
        <w:rPr>
          <w:rFonts w:cstheme="minorHAnsi"/>
          <w:b/>
          <w:bCs/>
          <w:sz w:val="20"/>
          <w:szCs w:val="20"/>
        </w:rPr>
        <w:t xml:space="preserve">Implanted </w:t>
      </w:r>
      <w:r w:rsidRPr="00FD3F68">
        <w:rPr>
          <w:rFonts w:cstheme="minorHAnsi"/>
          <w:sz w:val="20"/>
          <w:szCs w:val="20"/>
        </w:rPr>
        <w:t>and fill in the</w:t>
      </w:r>
      <w:r w:rsidRPr="00FD3F68">
        <w:rPr>
          <w:rFonts w:cstheme="minorHAnsi"/>
          <w:b/>
          <w:bCs/>
          <w:sz w:val="20"/>
          <w:szCs w:val="20"/>
        </w:rPr>
        <w:t xml:space="preserve"> Site</w:t>
      </w:r>
    </w:p>
    <w:p w14:paraId="7F0BFED6" w14:textId="6608CBB2" w:rsidR="00FD3F68" w:rsidRPr="00284FA2" w:rsidRDefault="00284FA2" w:rsidP="005870ED">
      <w:pPr>
        <w:numPr>
          <w:ilvl w:val="0"/>
          <w:numId w:val="82"/>
        </w:numPr>
        <w:spacing w:before="40" w:after="200" w:line="240" w:lineRule="auto"/>
        <w:rPr>
          <w:rFonts w:cstheme="minorHAnsi"/>
          <w:sz w:val="20"/>
          <w:szCs w:val="20"/>
        </w:rPr>
      </w:pPr>
      <w:r>
        <w:rPr>
          <w:rFonts w:cstheme="minorHAnsi"/>
          <w:sz w:val="20"/>
          <w:szCs w:val="20"/>
        </w:rPr>
        <w:t>C</w:t>
      </w:r>
      <w:r w:rsidR="00FD3F68">
        <w:rPr>
          <w:rFonts w:cstheme="minorHAnsi"/>
          <w:sz w:val="20"/>
          <w:szCs w:val="20"/>
        </w:rPr>
        <w:t>lick</w:t>
      </w:r>
      <w:r w:rsidR="00FD3F68" w:rsidRPr="00FD3F68">
        <w:rPr>
          <w:rFonts w:cstheme="minorHAnsi"/>
          <w:sz w:val="20"/>
          <w:szCs w:val="20"/>
        </w:rPr>
        <w:t xml:space="preserve"> </w:t>
      </w:r>
      <w:r w:rsidR="00FD3F68" w:rsidRPr="00FD3F68">
        <w:rPr>
          <w:rFonts w:cstheme="minorHAnsi"/>
          <w:b/>
          <w:bCs/>
          <w:sz w:val="20"/>
          <w:szCs w:val="20"/>
        </w:rPr>
        <w:t>Accept</w:t>
      </w:r>
    </w:p>
    <w:p w14:paraId="31BD2829" w14:textId="4B6FE2D5" w:rsidR="005870ED" w:rsidRDefault="00284FA2" w:rsidP="00284FA2">
      <w:pPr>
        <w:spacing w:before="40" w:line="240" w:lineRule="auto"/>
        <w:rPr>
          <w:rFonts w:cstheme="minorHAnsi"/>
          <w:b/>
          <w:bCs/>
          <w:noProof/>
          <w:color w:val="009900"/>
        </w:rPr>
      </w:pPr>
      <w:r w:rsidRPr="00284FA2">
        <w:rPr>
          <w:rFonts w:cstheme="minorHAnsi"/>
          <w:b/>
          <w:bCs/>
          <w:noProof/>
          <w:color w:val="009900"/>
        </w:rPr>
        <w:t xml:space="preserve">NOTE:  </w:t>
      </w:r>
      <w:r>
        <w:rPr>
          <w:rFonts w:cstheme="minorHAnsi"/>
          <w:b/>
          <w:bCs/>
          <w:noProof/>
          <w:color w:val="009900"/>
        </w:rPr>
        <w:t>It is important to document as much information as possible so that charging information can be found on the backend.  This will also allow the correct implant to be added to the database on the backend.</w:t>
      </w:r>
    </w:p>
    <w:p w14:paraId="1E5DD64E" w14:textId="10F32869" w:rsidR="005870ED" w:rsidRDefault="005870ED" w:rsidP="00284FA2">
      <w:pPr>
        <w:spacing w:before="40" w:line="240" w:lineRule="auto"/>
        <w:rPr>
          <w:rFonts w:cstheme="minorHAnsi"/>
          <w:b/>
          <w:bCs/>
          <w:noProof/>
          <w:color w:val="009900"/>
        </w:rPr>
      </w:pPr>
    </w:p>
    <w:p w14:paraId="5B61EEDA" w14:textId="32B7A1FC" w:rsidR="005870ED" w:rsidRDefault="005870ED" w:rsidP="00284FA2">
      <w:pPr>
        <w:spacing w:before="40" w:line="240" w:lineRule="auto"/>
        <w:rPr>
          <w:rFonts w:cstheme="minorHAnsi"/>
          <w:b/>
          <w:bCs/>
          <w:noProof/>
          <w:color w:val="009900"/>
        </w:rPr>
      </w:pPr>
    </w:p>
    <w:p w14:paraId="49CE0255" w14:textId="0CB98673" w:rsidR="005870ED" w:rsidRDefault="005870ED" w:rsidP="00284FA2">
      <w:pPr>
        <w:spacing w:before="40" w:line="240" w:lineRule="auto"/>
        <w:rPr>
          <w:rFonts w:cstheme="minorHAnsi"/>
          <w:b/>
          <w:bCs/>
          <w:noProof/>
          <w:color w:val="009900"/>
        </w:rPr>
      </w:pPr>
    </w:p>
    <w:p w14:paraId="4467A113" w14:textId="77777777" w:rsidR="005870ED" w:rsidRPr="005870ED" w:rsidRDefault="005870ED" w:rsidP="00284FA2">
      <w:pPr>
        <w:spacing w:before="40" w:line="240" w:lineRule="auto"/>
        <w:rPr>
          <w:rFonts w:cstheme="minorHAnsi"/>
          <w:b/>
          <w:bCs/>
          <w:noProof/>
          <w:color w:val="009900"/>
        </w:rPr>
      </w:pPr>
    </w:p>
    <w:p w14:paraId="1B2B5306" w14:textId="3D1AC177" w:rsidR="00C47157" w:rsidRPr="006F53A3" w:rsidRDefault="005966ED" w:rsidP="00C47157">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eastAsiaTheme="minorEastAsia" w:cstheme="minorHAnsi"/>
          <w:caps/>
          <w:spacing w:val="15"/>
          <w:sz w:val="20"/>
          <w:szCs w:val="20"/>
        </w:rPr>
      </w:pPr>
      <w:bookmarkStart w:id="56" w:name="_Toc83188253"/>
      <w:r w:rsidRPr="006F53A3">
        <w:rPr>
          <w:rFonts w:eastAsiaTheme="minorEastAsia" w:cstheme="minorHAnsi"/>
          <w:caps/>
          <w:spacing w:val="15"/>
          <w:sz w:val="20"/>
          <w:szCs w:val="20"/>
        </w:rPr>
        <w:lastRenderedPageBreak/>
        <w:t>intraop meds</w:t>
      </w:r>
      <w:bookmarkEnd w:id="56"/>
    </w:p>
    <w:p w14:paraId="276E3220" w14:textId="18841E8A" w:rsidR="000B3543" w:rsidRPr="006F53A3" w:rsidRDefault="000B3543" w:rsidP="000B3543">
      <w:pPr>
        <w:spacing w:before="100" w:after="0" w:line="240" w:lineRule="auto"/>
        <w:rPr>
          <w:rFonts w:eastAsiaTheme="minorEastAsia" w:cstheme="minorHAnsi"/>
          <w:sz w:val="20"/>
          <w:szCs w:val="20"/>
        </w:rPr>
      </w:pPr>
      <w:r w:rsidRPr="006F53A3">
        <w:rPr>
          <w:rFonts w:cstheme="minorHAnsi"/>
          <w:noProof/>
          <w:sz w:val="20"/>
          <w:szCs w:val="20"/>
        </w:rPr>
        <w:drawing>
          <wp:inline distT="0" distB="0" distL="0" distR="0" wp14:anchorId="6D2D5E80" wp14:editId="008F3649">
            <wp:extent cx="257175" cy="257175"/>
            <wp:effectExtent l="0" t="0" r="9525" b="9525"/>
            <wp:docPr id="226" name="Picture 226"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861139" w:rsidRPr="006F53A3">
        <w:rPr>
          <w:rFonts w:eastAsiaTheme="minorEastAsia" w:cstheme="minorHAnsi"/>
          <w:b/>
          <w:bCs/>
          <w:sz w:val="20"/>
          <w:szCs w:val="20"/>
        </w:rPr>
        <w:t xml:space="preserve"> SCENARIO</w:t>
      </w:r>
      <w:r w:rsidR="00861139" w:rsidRPr="006F53A3">
        <w:rPr>
          <w:rFonts w:eastAsiaTheme="minorEastAsia" w:cstheme="minorHAnsi"/>
          <w:sz w:val="20"/>
          <w:szCs w:val="20"/>
        </w:rPr>
        <w:t xml:space="preserve">: </w:t>
      </w:r>
      <w:r w:rsidR="00146046">
        <w:rPr>
          <w:rFonts w:eastAsiaTheme="minorEastAsia" w:cstheme="minorHAnsi"/>
          <w:sz w:val="20"/>
          <w:szCs w:val="20"/>
        </w:rPr>
        <w:t>Dr. Sweet used several medications during the case.</w:t>
      </w:r>
    </w:p>
    <w:p w14:paraId="03985930" w14:textId="77777777" w:rsidR="0036039D" w:rsidRPr="006F53A3" w:rsidRDefault="0036039D" w:rsidP="0036039D">
      <w:pPr>
        <w:spacing w:before="100" w:after="0" w:line="240" w:lineRule="auto"/>
        <w:rPr>
          <w:rFonts w:eastAsiaTheme="minorEastAsia" w:cstheme="minorHAnsi"/>
          <w:b/>
          <w:bCs/>
          <w:sz w:val="20"/>
          <w:szCs w:val="20"/>
          <w:u w:val="single"/>
        </w:rPr>
      </w:pPr>
      <w:r w:rsidRPr="006F53A3">
        <w:rPr>
          <w:rFonts w:eastAsiaTheme="minorEastAsia" w:cstheme="minorHAnsi"/>
          <w:b/>
          <w:bCs/>
          <w:sz w:val="20"/>
          <w:szCs w:val="20"/>
          <w:u w:val="single"/>
        </w:rPr>
        <w:t>TRY IT OUT:</w:t>
      </w:r>
    </w:p>
    <w:p w14:paraId="5600B28D" w14:textId="57E76281" w:rsidR="005E721B" w:rsidRPr="005E721B" w:rsidRDefault="006B3577" w:rsidP="002928B9">
      <w:pPr>
        <w:numPr>
          <w:ilvl w:val="0"/>
          <w:numId w:val="44"/>
        </w:numPr>
        <w:spacing w:before="40" w:after="200" w:line="240" w:lineRule="auto"/>
        <w:rPr>
          <w:rFonts w:cstheme="minorHAnsi"/>
          <w:sz w:val="20"/>
          <w:szCs w:val="20"/>
        </w:rPr>
      </w:pPr>
      <w:r>
        <w:rPr>
          <w:rFonts w:cstheme="minorHAnsi"/>
          <w:sz w:val="20"/>
          <w:szCs w:val="20"/>
        </w:rPr>
        <w:t>Open the</w:t>
      </w:r>
      <w:r w:rsidR="005E721B" w:rsidRPr="005E721B">
        <w:rPr>
          <w:rFonts w:cstheme="minorHAnsi"/>
          <w:sz w:val="20"/>
          <w:szCs w:val="20"/>
        </w:rPr>
        <w:t xml:space="preserve"> </w:t>
      </w:r>
      <w:r w:rsidR="005E721B" w:rsidRPr="005E721B">
        <w:rPr>
          <w:rFonts w:cstheme="minorHAnsi"/>
          <w:b/>
          <w:bCs/>
          <w:sz w:val="20"/>
          <w:szCs w:val="20"/>
        </w:rPr>
        <w:t>Intra-op Meds</w:t>
      </w:r>
      <w:r>
        <w:rPr>
          <w:rFonts w:cstheme="minorHAnsi"/>
          <w:b/>
          <w:bCs/>
          <w:sz w:val="20"/>
          <w:szCs w:val="20"/>
        </w:rPr>
        <w:t xml:space="preserve"> </w:t>
      </w:r>
      <w:r w:rsidRPr="006B3577">
        <w:rPr>
          <w:rFonts w:cstheme="minorHAnsi"/>
          <w:sz w:val="20"/>
          <w:szCs w:val="20"/>
        </w:rPr>
        <w:t>section.</w:t>
      </w:r>
    </w:p>
    <w:p w14:paraId="73CEBC83" w14:textId="62BAD391" w:rsidR="005E721B" w:rsidRPr="005E721B" w:rsidRDefault="005E721B" w:rsidP="006B3577">
      <w:pPr>
        <w:numPr>
          <w:ilvl w:val="1"/>
          <w:numId w:val="44"/>
        </w:numPr>
        <w:spacing w:before="40" w:after="200" w:line="240" w:lineRule="auto"/>
        <w:rPr>
          <w:rFonts w:cstheme="minorHAnsi"/>
          <w:sz w:val="20"/>
          <w:szCs w:val="20"/>
        </w:rPr>
      </w:pPr>
      <w:r w:rsidRPr="005E721B">
        <w:rPr>
          <w:rFonts w:cstheme="minorHAnsi"/>
          <w:sz w:val="20"/>
          <w:szCs w:val="20"/>
        </w:rPr>
        <w:t>These came in from the doctor’s preference card.</w:t>
      </w:r>
    </w:p>
    <w:p w14:paraId="5D22E001" w14:textId="02831B38" w:rsidR="005E721B" w:rsidRPr="005E721B" w:rsidRDefault="005E721B" w:rsidP="002928B9">
      <w:pPr>
        <w:numPr>
          <w:ilvl w:val="0"/>
          <w:numId w:val="44"/>
        </w:numPr>
        <w:spacing w:before="40" w:after="200" w:line="240" w:lineRule="auto"/>
        <w:rPr>
          <w:rFonts w:cstheme="minorHAnsi"/>
          <w:sz w:val="20"/>
          <w:szCs w:val="20"/>
        </w:rPr>
      </w:pPr>
      <w:r w:rsidRPr="005E721B">
        <w:rPr>
          <w:rFonts w:cstheme="minorHAnsi"/>
          <w:sz w:val="20"/>
          <w:szCs w:val="20"/>
        </w:rPr>
        <w:t xml:space="preserve">Select </w:t>
      </w:r>
      <w:r>
        <w:rPr>
          <w:rFonts w:cstheme="minorHAnsi"/>
          <w:sz w:val="20"/>
          <w:szCs w:val="20"/>
        </w:rPr>
        <w:t xml:space="preserve">the </w:t>
      </w:r>
      <w:r w:rsidRPr="005E721B">
        <w:rPr>
          <w:rFonts w:cstheme="minorHAnsi"/>
          <w:b/>
          <w:bCs/>
          <w:sz w:val="20"/>
          <w:szCs w:val="20"/>
        </w:rPr>
        <w:t>Administer</w:t>
      </w:r>
      <w:r w:rsidRPr="005E721B">
        <w:rPr>
          <w:rFonts w:cstheme="minorHAnsi"/>
          <w:sz w:val="20"/>
          <w:szCs w:val="20"/>
        </w:rPr>
        <w:t xml:space="preserve"> button for </w:t>
      </w:r>
      <w:r w:rsidRPr="005E721B">
        <w:rPr>
          <w:rFonts w:cstheme="minorHAnsi"/>
          <w:b/>
          <w:bCs/>
          <w:sz w:val="20"/>
          <w:szCs w:val="20"/>
        </w:rPr>
        <w:t>OSM - bupivacaine-</w:t>
      </w:r>
      <w:proofErr w:type="spellStart"/>
      <w:r w:rsidRPr="005E721B">
        <w:rPr>
          <w:rFonts w:cstheme="minorHAnsi"/>
          <w:b/>
          <w:bCs/>
          <w:sz w:val="20"/>
          <w:szCs w:val="20"/>
        </w:rPr>
        <w:t>EPINEPHrine</w:t>
      </w:r>
      <w:proofErr w:type="spellEnd"/>
      <w:r w:rsidRPr="005E721B">
        <w:rPr>
          <w:rFonts w:cstheme="minorHAnsi"/>
          <w:b/>
          <w:bCs/>
          <w:sz w:val="20"/>
          <w:szCs w:val="20"/>
        </w:rPr>
        <w:t xml:space="preserve"> (PF) 0.5%-1:200,000 I</w:t>
      </w:r>
    </w:p>
    <w:p w14:paraId="1DF86E4B" w14:textId="438DB142" w:rsidR="005E721B" w:rsidRPr="005E721B" w:rsidRDefault="005E721B" w:rsidP="002928B9">
      <w:pPr>
        <w:numPr>
          <w:ilvl w:val="0"/>
          <w:numId w:val="44"/>
        </w:numPr>
        <w:spacing w:before="40" w:after="200" w:line="240" w:lineRule="auto"/>
        <w:rPr>
          <w:rFonts w:cstheme="minorHAnsi"/>
          <w:sz w:val="20"/>
          <w:szCs w:val="20"/>
        </w:rPr>
      </w:pPr>
      <w:r>
        <w:rPr>
          <w:rFonts w:cstheme="minorHAnsi"/>
          <w:sz w:val="20"/>
          <w:szCs w:val="20"/>
        </w:rPr>
        <w:t xml:space="preserve">Enter </w:t>
      </w:r>
      <w:r w:rsidRPr="005E721B">
        <w:rPr>
          <w:rFonts w:cstheme="minorHAnsi"/>
          <w:b/>
          <w:bCs/>
          <w:sz w:val="20"/>
          <w:szCs w:val="20"/>
        </w:rPr>
        <w:t>Given by:</w:t>
      </w:r>
      <w:r w:rsidRPr="005E721B">
        <w:rPr>
          <w:rFonts w:cstheme="minorHAnsi"/>
          <w:sz w:val="20"/>
          <w:szCs w:val="20"/>
        </w:rPr>
        <w:t xml:space="preserve">  Dr. Sweet</w:t>
      </w:r>
    </w:p>
    <w:p w14:paraId="03603D27" w14:textId="77777777" w:rsidR="005E721B" w:rsidRPr="005E721B" w:rsidRDefault="005E721B" w:rsidP="002928B9">
      <w:pPr>
        <w:numPr>
          <w:ilvl w:val="0"/>
          <w:numId w:val="44"/>
        </w:numPr>
        <w:spacing w:before="40" w:after="200" w:line="240" w:lineRule="auto"/>
        <w:rPr>
          <w:rFonts w:cstheme="minorHAnsi"/>
          <w:sz w:val="20"/>
          <w:szCs w:val="20"/>
        </w:rPr>
      </w:pPr>
      <w:r w:rsidRPr="005E721B">
        <w:rPr>
          <w:rFonts w:cstheme="minorHAnsi"/>
          <w:sz w:val="20"/>
          <w:szCs w:val="20"/>
        </w:rPr>
        <w:t xml:space="preserve">Enter the </w:t>
      </w:r>
      <w:r w:rsidRPr="005E721B">
        <w:rPr>
          <w:rFonts w:cstheme="minorHAnsi"/>
          <w:b/>
          <w:bCs/>
          <w:sz w:val="20"/>
          <w:szCs w:val="20"/>
        </w:rPr>
        <w:t>Dose</w:t>
      </w:r>
      <w:r w:rsidRPr="005E721B">
        <w:rPr>
          <w:rFonts w:cstheme="minorHAnsi"/>
          <w:sz w:val="20"/>
          <w:szCs w:val="20"/>
        </w:rPr>
        <w:t xml:space="preserve"> of your choice</w:t>
      </w:r>
    </w:p>
    <w:p w14:paraId="1E16A2BD" w14:textId="77777777" w:rsidR="005E721B" w:rsidRPr="005E721B" w:rsidRDefault="005E721B" w:rsidP="002928B9">
      <w:pPr>
        <w:numPr>
          <w:ilvl w:val="0"/>
          <w:numId w:val="44"/>
        </w:numPr>
        <w:spacing w:before="40" w:after="200" w:line="240" w:lineRule="auto"/>
        <w:rPr>
          <w:rFonts w:cstheme="minorHAnsi"/>
          <w:sz w:val="20"/>
          <w:szCs w:val="20"/>
        </w:rPr>
      </w:pPr>
      <w:r w:rsidRPr="005E721B">
        <w:rPr>
          <w:rFonts w:cstheme="minorHAnsi"/>
          <w:sz w:val="20"/>
          <w:szCs w:val="20"/>
        </w:rPr>
        <w:t xml:space="preserve"> Click </w:t>
      </w:r>
      <w:r w:rsidRPr="005E721B">
        <w:rPr>
          <w:rFonts w:cstheme="minorHAnsi"/>
          <w:b/>
          <w:bCs/>
          <w:sz w:val="20"/>
          <w:szCs w:val="20"/>
        </w:rPr>
        <w:t>Accept.</w:t>
      </w:r>
    </w:p>
    <w:p w14:paraId="2D75EF6B" w14:textId="510766C1" w:rsidR="006B3577" w:rsidRDefault="0036039D" w:rsidP="0036039D">
      <w:pPr>
        <w:spacing w:after="0" w:line="240" w:lineRule="auto"/>
        <w:rPr>
          <w:rFonts w:cstheme="minorHAnsi"/>
          <w:b/>
          <w:bCs/>
          <w:noProof/>
          <w:color w:val="009900"/>
          <w:sz w:val="20"/>
          <w:szCs w:val="20"/>
        </w:rPr>
      </w:pPr>
      <w:r w:rsidRPr="006F53A3">
        <w:rPr>
          <w:rFonts w:cstheme="minorHAnsi"/>
          <w:b/>
          <w:bCs/>
          <w:noProof/>
          <w:color w:val="009900"/>
          <w:sz w:val="20"/>
          <w:szCs w:val="20"/>
        </w:rPr>
        <w:t>NOTE:  The medications documented here will appear on the MAR for other users to see</w:t>
      </w:r>
    </w:p>
    <w:p w14:paraId="3FA1F31F" w14:textId="37D16668" w:rsidR="00C93D36" w:rsidRPr="006F53A3" w:rsidRDefault="00C93D36" w:rsidP="00C93D36">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eastAsiaTheme="minorEastAsia" w:cstheme="minorHAnsi"/>
          <w:caps/>
          <w:spacing w:val="15"/>
          <w:sz w:val="20"/>
          <w:szCs w:val="20"/>
        </w:rPr>
      </w:pPr>
      <w:bookmarkStart w:id="57" w:name="_Toc83188254"/>
      <w:r>
        <w:rPr>
          <w:rFonts w:eastAsiaTheme="minorEastAsia" w:cstheme="minorHAnsi"/>
          <w:caps/>
          <w:spacing w:val="15"/>
          <w:sz w:val="20"/>
          <w:szCs w:val="20"/>
        </w:rPr>
        <w:t>SPECIMENS</w:t>
      </w:r>
      <w:bookmarkEnd w:id="57"/>
    </w:p>
    <w:p w14:paraId="55023444" w14:textId="77777777" w:rsidR="00C93D36" w:rsidRDefault="00C93D36" w:rsidP="00C93D36">
      <w:pPr>
        <w:spacing w:after="0" w:line="240" w:lineRule="auto"/>
        <w:rPr>
          <w:rFonts w:cstheme="minorHAnsi"/>
          <w:b/>
          <w:bCs/>
          <w:noProof/>
          <w:color w:val="009900"/>
          <w:sz w:val="24"/>
          <w:szCs w:val="24"/>
        </w:rPr>
      </w:pPr>
    </w:p>
    <w:p w14:paraId="66351E80" w14:textId="4A8581BC" w:rsidR="006B3577" w:rsidRPr="00C93D36" w:rsidRDefault="00C93D36" w:rsidP="00C93D36">
      <w:pPr>
        <w:spacing w:after="0" w:line="240" w:lineRule="auto"/>
        <w:rPr>
          <w:rFonts w:cstheme="minorHAnsi"/>
          <w:b/>
          <w:bCs/>
          <w:noProof/>
          <w:sz w:val="20"/>
          <w:szCs w:val="20"/>
        </w:rPr>
      </w:pPr>
      <w:r w:rsidRPr="00C93D36">
        <w:rPr>
          <w:rFonts w:cstheme="minorHAnsi"/>
          <w:b/>
          <w:bCs/>
          <w:noProof/>
          <w:sz w:val="20"/>
          <w:szCs w:val="20"/>
        </w:rPr>
        <w:t>Specimen documentation will remain on paper at Go Live.</w:t>
      </w:r>
    </w:p>
    <w:p w14:paraId="091B1C2C" w14:textId="77777777" w:rsidR="00C93D36" w:rsidRPr="00C93D36" w:rsidRDefault="00C93D36" w:rsidP="00C93D36">
      <w:pPr>
        <w:spacing w:after="0" w:line="240" w:lineRule="auto"/>
        <w:rPr>
          <w:rFonts w:cstheme="minorHAnsi"/>
          <w:b/>
          <w:bCs/>
          <w:noProof/>
          <w:color w:val="009900"/>
          <w:sz w:val="24"/>
          <w:szCs w:val="24"/>
        </w:rPr>
      </w:pPr>
    </w:p>
    <w:p w14:paraId="71409968" w14:textId="77777777" w:rsidR="00DD547B" w:rsidRPr="006F53A3" w:rsidRDefault="00DD547B" w:rsidP="00DD547B">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eastAsiaTheme="minorEastAsia" w:cstheme="minorHAnsi"/>
          <w:caps/>
          <w:spacing w:val="15"/>
          <w:sz w:val="20"/>
          <w:szCs w:val="20"/>
        </w:rPr>
      </w:pPr>
      <w:bookmarkStart w:id="58" w:name="_Toc81414340"/>
      <w:bookmarkStart w:id="59" w:name="_Toc83188255"/>
      <w:r>
        <w:rPr>
          <w:rFonts w:eastAsiaTheme="minorEastAsia" w:cstheme="minorHAnsi"/>
          <w:caps/>
          <w:spacing w:val="15"/>
          <w:sz w:val="20"/>
          <w:szCs w:val="20"/>
        </w:rPr>
        <w:t xml:space="preserve">independent practice #6:  </w:t>
      </w:r>
      <w:r w:rsidRPr="006F53A3">
        <w:rPr>
          <w:rFonts w:eastAsiaTheme="minorEastAsia" w:cstheme="minorHAnsi"/>
          <w:caps/>
          <w:spacing w:val="15"/>
          <w:sz w:val="20"/>
          <w:szCs w:val="20"/>
        </w:rPr>
        <w:t>closing count</w:t>
      </w:r>
      <w:bookmarkEnd w:id="58"/>
      <w:bookmarkEnd w:id="59"/>
    </w:p>
    <w:p w14:paraId="41FD52C8" w14:textId="293539B5" w:rsidR="0036039D" w:rsidRPr="006F53A3" w:rsidRDefault="0036039D" w:rsidP="0036039D">
      <w:pPr>
        <w:spacing w:before="100" w:after="0" w:line="240" w:lineRule="auto"/>
        <w:rPr>
          <w:rFonts w:eastAsiaTheme="minorEastAsia" w:cstheme="minorHAnsi"/>
          <w:sz w:val="20"/>
          <w:szCs w:val="20"/>
        </w:rPr>
      </w:pPr>
      <w:r w:rsidRPr="006F53A3">
        <w:rPr>
          <w:rFonts w:cstheme="minorHAnsi"/>
          <w:noProof/>
          <w:sz w:val="20"/>
          <w:szCs w:val="20"/>
        </w:rPr>
        <w:drawing>
          <wp:inline distT="0" distB="0" distL="0" distR="0" wp14:anchorId="32519500" wp14:editId="7ECDF2BE">
            <wp:extent cx="257175" cy="257175"/>
            <wp:effectExtent l="0" t="0" r="9525" b="9525"/>
            <wp:docPr id="1377" name="Picture 1377"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F53A3">
        <w:rPr>
          <w:rFonts w:cstheme="minorHAnsi"/>
          <w:sz w:val="20"/>
          <w:szCs w:val="20"/>
        </w:rPr>
        <w:t xml:space="preserve"> </w:t>
      </w:r>
      <w:r w:rsidR="00861139" w:rsidRPr="006F53A3">
        <w:rPr>
          <w:rFonts w:eastAsiaTheme="minorEastAsia" w:cstheme="minorHAnsi"/>
          <w:b/>
          <w:bCs/>
          <w:sz w:val="20"/>
          <w:szCs w:val="20"/>
        </w:rPr>
        <w:t>SCENARIO</w:t>
      </w:r>
      <w:r w:rsidR="00861139" w:rsidRPr="006F53A3">
        <w:rPr>
          <w:rFonts w:eastAsiaTheme="minorEastAsia" w:cstheme="minorHAnsi"/>
          <w:sz w:val="20"/>
          <w:szCs w:val="20"/>
        </w:rPr>
        <w:t xml:space="preserve">: </w:t>
      </w:r>
      <w:r w:rsidRPr="006F53A3">
        <w:rPr>
          <w:rFonts w:eastAsiaTheme="minorEastAsia" w:cstheme="minorHAnsi"/>
          <w:sz w:val="20"/>
          <w:szCs w:val="20"/>
        </w:rPr>
        <w:t>Before the surgeon closes, you need to perform the closing count</w:t>
      </w:r>
    </w:p>
    <w:p w14:paraId="2E5D95C1" w14:textId="77777777" w:rsidR="0036039D" w:rsidRPr="006F53A3" w:rsidRDefault="0036039D" w:rsidP="0036039D">
      <w:pPr>
        <w:spacing w:before="100" w:after="0" w:line="240" w:lineRule="auto"/>
        <w:rPr>
          <w:rFonts w:eastAsiaTheme="minorEastAsia" w:cstheme="minorHAnsi"/>
          <w:b/>
          <w:bCs/>
          <w:sz w:val="20"/>
          <w:szCs w:val="20"/>
          <w:u w:val="single"/>
        </w:rPr>
      </w:pPr>
      <w:r w:rsidRPr="006F53A3">
        <w:rPr>
          <w:rFonts w:eastAsiaTheme="minorEastAsia" w:cstheme="minorHAnsi"/>
          <w:b/>
          <w:bCs/>
          <w:sz w:val="20"/>
          <w:szCs w:val="20"/>
          <w:u w:val="single"/>
        </w:rPr>
        <w:t>TRY IT OUT:</w:t>
      </w:r>
    </w:p>
    <w:p w14:paraId="2541AF35" w14:textId="77777777" w:rsidR="00861139" w:rsidRPr="006F53A3" w:rsidRDefault="00861139" w:rsidP="002928B9">
      <w:pPr>
        <w:numPr>
          <w:ilvl w:val="0"/>
          <w:numId w:val="45"/>
        </w:numPr>
        <w:spacing w:before="40" w:after="200" w:line="240" w:lineRule="auto"/>
        <w:rPr>
          <w:rFonts w:cstheme="minorHAnsi"/>
          <w:sz w:val="20"/>
          <w:szCs w:val="20"/>
        </w:rPr>
      </w:pPr>
      <w:r w:rsidRPr="006F53A3">
        <w:rPr>
          <w:rFonts w:cstheme="minorHAnsi"/>
          <w:sz w:val="20"/>
          <w:szCs w:val="20"/>
        </w:rPr>
        <w:t xml:space="preserve">Navigate to the </w:t>
      </w:r>
      <w:r w:rsidRPr="00146046">
        <w:rPr>
          <w:rFonts w:cstheme="minorHAnsi"/>
          <w:b/>
          <w:bCs/>
          <w:sz w:val="20"/>
          <w:szCs w:val="20"/>
        </w:rPr>
        <w:t>Counts</w:t>
      </w:r>
      <w:r w:rsidRPr="006F53A3">
        <w:rPr>
          <w:rFonts w:cstheme="minorHAnsi"/>
          <w:sz w:val="20"/>
          <w:szCs w:val="20"/>
        </w:rPr>
        <w:t xml:space="preserve"> section</w:t>
      </w:r>
    </w:p>
    <w:p w14:paraId="54ED8E44" w14:textId="77777777" w:rsidR="00861139" w:rsidRPr="006F53A3" w:rsidRDefault="00861139" w:rsidP="002928B9">
      <w:pPr>
        <w:numPr>
          <w:ilvl w:val="0"/>
          <w:numId w:val="45"/>
        </w:numPr>
        <w:spacing w:before="40" w:after="200" w:line="240" w:lineRule="auto"/>
        <w:rPr>
          <w:rFonts w:cstheme="minorHAnsi"/>
          <w:sz w:val="20"/>
          <w:szCs w:val="20"/>
        </w:rPr>
      </w:pPr>
      <w:r w:rsidRPr="006F53A3">
        <w:rPr>
          <w:rFonts w:cstheme="minorHAnsi"/>
          <w:sz w:val="20"/>
          <w:szCs w:val="20"/>
        </w:rPr>
        <w:t xml:space="preserve">Select </w:t>
      </w:r>
      <w:r w:rsidRPr="00146046">
        <w:rPr>
          <w:rFonts w:cstheme="minorHAnsi"/>
          <w:b/>
          <w:bCs/>
          <w:sz w:val="20"/>
          <w:szCs w:val="20"/>
        </w:rPr>
        <w:t>Closing</w:t>
      </w:r>
    </w:p>
    <w:p w14:paraId="47385E81" w14:textId="78D66B62" w:rsidR="0036039D" w:rsidRDefault="00861139" w:rsidP="002928B9">
      <w:pPr>
        <w:numPr>
          <w:ilvl w:val="0"/>
          <w:numId w:val="45"/>
        </w:numPr>
        <w:spacing w:before="40" w:after="200" w:line="240" w:lineRule="auto"/>
        <w:rPr>
          <w:rFonts w:cstheme="minorHAnsi"/>
          <w:sz w:val="20"/>
          <w:szCs w:val="20"/>
        </w:rPr>
      </w:pPr>
      <w:r w:rsidRPr="006F53A3">
        <w:rPr>
          <w:rFonts w:cstheme="minorHAnsi"/>
          <w:sz w:val="20"/>
          <w:szCs w:val="20"/>
        </w:rPr>
        <w:t>Note that the Surg Tech did the count and your Irene nurse verified it and the count was correct</w:t>
      </w:r>
    </w:p>
    <w:tbl>
      <w:tblPr>
        <w:tblStyle w:val="LightShading-Accent2"/>
        <w:tblW w:w="8918" w:type="dxa"/>
        <w:tblBorders>
          <w:top w:val="none" w:sz="0" w:space="0" w:color="auto"/>
          <w:bottom w:val="none" w:sz="0" w:space="0" w:color="auto"/>
        </w:tblBorders>
        <w:tblLook w:val="04A0" w:firstRow="1" w:lastRow="0" w:firstColumn="1" w:lastColumn="0" w:noHBand="0" w:noVBand="1"/>
      </w:tblPr>
      <w:tblGrid>
        <w:gridCol w:w="1486"/>
        <w:gridCol w:w="7432"/>
      </w:tblGrid>
      <w:tr w:rsidR="00F537A3" w14:paraId="4ED3FFEB" w14:textId="77777777" w:rsidTr="00F537A3">
        <w:trPr>
          <w:cnfStyle w:val="100000000000" w:firstRow="1" w:lastRow="0" w:firstColumn="0" w:lastColumn="0" w:oddVBand="0" w:evenVBand="0" w:oddHBand="0"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1486" w:type="dxa"/>
            <w:tcBorders>
              <w:top w:val="none" w:sz="0" w:space="0" w:color="auto"/>
              <w:left w:val="none" w:sz="0" w:space="0" w:color="auto"/>
              <w:bottom w:val="none" w:sz="0" w:space="0" w:color="auto"/>
              <w:right w:val="none" w:sz="0" w:space="0" w:color="auto"/>
            </w:tcBorders>
            <w:vAlign w:val="center"/>
          </w:tcPr>
          <w:p w14:paraId="12930654" w14:textId="77777777" w:rsidR="00F537A3" w:rsidRDefault="00F537A3" w:rsidP="00B85D27">
            <w:pPr>
              <w:jc w:val="center"/>
              <w:rPr>
                <w:rFonts w:asciiTheme="majorHAnsi" w:eastAsiaTheme="majorEastAsia" w:hAnsiTheme="majorHAnsi" w:cstheme="majorBidi"/>
                <w:b w:val="0"/>
                <w:bCs w:val="0"/>
                <w:color w:val="3E762A" w:themeColor="accent1" w:themeShade="BF"/>
                <w:sz w:val="28"/>
                <w:szCs w:val="28"/>
              </w:rPr>
            </w:pPr>
            <w:r w:rsidRPr="00044E9F">
              <w:rPr>
                <w:noProof/>
              </w:rPr>
              <w:drawing>
                <wp:inline distT="0" distB="0" distL="0" distR="0" wp14:anchorId="360DC5D2" wp14:editId="496ACEE6">
                  <wp:extent cx="729343" cy="745671"/>
                  <wp:effectExtent l="0" t="0" r="0" b="0"/>
                  <wp:docPr id="231" name="Picture 231" descr="Image result for stop sig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stop sign logo"/>
                          <pic:cNvPicPr>
                            <a:picLocks noChangeAspect="1" noChangeArrowheads="1"/>
                          </pic:cNvPicPr>
                        </pic:nvPicPr>
                        <pic:blipFill rotWithShape="1">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rcRect l="22179" t="21429" r="21743" b="21008"/>
                          <a:stretch/>
                        </pic:blipFill>
                        <pic:spPr bwMode="auto">
                          <a:xfrm>
                            <a:off x="0" y="0"/>
                            <a:ext cx="730771" cy="7471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32" w:type="dxa"/>
            <w:tcBorders>
              <w:top w:val="none" w:sz="0" w:space="0" w:color="auto"/>
              <w:left w:val="none" w:sz="0" w:space="0" w:color="auto"/>
              <w:bottom w:val="none" w:sz="0" w:space="0" w:color="auto"/>
              <w:right w:val="none" w:sz="0" w:space="0" w:color="auto"/>
            </w:tcBorders>
            <w:vAlign w:val="center"/>
          </w:tcPr>
          <w:p w14:paraId="2D667645" w14:textId="77777777" w:rsidR="00F537A3" w:rsidRPr="00E07DBA" w:rsidRDefault="00F537A3" w:rsidP="00B85D27">
            <w:pPr>
              <w:cnfStyle w:val="100000000000" w:firstRow="1" w:lastRow="0" w:firstColumn="0" w:lastColumn="0" w:oddVBand="0" w:evenVBand="0" w:oddHBand="0" w:evenHBand="0" w:firstRowFirstColumn="0" w:firstRowLastColumn="0" w:lastRowFirstColumn="0" w:lastRowLastColumn="0"/>
              <w:rPr>
                <w:rFonts w:eastAsiaTheme="majorEastAsia"/>
                <w:sz w:val="28"/>
              </w:rPr>
            </w:pPr>
            <w:r w:rsidRPr="00B01840">
              <w:rPr>
                <w:rFonts w:eastAsiaTheme="majorEastAsia"/>
                <w:color w:val="auto"/>
                <w:sz w:val="32"/>
              </w:rPr>
              <w:t>Stop here and wait for instructor directions.</w:t>
            </w:r>
          </w:p>
        </w:tc>
      </w:tr>
    </w:tbl>
    <w:p w14:paraId="54E28EF4" w14:textId="4B7BFB2E" w:rsidR="00F537A3" w:rsidRDefault="00F537A3" w:rsidP="00F537A3">
      <w:pPr>
        <w:spacing w:before="40" w:after="200" w:line="240" w:lineRule="auto"/>
        <w:rPr>
          <w:rFonts w:cstheme="minorHAnsi"/>
          <w:sz w:val="20"/>
          <w:szCs w:val="20"/>
        </w:rPr>
      </w:pPr>
    </w:p>
    <w:p w14:paraId="6E5FDFB0" w14:textId="74B6F1C9" w:rsidR="00C93D36" w:rsidRDefault="00C93D36" w:rsidP="00F537A3">
      <w:pPr>
        <w:spacing w:before="40" w:after="200" w:line="240" w:lineRule="auto"/>
        <w:rPr>
          <w:rFonts w:cstheme="minorHAnsi"/>
          <w:sz w:val="20"/>
          <w:szCs w:val="20"/>
        </w:rPr>
      </w:pPr>
    </w:p>
    <w:p w14:paraId="2966A04F" w14:textId="6E505079" w:rsidR="00C93D36" w:rsidRDefault="00C93D36" w:rsidP="00F537A3">
      <w:pPr>
        <w:spacing w:before="40" w:after="200" w:line="240" w:lineRule="auto"/>
        <w:rPr>
          <w:rFonts w:cstheme="minorHAnsi"/>
          <w:sz w:val="20"/>
          <w:szCs w:val="20"/>
        </w:rPr>
      </w:pPr>
    </w:p>
    <w:p w14:paraId="1A2C1491" w14:textId="0D457E50" w:rsidR="00C93D36" w:rsidRDefault="00C93D36" w:rsidP="00F537A3">
      <w:pPr>
        <w:spacing w:before="40" w:after="200" w:line="240" w:lineRule="auto"/>
        <w:rPr>
          <w:rFonts w:cstheme="minorHAnsi"/>
          <w:sz w:val="20"/>
          <w:szCs w:val="20"/>
        </w:rPr>
      </w:pPr>
    </w:p>
    <w:p w14:paraId="3E0B726B" w14:textId="775B2124" w:rsidR="00C93D36" w:rsidRDefault="00C93D36" w:rsidP="00F537A3">
      <w:pPr>
        <w:spacing w:before="40" w:after="200" w:line="240" w:lineRule="auto"/>
        <w:rPr>
          <w:rFonts w:cstheme="minorHAnsi"/>
          <w:sz w:val="20"/>
          <w:szCs w:val="20"/>
        </w:rPr>
      </w:pPr>
    </w:p>
    <w:p w14:paraId="7E135623" w14:textId="77777777" w:rsidR="00C93D36" w:rsidRDefault="00C93D36" w:rsidP="00F537A3">
      <w:pPr>
        <w:spacing w:before="40" w:after="200" w:line="240" w:lineRule="auto"/>
        <w:rPr>
          <w:rFonts w:cstheme="minorHAnsi"/>
          <w:sz w:val="20"/>
          <w:szCs w:val="20"/>
        </w:rPr>
      </w:pPr>
    </w:p>
    <w:p w14:paraId="7BCDFF9D" w14:textId="3290384B" w:rsidR="00494D8E" w:rsidRPr="006F53A3" w:rsidRDefault="008E42B2" w:rsidP="00861139">
      <w:pPr>
        <w:pStyle w:val="Heading2"/>
        <w:rPr>
          <w:rFonts w:cstheme="minorHAnsi"/>
        </w:rPr>
      </w:pPr>
      <w:bookmarkStart w:id="60" w:name="_Toc83188256"/>
      <w:r>
        <w:rPr>
          <w:rFonts w:cstheme="minorHAnsi"/>
        </w:rPr>
        <w:lastRenderedPageBreak/>
        <w:t>DRESSINGS</w:t>
      </w:r>
      <w:bookmarkEnd w:id="60"/>
    </w:p>
    <w:p w14:paraId="6B2E5F3D" w14:textId="774E35CC" w:rsidR="000B3543" w:rsidRPr="006F53A3" w:rsidRDefault="000B3543" w:rsidP="000B3543">
      <w:pPr>
        <w:spacing w:before="100" w:after="0" w:line="240" w:lineRule="auto"/>
        <w:rPr>
          <w:rFonts w:eastAsiaTheme="minorEastAsia" w:cstheme="minorHAnsi"/>
          <w:sz w:val="20"/>
          <w:szCs w:val="20"/>
        </w:rPr>
      </w:pPr>
      <w:r w:rsidRPr="006F53A3">
        <w:rPr>
          <w:rFonts w:cstheme="minorHAnsi"/>
          <w:noProof/>
          <w:sz w:val="20"/>
          <w:szCs w:val="20"/>
        </w:rPr>
        <w:drawing>
          <wp:inline distT="0" distB="0" distL="0" distR="0" wp14:anchorId="2DA15BBD" wp14:editId="22491B0F">
            <wp:extent cx="257175" cy="257175"/>
            <wp:effectExtent l="0" t="0" r="9525" b="9525"/>
            <wp:docPr id="228" name="Picture 228"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861139" w:rsidRPr="006F53A3">
        <w:rPr>
          <w:rFonts w:eastAsiaTheme="minorEastAsia" w:cstheme="minorHAnsi"/>
          <w:b/>
          <w:bCs/>
          <w:sz w:val="20"/>
          <w:szCs w:val="20"/>
        </w:rPr>
        <w:t xml:space="preserve"> SCENARIO</w:t>
      </w:r>
      <w:r w:rsidR="00861139" w:rsidRPr="006F53A3">
        <w:rPr>
          <w:rFonts w:eastAsiaTheme="minorEastAsia" w:cstheme="minorHAnsi"/>
          <w:sz w:val="20"/>
          <w:szCs w:val="20"/>
        </w:rPr>
        <w:t xml:space="preserve">: </w:t>
      </w:r>
      <w:r w:rsidR="00146046">
        <w:rPr>
          <w:rFonts w:eastAsiaTheme="minorEastAsia" w:cstheme="minorHAnsi"/>
          <w:sz w:val="20"/>
          <w:szCs w:val="20"/>
        </w:rPr>
        <w:t>Several dressings were applied.</w:t>
      </w:r>
    </w:p>
    <w:p w14:paraId="54925466" w14:textId="77777777" w:rsidR="0036039D" w:rsidRPr="006F53A3" w:rsidRDefault="0036039D" w:rsidP="0036039D">
      <w:pPr>
        <w:spacing w:before="100" w:after="0" w:line="240" w:lineRule="auto"/>
        <w:rPr>
          <w:rFonts w:eastAsiaTheme="minorEastAsia" w:cstheme="minorHAnsi"/>
          <w:b/>
          <w:bCs/>
          <w:sz w:val="20"/>
          <w:szCs w:val="20"/>
          <w:u w:val="single"/>
        </w:rPr>
      </w:pPr>
      <w:r w:rsidRPr="006F53A3">
        <w:rPr>
          <w:rFonts w:eastAsiaTheme="minorEastAsia" w:cstheme="minorHAnsi"/>
          <w:b/>
          <w:bCs/>
          <w:sz w:val="20"/>
          <w:szCs w:val="20"/>
          <w:u w:val="single"/>
        </w:rPr>
        <w:t>TRY IT OUT:</w:t>
      </w:r>
    </w:p>
    <w:p w14:paraId="57A2CDD9" w14:textId="364CBDE5" w:rsidR="00861139" w:rsidRPr="006F53A3" w:rsidRDefault="00146046" w:rsidP="002928B9">
      <w:pPr>
        <w:numPr>
          <w:ilvl w:val="0"/>
          <w:numId w:val="46"/>
        </w:numPr>
        <w:spacing w:before="40" w:after="200" w:line="240" w:lineRule="auto"/>
        <w:rPr>
          <w:rFonts w:cstheme="minorHAnsi"/>
          <w:sz w:val="20"/>
          <w:szCs w:val="20"/>
        </w:rPr>
      </w:pPr>
      <w:r>
        <w:rPr>
          <w:rFonts w:cstheme="minorHAnsi"/>
          <w:sz w:val="20"/>
          <w:szCs w:val="20"/>
        </w:rPr>
        <w:t>Open the</w:t>
      </w:r>
      <w:r w:rsidR="00861139" w:rsidRPr="006F53A3">
        <w:rPr>
          <w:rFonts w:cstheme="minorHAnsi"/>
          <w:sz w:val="20"/>
          <w:szCs w:val="20"/>
        </w:rPr>
        <w:t xml:space="preserve"> </w:t>
      </w:r>
      <w:r w:rsidR="00861139" w:rsidRPr="00146046">
        <w:rPr>
          <w:rFonts w:cstheme="minorHAnsi"/>
          <w:b/>
          <w:bCs/>
          <w:sz w:val="20"/>
          <w:szCs w:val="20"/>
        </w:rPr>
        <w:t>Dressings</w:t>
      </w:r>
      <w:r>
        <w:rPr>
          <w:rFonts w:cstheme="minorHAnsi"/>
          <w:sz w:val="20"/>
          <w:szCs w:val="20"/>
        </w:rPr>
        <w:t xml:space="preserve"> section.</w:t>
      </w:r>
    </w:p>
    <w:p w14:paraId="1BBFDD71" w14:textId="2D665AEF" w:rsidR="00861139" w:rsidRPr="006F53A3" w:rsidRDefault="00861139" w:rsidP="002928B9">
      <w:pPr>
        <w:numPr>
          <w:ilvl w:val="0"/>
          <w:numId w:val="46"/>
        </w:numPr>
        <w:spacing w:before="40" w:after="200" w:line="240" w:lineRule="auto"/>
        <w:rPr>
          <w:rFonts w:cstheme="minorHAnsi"/>
          <w:sz w:val="20"/>
          <w:szCs w:val="20"/>
        </w:rPr>
      </w:pPr>
      <w:r w:rsidRPr="006F53A3">
        <w:rPr>
          <w:rFonts w:cstheme="minorHAnsi"/>
          <w:sz w:val="20"/>
          <w:szCs w:val="20"/>
        </w:rPr>
        <w:t>Click the</w:t>
      </w:r>
      <w:r w:rsidR="006B3577">
        <w:rPr>
          <w:rFonts w:cstheme="minorHAnsi"/>
          <w:sz w:val="20"/>
          <w:szCs w:val="20"/>
        </w:rPr>
        <w:t xml:space="preserve"> </w:t>
      </w:r>
      <w:r w:rsidR="006B3577" w:rsidRPr="006B3577">
        <w:rPr>
          <w:rFonts w:cstheme="minorHAnsi"/>
          <w:b/>
          <w:bCs/>
          <w:sz w:val="20"/>
          <w:szCs w:val="20"/>
        </w:rPr>
        <w:t>Chest</w:t>
      </w:r>
      <w:r w:rsidRPr="006B3577">
        <w:rPr>
          <w:rFonts w:cstheme="minorHAnsi"/>
          <w:b/>
          <w:bCs/>
          <w:sz w:val="20"/>
          <w:szCs w:val="20"/>
        </w:rPr>
        <w:t xml:space="preserve"> </w:t>
      </w:r>
      <w:r w:rsidRPr="006F53A3">
        <w:rPr>
          <w:rFonts w:cstheme="minorHAnsi"/>
          <w:sz w:val="20"/>
          <w:szCs w:val="20"/>
        </w:rPr>
        <w:t>button with the green plus sign</w:t>
      </w:r>
    </w:p>
    <w:p w14:paraId="2A9F0933" w14:textId="77777777" w:rsidR="00861139" w:rsidRPr="006F53A3" w:rsidRDefault="00861139" w:rsidP="006B3577">
      <w:pPr>
        <w:numPr>
          <w:ilvl w:val="1"/>
          <w:numId w:val="46"/>
        </w:numPr>
        <w:spacing w:before="40" w:after="200" w:line="240" w:lineRule="auto"/>
        <w:rPr>
          <w:rFonts w:cstheme="minorHAnsi"/>
          <w:sz w:val="20"/>
          <w:szCs w:val="20"/>
        </w:rPr>
      </w:pPr>
      <w:r w:rsidRPr="006F53A3">
        <w:rPr>
          <w:rFonts w:cstheme="minorHAnsi"/>
          <w:sz w:val="20"/>
          <w:szCs w:val="20"/>
        </w:rPr>
        <w:t>This came from when you entered Patient Prep</w:t>
      </w:r>
    </w:p>
    <w:p w14:paraId="3230B881" w14:textId="3D803ED9" w:rsidR="00861139" w:rsidRPr="006F53A3" w:rsidRDefault="006B3577" w:rsidP="002928B9">
      <w:pPr>
        <w:numPr>
          <w:ilvl w:val="0"/>
          <w:numId w:val="46"/>
        </w:numPr>
        <w:spacing w:before="40" w:after="200" w:line="240" w:lineRule="auto"/>
        <w:rPr>
          <w:rFonts w:cstheme="minorHAnsi"/>
          <w:sz w:val="20"/>
          <w:szCs w:val="20"/>
        </w:rPr>
      </w:pPr>
      <w:r>
        <w:rPr>
          <w:rFonts w:cstheme="minorHAnsi"/>
          <w:sz w:val="20"/>
          <w:szCs w:val="20"/>
        </w:rPr>
        <w:t xml:space="preserve">In </w:t>
      </w:r>
      <w:r w:rsidRPr="006B3577">
        <w:rPr>
          <w:rFonts w:cstheme="minorHAnsi"/>
          <w:b/>
          <w:bCs/>
          <w:sz w:val="20"/>
          <w:szCs w:val="20"/>
        </w:rPr>
        <w:t>Dressings Used</w:t>
      </w:r>
      <w:r>
        <w:rPr>
          <w:rFonts w:cstheme="minorHAnsi"/>
          <w:sz w:val="20"/>
          <w:szCs w:val="20"/>
        </w:rPr>
        <w:t xml:space="preserve"> field search for</w:t>
      </w:r>
      <w:r w:rsidRPr="006B3577">
        <w:rPr>
          <w:rFonts w:cstheme="minorHAnsi"/>
          <w:b/>
          <w:bCs/>
          <w:sz w:val="20"/>
          <w:szCs w:val="20"/>
        </w:rPr>
        <w:t xml:space="preserve"> Gauze</w:t>
      </w:r>
      <w:r>
        <w:rPr>
          <w:rFonts w:cstheme="minorHAnsi"/>
          <w:sz w:val="20"/>
          <w:szCs w:val="20"/>
        </w:rPr>
        <w:t>.</w:t>
      </w:r>
    </w:p>
    <w:p w14:paraId="475C5389" w14:textId="60D0E08F" w:rsidR="00F105DA" w:rsidRPr="00F537A3" w:rsidRDefault="00F105DA" w:rsidP="00F537A3">
      <w:pPr>
        <w:numPr>
          <w:ilvl w:val="0"/>
          <w:numId w:val="46"/>
        </w:numPr>
        <w:spacing w:before="40" w:after="200" w:line="240" w:lineRule="auto"/>
        <w:rPr>
          <w:rFonts w:cstheme="minorHAnsi"/>
          <w:sz w:val="20"/>
          <w:szCs w:val="20"/>
        </w:rPr>
      </w:pPr>
      <w:r w:rsidRPr="00F105DA">
        <w:rPr>
          <w:rFonts w:cstheme="minorHAnsi"/>
          <w:sz w:val="20"/>
          <w:szCs w:val="20"/>
        </w:rPr>
        <w:t>Click</w:t>
      </w:r>
      <w:r>
        <w:rPr>
          <w:rFonts w:cstheme="minorHAnsi"/>
          <w:b/>
          <w:bCs/>
          <w:sz w:val="20"/>
          <w:szCs w:val="20"/>
        </w:rPr>
        <w:t xml:space="preserve"> Accept</w:t>
      </w:r>
    </w:p>
    <w:p w14:paraId="127D2655" w14:textId="72A98066" w:rsidR="00494D8E" w:rsidRPr="006F53A3" w:rsidRDefault="005966ED" w:rsidP="00494D8E">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eastAsiaTheme="minorEastAsia" w:cstheme="minorHAnsi"/>
          <w:caps/>
          <w:spacing w:val="15"/>
          <w:sz w:val="20"/>
          <w:szCs w:val="20"/>
        </w:rPr>
      </w:pPr>
      <w:bookmarkStart w:id="61" w:name="_Toc83188257"/>
      <w:r w:rsidRPr="006F53A3">
        <w:rPr>
          <w:rFonts w:eastAsiaTheme="minorEastAsia" w:cstheme="minorHAnsi"/>
          <w:caps/>
          <w:spacing w:val="15"/>
          <w:sz w:val="20"/>
          <w:szCs w:val="20"/>
        </w:rPr>
        <w:t>nursing diagnosis</w:t>
      </w:r>
      <w:bookmarkEnd w:id="61"/>
    </w:p>
    <w:p w14:paraId="07844A9D" w14:textId="77777777" w:rsidR="0036039D" w:rsidRPr="006F53A3" w:rsidRDefault="0036039D" w:rsidP="0036039D">
      <w:pPr>
        <w:spacing w:before="100" w:after="0" w:line="240" w:lineRule="auto"/>
        <w:rPr>
          <w:rFonts w:eastAsiaTheme="minorEastAsia" w:cstheme="minorHAnsi"/>
          <w:b/>
          <w:bCs/>
          <w:sz w:val="20"/>
          <w:szCs w:val="20"/>
          <w:u w:val="single"/>
        </w:rPr>
      </w:pPr>
      <w:r w:rsidRPr="006F53A3">
        <w:rPr>
          <w:rFonts w:eastAsiaTheme="minorEastAsia" w:cstheme="minorHAnsi"/>
          <w:b/>
          <w:bCs/>
          <w:sz w:val="20"/>
          <w:szCs w:val="20"/>
          <w:u w:val="single"/>
        </w:rPr>
        <w:t>TRY IT OUT:</w:t>
      </w:r>
    </w:p>
    <w:p w14:paraId="4A24B65E" w14:textId="6073FEFC" w:rsidR="00861139" w:rsidRPr="006F53A3" w:rsidRDefault="00861139" w:rsidP="002928B9">
      <w:pPr>
        <w:numPr>
          <w:ilvl w:val="0"/>
          <w:numId w:val="47"/>
        </w:numPr>
        <w:spacing w:before="40" w:after="200" w:line="240" w:lineRule="auto"/>
        <w:rPr>
          <w:rFonts w:cstheme="minorHAnsi"/>
          <w:sz w:val="20"/>
          <w:szCs w:val="20"/>
        </w:rPr>
      </w:pPr>
      <w:r w:rsidRPr="006F53A3">
        <w:rPr>
          <w:rFonts w:cstheme="minorHAnsi"/>
          <w:sz w:val="20"/>
          <w:szCs w:val="20"/>
        </w:rPr>
        <w:t>Open</w:t>
      </w:r>
      <w:r w:rsidR="006B3577">
        <w:rPr>
          <w:rFonts w:cstheme="minorHAnsi"/>
          <w:sz w:val="20"/>
          <w:szCs w:val="20"/>
        </w:rPr>
        <w:t xml:space="preserve"> the</w:t>
      </w:r>
      <w:r w:rsidRPr="006F53A3">
        <w:rPr>
          <w:rFonts w:cstheme="minorHAnsi"/>
          <w:sz w:val="20"/>
          <w:szCs w:val="20"/>
        </w:rPr>
        <w:t xml:space="preserve"> </w:t>
      </w:r>
      <w:r w:rsidRPr="00146046">
        <w:rPr>
          <w:rFonts w:cstheme="minorHAnsi"/>
          <w:b/>
          <w:bCs/>
          <w:sz w:val="20"/>
          <w:szCs w:val="20"/>
        </w:rPr>
        <w:t>Nursing DX</w:t>
      </w:r>
      <w:r w:rsidR="006B3577">
        <w:rPr>
          <w:rFonts w:cstheme="minorHAnsi"/>
          <w:b/>
          <w:bCs/>
          <w:sz w:val="20"/>
          <w:szCs w:val="20"/>
        </w:rPr>
        <w:t xml:space="preserve"> </w:t>
      </w:r>
      <w:r w:rsidR="006B3577" w:rsidRPr="006B3577">
        <w:rPr>
          <w:rFonts w:cstheme="minorHAnsi"/>
          <w:sz w:val="20"/>
          <w:szCs w:val="20"/>
        </w:rPr>
        <w:t>section.</w:t>
      </w:r>
    </w:p>
    <w:p w14:paraId="7FBB5DE4" w14:textId="3338B259" w:rsidR="00FD3F68" w:rsidRPr="00284FA2" w:rsidRDefault="00861139" w:rsidP="00284FA2">
      <w:pPr>
        <w:numPr>
          <w:ilvl w:val="0"/>
          <w:numId w:val="47"/>
        </w:numPr>
        <w:spacing w:before="40" w:after="200" w:line="240" w:lineRule="auto"/>
        <w:rPr>
          <w:rFonts w:cstheme="minorHAnsi"/>
          <w:sz w:val="20"/>
          <w:szCs w:val="20"/>
        </w:rPr>
      </w:pPr>
      <w:r w:rsidRPr="006F53A3">
        <w:rPr>
          <w:rFonts w:cstheme="minorHAnsi"/>
          <w:sz w:val="20"/>
          <w:szCs w:val="20"/>
        </w:rPr>
        <w:t>Document Nursing Diagnoses and Outcomes of your choice</w:t>
      </w:r>
    </w:p>
    <w:p w14:paraId="1B7521B3" w14:textId="2F7C784D" w:rsidR="0038243E" w:rsidRPr="006F53A3" w:rsidRDefault="0038243E" w:rsidP="0038243E">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eastAsiaTheme="minorEastAsia" w:cstheme="minorHAnsi"/>
          <w:caps/>
          <w:spacing w:val="15"/>
          <w:sz w:val="20"/>
          <w:szCs w:val="20"/>
        </w:rPr>
      </w:pPr>
      <w:bookmarkStart w:id="62" w:name="_Toc83188258"/>
      <w:r w:rsidRPr="006F53A3">
        <w:rPr>
          <w:rFonts w:eastAsiaTheme="minorEastAsia" w:cstheme="minorHAnsi"/>
          <w:caps/>
          <w:spacing w:val="15"/>
          <w:sz w:val="20"/>
          <w:szCs w:val="20"/>
        </w:rPr>
        <w:t>post0-op skin</w:t>
      </w:r>
      <w:bookmarkEnd w:id="62"/>
    </w:p>
    <w:p w14:paraId="7FE16471" w14:textId="0556A41C" w:rsidR="0038243E" w:rsidRPr="006F53A3" w:rsidRDefault="0038243E" w:rsidP="0038243E">
      <w:pPr>
        <w:spacing w:before="100" w:after="0" w:line="240" w:lineRule="auto"/>
        <w:rPr>
          <w:rFonts w:eastAsiaTheme="minorEastAsia" w:cstheme="minorHAnsi"/>
          <w:sz w:val="20"/>
          <w:szCs w:val="20"/>
        </w:rPr>
      </w:pPr>
      <w:r w:rsidRPr="006F53A3">
        <w:rPr>
          <w:rFonts w:cstheme="minorHAnsi"/>
          <w:noProof/>
          <w:sz w:val="20"/>
          <w:szCs w:val="20"/>
        </w:rPr>
        <w:drawing>
          <wp:inline distT="0" distB="0" distL="0" distR="0" wp14:anchorId="1AD1B83E" wp14:editId="7A95D70C">
            <wp:extent cx="257175" cy="257175"/>
            <wp:effectExtent l="0" t="0" r="9525" b="9525"/>
            <wp:docPr id="1428" name="Picture 1428"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861139" w:rsidRPr="006F53A3">
        <w:rPr>
          <w:rFonts w:eastAsiaTheme="minorEastAsia" w:cstheme="minorHAnsi"/>
          <w:b/>
          <w:bCs/>
          <w:sz w:val="20"/>
          <w:szCs w:val="20"/>
        </w:rPr>
        <w:t xml:space="preserve"> SCENARIO</w:t>
      </w:r>
      <w:r w:rsidR="00861139" w:rsidRPr="006F53A3">
        <w:rPr>
          <w:rFonts w:eastAsiaTheme="minorEastAsia" w:cstheme="minorHAnsi"/>
          <w:sz w:val="20"/>
          <w:szCs w:val="20"/>
        </w:rPr>
        <w:t xml:space="preserve">: </w:t>
      </w:r>
      <w:r w:rsidR="00146046">
        <w:rPr>
          <w:rFonts w:eastAsiaTheme="minorEastAsia" w:cstheme="minorHAnsi"/>
          <w:sz w:val="20"/>
          <w:szCs w:val="20"/>
        </w:rPr>
        <w:t>We assess Caitlyn’s skin post-op.</w:t>
      </w:r>
    </w:p>
    <w:p w14:paraId="7F468070" w14:textId="77777777" w:rsidR="0036039D" w:rsidRPr="006F53A3" w:rsidRDefault="0036039D" w:rsidP="0036039D">
      <w:pPr>
        <w:spacing w:before="100" w:after="0" w:line="240" w:lineRule="auto"/>
        <w:rPr>
          <w:rFonts w:eastAsiaTheme="minorEastAsia" w:cstheme="minorHAnsi"/>
          <w:b/>
          <w:bCs/>
          <w:sz w:val="20"/>
          <w:szCs w:val="20"/>
          <w:u w:val="single"/>
        </w:rPr>
      </w:pPr>
      <w:r w:rsidRPr="006F53A3">
        <w:rPr>
          <w:rFonts w:eastAsiaTheme="minorEastAsia" w:cstheme="minorHAnsi"/>
          <w:b/>
          <w:bCs/>
          <w:sz w:val="20"/>
          <w:szCs w:val="20"/>
          <w:u w:val="single"/>
        </w:rPr>
        <w:t>TRY IT OUT:</w:t>
      </w:r>
    </w:p>
    <w:p w14:paraId="1CDFB536" w14:textId="5D5D9A47" w:rsidR="00861139" w:rsidRPr="006F53A3" w:rsidRDefault="006B3577" w:rsidP="002928B9">
      <w:pPr>
        <w:numPr>
          <w:ilvl w:val="0"/>
          <w:numId w:val="48"/>
        </w:numPr>
        <w:spacing w:before="40" w:after="200" w:line="240" w:lineRule="auto"/>
        <w:rPr>
          <w:rFonts w:cstheme="minorHAnsi"/>
          <w:sz w:val="20"/>
          <w:szCs w:val="20"/>
        </w:rPr>
      </w:pPr>
      <w:r>
        <w:rPr>
          <w:rFonts w:cstheme="minorHAnsi"/>
          <w:sz w:val="20"/>
          <w:szCs w:val="20"/>
        </w:rPr>
        <w:t>Open the</w:t>
      </w:r>
      <w:r w:rsidR="00861139" w:rsidRPr="006F53A3">
        <w:rPr>
          <w:rFonts w:cstheme="minorHAnsi"/>
          <w:sz w:val="20"/>
          <w:szCs w:val="20"/>
        </w:rPr>
        <w:t xml:space="preserve"> </w:t>
      </w:r>
      <w:r w:rsidR="00861139" w:rsidRPr="00146046">
        <w:rPr>
          <w:rFonts w:cstheme="minorHAnsi"/>
          <w:b/>
          <w:bCs/>
          <w:sz w:val="20"/>
          <w:szCs w:val="20"/>
        </w:rPr>
        <w:t>Post-Op Skin</w:t>
      </w:r>
      <w:r>
        <w:rPr>
          <w:rFonts w:cstheme="minorHAnsi"/>
          <w:b/>
          <w:bCs/>
          <w:sz w:val="20"/>
          <w:szCs w:val="20"/>
        </w:rPr>
        <w:t xml:space="preserve"> </w:t>
      </w:r>
      <w:r w:rsidRPr="006B3577">
        <w:rPr>
          <w:rFonts w:cstheme="minorHAnsi"/>
          <w:sz w:val="20"/>
          <w:szCs w:val="20"/>
        </w:rPr>
        <w:t>section.</w:t>
      </w:r>
    </w:p>
    <w:p w14:paraId="66A49FDC" w14:textId="77777777" w:rsidR="006B3577" w:rsidRDefault="006B3577" w:rsidP="002928B9">
      <w:pPr>
        <w:numPr>
          <w:ilvl w:val="0"/>
          <w:numId w:val="48"/>
        </w:numPr>
        <w:spacing w:before="40" w:after="200" w:line="240" w:lineRule="auto"/>
        <w:rPr>
          <w:rFonts w:cstheme="minorHAnsi"/>
          <w:sz w:val="20"/>
          <w:szCs w:val="20"/>
        </w:rPr>
      </w:pPr>
      <w:r>
        <w:rPr>
          <w:rFonts w:cstheme="minorHAnsi"/>
          <w:sz w:val="20"/>
          <w:szCs w:val="20"/>
        </w:rPr>
        <w:t>Select the</w:t>
      </w:r>
      <w:r w:rsidR="00F105DA">
        <w:rPr>
          <w:rFonts w:cstheme="minorHAnsi"/>
          <w:sz w:val="20"/>
          <w:szCs w:val="20"/>
        </w:rPr>
        <w:t xml:space="preserve"> </w:t>
      </w:r>
      <w:r w:rsidR="00F105DA" w:rsidRPr="00F105DA">
        <w:rPr>
          <w:rFonts w:cstheme="minorHAnsi"/>
          <w:b/>
          <w:bCs/>
          <w:sz w:val="20"/>
          <w:szCs w:val="20"/>
        </w:rPr>
        <w:t>Overall</w:t>
      </w:r>
      <w:r w:rsidR="00F105DA">
        <w:rPr>
          <w:rFonts w:cstheme="minorHAnsi"/>
          <w:sz w:val="20"/>
          <w:szCs w:val="20"/>
        </w:rPr>
        <w:t xml:space="preserve"> </w:t>
      </w:r>
      <w:r>
        <w:rPr>
          <w:rFonts w:cstheme="minorHAnsi"/>
          <w:sz w:val="20"/>
          <w:szCs w:val="20"/>
        </w:rPr>
        <w:t>button.</w:t>
      </w:r>
    </w:p>
    <w:p w14:paraId="6ADA7A4A" w14:textId="6D6F68E7" w:rsidR="00861139" w:rsidRPr="006F53A3" w:rsidRDefault="006B3577" w:rsidP="002928B9">
      <w:pPr>
        <w:numPr>
          <w:ilvl w:val="0"/>
          <w:numId w:val="48"/>
        </w:numPr>
        <w:spacing w:before="40" w:after="200" w:line="240" w:lineRule="auto"/>
        <w:rPr>
          <w:rFonts w:cstheme="minorHAnsi"/>
          <w:sz w:val="20"/>
          <w:szCs w:val="20"/>
        </w:rPr>
      </w:pPr>
      <w:r>
        <w:rPr>
          <w:rFonts w:cstheme="minorHAnsi"/>
          <w:sz w:val="20"/>
          <w:szCs w:val="20"/>
        </w:rPr>
        <w:t xml:space="preserve">Select a </w:t>
      </w:r>
      <w:r w:rsidRPr="006B3577">
        <w:rPr>
          <w:rFonts w:cstheme="minorHAnsi"/>
          <w:b/>
          <w:bCs/>
          <w:sz w:val="20"/>
          <w:szCs w:val="20"/>
        </w:rPr>
        <w:t xml:space="preserve">Condition </w:t>
      </w:r>
      <w:r w:rsidR="00F105DA">
        <w:rPr>
          <w:rFonts w:cstheme="minorHAnsi"/>
          <w:sz w:val="20"/>
          <w:szCs w:val="20"/>
        </w:rPr>
        <w:t xml:space="preserve">of </w:t>
      </w:r>
      <w:r w:rsidR="00F105DA" w:rsidRPr="00F105DA">
        <w:rPr>
          <w:rFonts w:cstheme="minorHAnsi"/>
          <w:b/>
          <w:bCs/>
          <w:sz w:val="20"/>
          <w:szCs w:val="20"/>
        </w:rPr>
        <w:t>Warm, Dry, Intact</w:t>
      </w:r>
    </w:p>
    <w:p w14:paraId="6F022CF7" w14:textId="4DFBBEC4" w:rsidR="00494D8E" w:rsidRPr="006F53A3" w:rsidRDefault="00861139" w:rsidP="00861139">
      <w:pPr>
        <w:spacing w:after="0" w:line="240" w:lineRule="auto"/>
        <w:rPr>
          <w:rFonts w:cstheme="minorHAnsi"/>
          <w:b/>
          <w:bCs/>
          <w:noProof/>
          <w:color w:val="009900"/>
          <w:sz w:val="20"/>
          <w:szCs w:val="20"/>
        </w:rPr>
      </w:pPr>
      <w:r w:rsidRPr="006F53A3">
        <w:rPr>
          <w:rFonts w:cstheme="minorHAnsi"/>
          <w:b/>
          <w:bCs/>
          <w:noProof/>
          <w:color w:val="009900"/>
          <w:sz w:val="20"/>
          <w:szCs w:val="20"/>
        </w:rPr>
        <w:t>NOTE:  This will document an incision for others, such as the PACU nurse to assess and document on</w:t>
      </w:r>
    </w:p>
    <w:p w14:paraId="42281AA8" w14:textId="4BE99A4D" w:rsidR="00494D8E" w:rsidRPr="006F53A3" w:rsidRDefault="005966ED" w:rsidP="00494D8E">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eastAsiaTheme="minorEastAsia" w:cstheme="minorHAnsi"/>
          <w:caps/>
          <w:spacing w:val="15"/>
          <w:sz w:val="20"/>
          <w:szCs w:val="20"/>
        </w:rPr>
      </w:pPr>
      <w:bookmarkStart w:id="63" w:name="_Toc83188259"/>
      <w:r w:rsidRPr="006F53A3">
        <w:rPr>
          <w:rFonts w:eastAsiaTheme="minorEastAsia" w:cstheme="minorHAnsi"/>
          <w:caps/>
          <w:spacing w:val="15"/>
          <w:sz w:val="20"/>
          <w:szCs w:val="20"/>
        </w:rPr>
        <w:t>procedure</w:t>
      </w:r>
      <w:bookmarkEnd w:id="63"/>
      <w:r w:rsidRPr="006F53A3">
        <w:rPr>
          <w:rFonts w:eastAsiaTheme="minorEastAsia" w:cstheme="minorHAnsi"/>
          <w:caps/>
          <w:spacing w:val="15"/>
          <w:sz w:val="20"/>
          <w:szCs w:val="20"/>
        </w:rPr>
        <w:t xml:space="preserve"> </w:t>
      </w:r>
    </w:p>
    <w:p w14:paraId="63126DB0" w14:textId="457BDDE2" w:rsidR="000B3543" w:rsidRPr="006F53A3" w:rsidRDefault="000B3543" w:rsidP="000B3543">
      <w:pPr>
        <w:spacing w:before="100" w:after="0" w:line="240" w:lineRule="auto"/>
        <w:rPr>
          <w:rFonts w:eastAsiaTheme="minorEastAsia" w:cstheme="minorHAnsi"/>
          <w:sz w:val="20"/>
          <w:szCs w:val="20"/>
        </w:rPr>
      </w:pPr>
      <w:r w:rsidRPr="006F53A3">
        <w:rPr>
          <w:rFonts w:cstheme="minorHAnsi"/>
          <w:noProof/>
          <w:sz w:val="20"/>
          <w:szCs w:val="20"/>
        </w:rPr>
        <w:drawing>
          <wp:inline distT="0" distB="0" distL="0" distR="0" wp14:anchorId="508B973D" wp14:editId="1635DB1A">
            <wp:extent cx="257175" cy="257175"/>
            <wp:effectExtent l="0" t="0" r="9525" b="9525"/>
            <wp:docPr id="232" name="Picture 232"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861139" w:rsidRPr="006F53A3">
        <w:rPr>
          <w:rFonts w:eastAsiaTheme="minorEastAsia" w:cstheme="minorHAnsi"/>
          <w:b/>
          <w:bCs/>
          <w:sz w:val="20"/>
          <w:szCs w:val="20"/>
        </w:rPr>
        <w:t xml:space="preserve"> SCENARIO</w:t>
      </w:r>
      <w:r w:rsidR="00861139" w:rsidRPr="006F53A3">
        <w:rPr>
          <w:rFonts w:eastAsiaTheme="minorEastAsia" w:cstheme="minorHAnsi"/>
          <w:sz w:val="20"/>
          <w:szCs w:val="20"/>
        </w:rPr>
        <w:t>: Next, we need to document the incision closure information.</w:t>
      </w:r>
    </w:p>
    <w:p w14:paraId="5D263E9B" w14:textId="77777777" w:rsidR="0036039D" w:rsidRPr="006F53A3" w:rsidRDefault="0036039D" w:rsidP="0036039D">
      <w:pPr>
        <w:spacing w:before="100" w:after="0" w:line="240" w:lineRule="auto"/>
        <w:rPr>
          <w:rFonts w:eastAsiaTheme="minorEastAsia" w:cstheme="minorHAnsi"/>
          <w:b/>
          <w:bCs/>
          <w:sz w:val="20"/>
          <w:szCs w:val="20"/>
          <w:u w:val="single"/>
        </w:rPr>
      </w:pPr>
      <w:r w:rsidRPr="006F53A3">
        <w:rPr>
          <w:rFonts w:eastAsiaTheme="minorEastAsia" w:cstheme="minorHAnsi"/>
          <w:b/>
          <w:bCs/>
          <w:sz w:val="20"/>
          <w:szCs w:val="20"/>
          <w:u w:val="single"/>
        </w:rPr>
        <w:t>TRY IT OUT:</w:t>
      </w:r>
    </w:p>
    <w:p w14:paraId="1F3C961B" w14:textId="7895F8D6" w:rsidR="0036039D" w:rsidRPr="00F105DA" w:rsidRDefault="006B3577" w:rsidP="002928B9">
      <w:pPr>
        <w:numPr>
          <w:ilvl w:val="0"/>
          <w:numId w:val="49"/>
        </w:numPr>
        <w:spacing w:before="40" w:after="200" w:line="240" w:lineRule="auto"/>
        <w:rPr>
          <w:rFonts w:cstheme="minorHAnsi"/>
          <w:sz w:val="20"/>
          <w:szCs w:val="20"/>
        </w:rPr>
      </w:pPr>
      <w:r>
        <w:rPr>
          <w:rFonts w:cstheme="minorHAnsi"/>
          <w:sz w:val="20"/>
          <w:szCs w:val="20"/>
        </w:rPr>
        <w:t>Open the</w:t>
      </w:r>
      <w:r w:rsidR="0036039D" w:rsidRPr="00146046">
        <w:rPr>
          <w:rFonts w:cstheme="minorHAnsi"/>
          <w:b/>
          <w:bCs/>
          <w:sz w:val="20"/>
          <w:szCs w:val="20"/>
        </w:rPr>
        <w:t xml:space="preserve"> </w:t>
      </w:r>
      <w:r w:rsidR="00861139" w:rsidRPr="00146046">
        <w:rPr>
          <w:rFonts w:cstheme="minorHAnsi"/>
          <w:b/>
          <w:bCs/>
          <w:sz w:val="20"/>
          <w:szCs w:val="20"/>
        </w:rPr>
        <w:t>Procedures</w:t>
      </w:r>
      <w:r>
        <w:rPr>
          <w:rFonts w:cstheme="minorHAnsi"/>
          <w:b/>
          <w:bCs/>
          <w:sz w:val="20"/>
          <w:szCs w:val="20"/>
        </w:rPr>
        <w:t xml:space="preserve"> </w:t>
      </w:r>
      <w:r w:rsidRPr="006B3577">
        <w:rPr>
          <w:rFonts w:cstheme="minorHAnsi"/>
          <w:sz w:val="20"/>
          <w:szCs w:val="20"/>
        </w:rPr>
        <w:t>section</w:t>
      </w:r>
      <w:r>
        <w:rPr>
          <w:rFonts w:cstheme="minorHAnsi"/>
          <w:sz w:val="20"/>
          <w:szCs w:val="20"/>
        </w:rPr>
        <w:t xml:space="preserve"> at the top.</w:t>
      </w:r>
    </w:p>
    <w:p w14:paraId="6F9DCB18" w14:textId="77777777" w:rsidR="00F105DA" w:rsidRPr="00F105DA" w:rsidRDefault="00F105DA" w:rsidP="002928B9">
      <w:pPr>
        <w:numPr>
          <w:ilvl w:val="0"/>
          <w:numId w:val="49"/>
        </w:numPr>
        <w:spacing w:before="40" w:after="200" w:line="240" w:lineRule="auto"/>
        <w:rPr>
          <w:rFonts w:cstheme="minorHAnsi"/>
          <w:sz w:val="20"/>
          <w:szCs w:val="20"/>
        </w:rPr>
      </w:pPr>
      <w:r w:rsidRPr="00F105DA">
        <w:rPr>
          <w:rFonts w:cstheme="minorHAnsi"/>
          <w:sz w:val="20"/>
          <w:szCs w:val="20"/>
        </w:rPr>
        <w:t xml:space="preserve">Click on the hyperlink for </w:t>
      </w:r>
      <w:r w:rsidRPr="00F105DA">
        <w:rPr>
          <w:rFonts w:cstheme="minorHAnsi"/>
          <w:b/>
          <w:bCs/>
          <w:sz w:val="20"/>
          <w:szCs w:val="20"/>
        </w:rPr>
        <w:t>Heart Pain Removal</w:t>
      </w:r>
    </w:p>
    <w:p w14:paraId="13853F46" w14:textId="35E95A59" w:rsidR="00F105DA" w:rsidRPr="00F105DA" w:rsidRDefault="00F105DA" w:rsidP="002928B9">
      <w:pPr>
        <w:numPr>
          <w:ilvl w:val="0"/>
          <w:numId w:val="49"/>
        </w:numPr>
        <w:spacing w:before="40" w:after="200" w:line="240" w:lineRule="auto"/>
        <w:rPr>
          <w:rFonts w:cstheme="minorHAnsi"/>
          <w:sz w:val="20"/>
          <w:szCs w:val="20"/>
        </w:rPr>
      </w:pPr>
      <w:r>
        <w:rPr>
          <w:rFonts w:cstheme="minorHAnsi"/>
          <w:sz w:val="20"/>
          <w:szCs w:val="20"/>
        </w:rPr>
        <w:t xml:space="preserve">Enter an </w:t>
      </w:r>
      <w:r w:rsidRPr="006B3577">
        <w:rPr>
          <w:rFonts w:cstheme="minorHAnsi"/>
          <w:b/>
          <w:bCs/>
          <w:sz w:val="20"/>
          <w:szCs w:val="20"/>
        </w:rPr>
        <w:t>Incision closure</w:t>
      </w:r>
      <w:r w:rsidR="006B3577">
        <w:rPr>
          <w:rFonts w:cstheme="minorHAnsi"/>
          <w:sz w:val="20"/>
          <w:szCs w:val="20"/>
        </w:rPr>
        <w:t xml:space="preserve"> of </w:t>
      </w:r>
      <w:r w:rsidRPr="006B3577">
        <w:rPr>
          <w:rFonts w:cstheme="minorHAnsi"/>
          <w:b/>
          <w:bCs/>
          <w:sz w:val="20"/>
          <w:szCs w:val="20"/>
        </w:rPr>
        <w:t>Deep and Superficial Layers</w:t>
      </w:r>
    </w:p>
    <w:p w14:paraId="436AFAE3" w14:textId="2AACEFEC" w:rsidR="00146046" w:rsidRPr="00C93D36" w:rsidRDefault="00F105DA" w:rsidP="002928B9">
      <w:pPr>
        <w:numPr>
          <w:ilvl w:val="0"/>
          <w:numId w:val="49"/>
        </w:numPr>
        <w:spacing w:before="40" w:after="200" w:line="240" w:lineRule="auto"/>
        <w:rPr>
          <w:rFonts w:cstheme="minorHAnsi"/>
          <w:sz w:val="20"/>
          <w:szCs w:val="20"/>
        </w:rPr>
      </w:pPr>
      <w:r w:rsidRPr="00F105DA">
        <w:rPr>
          <w:rFonts w:cstheme="minorHAnsi"/>
          <w:sz w:val="20"/>
          <w:szCs w:val="20"/>
        </w:rPr>
        <w:t xml:space="preserve">Click </w:t>
      </w:r>
      <w:r w:rsidRPr="00F105DA">
        <w:rPr>
          <w:rFonts w:cstheme="minorHAnsi"/>
          <w:b/>
          <w:bCs/>
          <w:sz w:val="20"/>
          <w:szCs w:val="20"/>
        </w:rPr>
        <w:t xml:space="preserve">Accept </w:t>
      </w:r>
    </w:p>
    <w:p w14:paraId="477CF3CC" w14:textId="1C6B0AD5" w:rsidR="00C93D36" w:rsidRDefault="00C93D36" w:rsidP="00C93D36">
      <w:pPr>
        <w:spacing w:before="40" w:after="200" w:line="240" w:lineRule="auto"/>
        <w:ind w:left="360"/>
        <w:rPr>
          <w:rFonts w:cstheme="minorHAnsi"/>
          <w:b/>
          <w:bCs/>
          <w:sz w:val="20"/>
          <w:szCs w:val="20"/>
        </w:rPr>
      </w:pPr>
    </w:p>
    <w:p w14:paraId="518B5589" w14:textId="77777777" w:rsidR="00C93D36" w:rsidRPr="00F105DA" w:rsidRDefault="00C93D36" w:rsidP="00C93D36">
      <w:pPr>
        <w:spacing w:before="40" w:after="200" w:line="240" w:lineRule="auto"/>
        <w:ind w:left="360"/>
        <w:rPr>
          <w:rFonts w:cstheme="minorHAnsi"/>
          <w:sz w:val="20"/>
          <w:szCs w:val="20"/>
        </w:rPr>
      </w:pPr>
    </w:p>
    <w:p w14:paraId="7BA004D9" w14:textId="77777777" w:rsidR="00DD547B" w:rsidRPr="006F53A3" w:rsidRDefault="00DD547B" w:rsidP="00DD547B">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eastAsiaTheme="minorEastAsia" w:cstheme="minorHAnsi"/>
          <w:caps/>
          <w:spacing w:val="15"/>
          <w:sz w:val="20"/>
          <w:szCs w:val="20"/>
        </w:rPr>
      </w:pPr>
      <w:bookmarkStart w:id="64" w:name="_Toc81414345"/>
      <w:bookmarkStart w:id="65" w:name="_Toc83188260"/>
      <w:r>
        <w:rPr>
          <w:rFonts w:eastAsiaTheme="minorEastAsia" w:cstheme="minorHAnsi"/>
          <w:caps/>
          <w:spacing w:val="15"/>
          <w:sz w:val="20"/>
          <w:szCs w:val="20"/>
        </w:rPr>
        <w:lastRenderedPageBreak/>
        <w:t xml:space="preserve">independent practice #7:  </w:t>
      </w:r>
      <w:r w:rsidRPr="006F53A3">
        <w:rPr>
          <w:rFonts w:eastAsiaTheme="minorEastAsia" w:cstheme="minorHAnsi"/>
          <w:caps/>
          <w:spacing w:val="15"/>
          <w:sz w:val="20"/>
          <w:szCs w:val="20"/>
        </w:rPr>
        <w:t>final count</w:t>
      </w:r>
      <w:bookmarkEnd w:id="64"/>
      <w:bookmarkEnd w:id="65"/>
    </w:p>
    <w:p w14:paraId="5487EADC" w14:textId="5D501D9B" w:rsidR="00861139" w:rsidRPr="006F53A3" w:rsidRDefault="00861139" w:rsidP="00861139">
      <w:pPr>
        <w:spacing w:before="100" w:after="0" w:line="240" w:lineRule="auto"/>
        <w:rPr>
          <w:rFonts w:eastAsiaTheme="minorEastAsia" w:cstheme="minorHAnsi"/>
          <w:sz w:val="20"/>
          <w:szCs w:val="20"/>
        </w:rPr>
      </w:pPr>
      <w:r w:rsidRPr="006F53A3">
        <w:rPr>
          <w:rFonts w:cstheme="minorHAnsi"/>
          <w:noProof/>
          <w:sz w:val="20"/>
          <w:szCs w:val="20"/>
        </w:rPr>
        <w:drawing>
          <wp:inline distT="0" distB="0" distL="0" distR="0" wp14:anchorId="1B9DF49B" wp14:editId="15BD9755">
            <wp:extent cx="257175" cy="257175"/>
            <wp:effectExtent l="0" t="0" r="9525" b="9525"/>
            <wp:docPr id="1378" name="Picture 1378"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F53A3">
        <w:rPr>
          <w:rFonts w:eastAsiaTheme="minorEastAsia" w:cstheme="minorHAnsi"/>
          <w:b/>
          <w:bCs/>
          <w:sz w:val="20"/>
          <w:szCs w:val="20"/>
        </w:rPr>
        <w:t xml:space="preserve"> SCENARIO</w:t>
      </w:r>
      <w:r w:rsidRPr="006F53A3">
        <w:rPr>
          <w:rFonts w:eastAsiaTheme="minorEastAsia" w:cstheme="minorHAnsi"/>
          <w:sz w:val="20"/>
          <w:szCs w:val="20"/>
        </w:rPr>
        <w:t>: Now you need to complete the final count.</w:t>
      </w:r>
    </w:p>
    <w:p w14:paraId="7D49EAD6" w14:textId="77777777" w:rsidR="00861139" w:rsidRPr="006F53A3" w:rsidRDefault="00861139" w:rsidP="00861139">
      <w:pPr>
        <w:spacing w:before="100" w:after="0" w:line="240" w:lineRule="auto"/>
        <w:rPr>
          <w:rFonts w:eastAsiaTheme="minorEastAsia" w:cstheme="minorHAnsi"/>
          <w:b/>
          <w:bCs/>
          <w:sz w:val="20"/>
          <w:szCs w:val="20"/>
          <w:u w:val="single"/>
        </w:rPr>
      </w:pPr>
      <w:r w:rsidRPr="006F53A3">
        <w:rPr>
          <w:rFonts w:eastAsiaTheme="minorEastAsia" w:cstheme="minorHAnsi"/>
          <w:b/>
          <w:bCs/>
          <w:sz w:val="20"/>
          <w:szCs w:val="20"/>
          <w:u w:val="single"/>
        </w:rPr>
        <w:t>TRY IT OUT:</w:t>
      </w:r>
    </w:p>
    <w:p w14:paraId="6DDB6871" w14:textId="77777777" w:rsidR="00861139" w:rsidRPr="006F53A3" w:rsidRDefault="00861139" w:rsidP="002928B9">
      <w:pPr>
        <w:numPr>
          <w:ilvl w:val="0"/>
          <w:numId w:val="50"/>
        </w:numPr>
        <w:spacing w:before="40" w:after="200" w:line="240" w:lineRule="auto"/>
        <w:rPr>
          <w:rFonts w:cstheme="minorHAnsi"/>
          <w:sz w:val="20"/>
          <w:szCs w:val="20"/>
        </w:rPr>
      </w:pPr>
      <w:r w:rsidRPr="006F53A3">
        <w:rPr>
          <w:rFonts w:cstheme="minorHAnsi"/>
          <w:sz w:val="20"/>
          <w:szCs w:val="20"/>
        </w:rPr>
        <w:t>Think back to the steps that we took to do the closing count and document the final count on your own. Keep the following in mind:</w:t>
      </w:r>
    </w:p>
    <w:p w14:paraId="1542B742" w14:textId="77777777" w:rsidR="00861139" w:rsidRPr="006F53A3" w:rsidRDefault="00861139" w:rsidP="002928B9">
      <w:pPr>
        <w:numPr>
          <w:ilvl w:val="0"/>
          <w:numId w:val="50"/>
        </w:numPr>
        <w:spacing w:before="40" w:after="200" w:line="240" w:lineRule="auto"/>
        <w:rPr>
          <w:rFonts w:cstheme="minorHAnsi"/>
          <w:sz w:val="20"/>
          <w:szCs w:val="20"/>
        </w:rPr>
      </w:pPr>
      <w:r w:rsidRPr="006F53A3">
        <w:rPr>
          <w:rFonts w:cstheme="minorHAnsi"/>
          <w:sz w:val="20"/>
          <w:szCs w:val="20"/>
        </w:rPr>
        <w:t xml:space="preserve">Your Irene nurse does the </w:t>
      </w:r>
      <w:proofErr w:type="gramStart"/>
      <w:r w:rsidRPr="006F53A3">
        <w:rPr>
          <w:rFonts w:cstheme="minorHAnsi"/>
          <w:sz w:val="20"/>
          <w:szCs w:val="20"/>
        </w:rPr>
        <w:t>count</w:t>
      </w:r>
      <w:proofErr w:type="gramEnd"/>
      <w:r w:rsidRPr="006F53A3">
        <w:rPr>
          <w:rFonts w:cstheme="minorHAnsi"/>
          <w:sz w:val="20"/>
          <w:szCs w:val="20"/>
        </w:rPr>
        <w:t xml:space="preserve"> and your Scrub Tech verifies the count</w:t>
      </w:r>
    </w:p>
    <w:p w14:paraId="3B7D0A5C" w14:textId="77777777" w:rsidR="00861139" w:rsidRPr="006F53A3" w:rsidRDefault="00861139" w:rsidP="002928B9">
      <w:pPr>
        <w:numPr>
          <w:ilvl w:val="0"/>
          <w:numId w:val="50"/>
        </w:numPr>
        <w:spacing w:before="40" w:after="200" w:line="240" w:lineRule="auto"/>
        <w:rPr>
          <w:rFonts w:cstheme="minorHAnsi"/>
          <w:sz w:val="20"/>
          <w:szCs w:val="20"/>
        </w:rPr>
      </w:pPr>
      <w:r w:rsidRPr="006F53A3">
        <w:rPr>
          <w:rFonts w:cstheme="minorHAnsi"/>
          <w:sz w:val="20"/>
          <w:szCs w:val="20"/>
        </w:rPr>
        <w:t>The count is not correct!</w:t>
      </w:r>
    </w:p>
    <w:p w14:paraId="30AD077D" w14:textId="0CB1881C" w:rsidR="00861139" w:rsidRDefault="00861139" w:rsidP="002928B9">
      <w:pPr>
        <w:numPr>
          <w:ilvl w:val="0"/>
          <w:numId w:val="50"/>
        </w:numPr>
        <w:spacing w:before="40" w:after="200" w:line="240" w:lineRule="auto"/>
        <w:rPr>
          <w:rFonts w:cstheme="minorHAnsi"/>
          <w:sz w:val="20"/>
          <w:szCs w:val="20"/>
        </w:rPr>
      </w:pPr>
      <w:r w:rsidRPr="006F53A3">
        <w:rPr>
          <w:rFonts w:cstheme="minorHAnsi"/>
          <w:sz w:val="20"/>
          <w:szCs w:val="20"/>
        </w:rPr>
        <w:t>Document that the physician was notified, the room was searched, and x-rays were taken at the current time.</w:t>
      </w:r>
    </w:p>
    <w:tbl>
      <w:tblPr>
        <w:tblStyle w:val="LightShading-Accent2"/>
        <w:tblW w:w="8918" w:type="dxa"/>
        <w:tblBorders>
          <w:top w:val="none" w:sz="0" w:space="0" w:color="auto"/>
          <w:bottom w:val="none" w:sz="0" w:space="0" w:color="auto"/>
        </w:tblBorders>
        <w:tblLook w:val="04A0" w:firstRow="1" w:lastRow="0" w:firstColumn="1" w:lastColumn="0" w:noHBand="0" w:noVBand="1"/>
      </w:tblPr>
      <w:tblGrid>
        <w:gridCol w:w="1486"/>
        <w:gridCol w:w="7432"/>
      </w:tblGrid>
      <w:tr w:rsidR="00F537A3" w14:paraId="42A659CC" w14:textId="77777777" w:rsidTr="00B85D27">
        <w:trPr>
          <w:cnfStyle w:val="100000000000" w:firstRow="1" w:lastRow="0" w:firstColumn="0" w:lastColumn="0" w:oddVBand="0" w:evenVBand="0" w:oddHBand="0"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1486" w:type="dxa"/>
            <w:tcBorders>
              <w:top w:val="none" w:sz="0" w:space="0" w:color="auto"/>
              <w:left w:val="none" w:sz="0" w:space="0" w:color="auto"/>
              <w:bottom w:val="none" w:sz="0" w:space="0" w:color="auto"/>
              <w:right w:val="none" w:sz="0" w:space="0" w:color="auto"/>
            </w:tcBorders>
            <w:vAlign w:val="center"/>
          </w:tcPr>
          <w:p w14:paraId="4843BA12" w14:textId="77777777" w:rsidR="00F537A3" w:rsidRDefault="00F537A3" w:rsidP="00B85D27">
            <w:pPr>
              <w:jc w:val="center"/>
              <w:rPr>
                <w:rFonts w:asciiTheme="majorHAnsi" w:eastAsiaTheme="majorEastAsia" w:hAnsiTheme="majorHAnsi" w:cstheme="majorBidi"/>
                <w:b w:val="0"/>
                <w:bCs w:val="0"/>
                <w:color w:val="3E762A" w:themeColor="accent1" w:themeShade="BF"/>
                <w:sz w:val="28"/>
                <w:szCs w:val="28"/>
              </w:rPr>
            </w:pPr>
            <w:r w:rsidRPr="00044E9F">
              <w:rPr>
                <w:noProof/>
              </w:rPr>
              <w:drawing>
                <wp:inline distT="0" distB="0" distL="0" distR="0" wp14:anchorId="02CFC406" wp14:editId="779FD6A5">
                  <wp:extent cx="729343" cy="745671"/>
                  <wp:effectExtent l="0" t="0" r="0" b="0"/>
                  <wp:docPr id="233" name="Picture 233" descr="Image result for stop sig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stop sign logo"/>
                          <pic:cNvPicPr>
                            <a:picLocks noChangeAspect="1" noChangeArrowheads="1"/>
                          </pic:cNvPicPr>
                        </pic:nvPicPr>
                        <pic:blipFill rotWithShape="1">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rcRect l="22179" t="21429" r="21743" b="21008"/>
                          <a:stretch/>
                        </pic:blipFill>
                        <pic:spPr bwMode="auto">
                          <a:xfrm>
                            <a:off x="0" y="0"/>
                            <a:ext cx="730771" cy="7471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32" w:type="dxa"/>
            <w:tcBorders>
              <w:top w:val="none" w:sz="0" w:space="0" w:color="auto"/>
              <w:left w:val="none" w:sz="0" w:space="0" w:color="auto"/>
              <w:bottom w:val="none" w:sz="0" w:space="0" w:color="auto"/>
              <w:right w:val="none" w:sz="0" w:space="0" w:color="auto"/>
            </w:tcBorders>
            <w:vAlign w:val="center"/>
          </w:tcPr>
          <w:p w14:paraId="6946227F" w14:textId="77777777" w:rsidR="00F537A3" w:rsidRPr="00E07DBA" w:rsidRDefault="00F537A3" w:rsidP="00B85D27">
            <w:pPr>
              <w:cnfStyle w:val="100000000000" w:firstRow="1" w:lastRow="0" w:firstColumn="0" w:lastColumn="0" w:oddVBand="0" w:evenVBand="0" w:oddHBand="0" w:evenHBand="0" w:firstRowFirstColumn="0" w:firstRowLastColumn="0" w:lastRowFirstColumn="0" w:lastRowLastColumn="0"/>
              <w:rPr>
                <w:rFonts w:eastAsiaTheme="majorEastAsia"/>
                <w:sz w:val="28"/>
              </w:rPr>
            </w:pPr>
            <w:r w:rsidRPr="00B01840">
              <w:rPr>
                <w:rFonts w:eastAsiaTheme="majorEastAsia"/>
                <w:color w:val="auto"/>
                <w:sz w:val="32"/>
              </w:rPr>
              <w:t>Stop here and wait for instructor directions.</w:t>
            </w:r>
          </w:p>
        </w:tc>
      </w:tr>
    </w:tbl>
    <w:p w14:paraId="60309840" w14:textId="2AE78648" w:rsidR="00494D8E" w:rsidRPr="006F53A3" w:rsidRDefault="005966ED" w:rsidP="00494D8E">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eastAsiaTheme="minorEastAsia" w:cstheme="minorHAnsi"/>
          <w:caps/>
          <w:spacing w:val="15"/>
          <w:sz w:val="20"/>
          <w:szCs w:val="20"/>
        </w:rPr>
      </w:pPr>
      <w:bookmarkStart w:id="66" w:name="_Toc83188261"/>
      <w:r w:rsidRPr="006F53A3">
        <w:rPr>
          <w:rFonts w:eastAsiaTheme="minorEastAsia" w:cstheme="minorHAnsi"/>
          <w:caps/>
          <w:spacing w:val="15"/>
          <w:sz w:val="20"/>
          <w:szCs w:val="20"/>
        </w:rPr>
        <w:t>out of or time</w:t>
      </w:r>
      <w:bookmarkEnd w:id="66"/>
    </w:p>
    <w:p w14:paraId="375215CC" w14:textId="6388E349" w:rsidR="000B3543" w:rsidRPr="006F53A3" w:rsidRDefault="000B3543" w:rsidP="000B3543">
      <w:pPr>
        <w:spacing w:before="100" w:after="0" w:line="240" w:lineRule="auto"/>
        <w:rPr>
          <w:rFonts w:eastAsiaTheme="minorEastAsia" w:cstheme="minorHAnsi"/>
          <w:sz w:val="20"/>
          <w:szCs w:val="20"/>
        </w:rPr>
      </w:pPr>
      <w:r w:rsidRPr="006F53A3">
        <w:rPr>
          <w:rFonts w:cstheme="minorHAnsi"/>
          <w:noProof/>
          <w:sz w:val="20"/>
          <w:szCs w:val="20"/>
        </w:rPr>
        <w:drawing>
          <wp:inline distT="0" distB="0" distL="0" distR="0" wp14:anchorId="50B2CA93" wp14:editId="76125812">
            <wp:extent cx="257175" cy="257175"/>
            <wp:effectExtent l="0" t="0" r="9525" b="9525"/>
            <wp:docPr id="235" name="Picture 235"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861139" w:rsidRPr="006F53A3">
        <w:rPr>
          <w:rFonts w:eastAsiaTheme="minorEastAsia" w:cstheme="minorHAnsi"/>
          <w:b/>
          <w:bCs/>
          <w:sz w:val="20"/>
          <w:szCs w:val="20"/>
        </w:rPr>
        <w:t xml:space="preserve"> SCENARIO</w:t>
      </w:r>
      <w:r w:rsidR="00861139" w:rsidRPr="006F53A3">
        <w:rPr>
          <w:rFonts w:eastAsiaTheme="minorEastAsia" w:cstheme="minorHAnsi"/>
          <w:sz w:val="20"/>
          <w:szCs w:val="20"/>
        </w:rPr>
        <w:t xml:space="preserve">: </w:t>
      </w:r>
      <w:r w:rsidR="0038243E" w:rsidRPr="006F53A3">
        <w:rPr>
          <w:rFonts w:eastAsiaTheme="minorEastAsia" w:cstheme="minorHAnsi"/>
          <w:sz w:val="20"/>
          <w:szCs w:val="20"/>
        </w:rPr>
        <w:t>Caitlyn</w:t>
      </w:r>
      <w:r w:rsidRPr="006F53A3">
        <w:rPr>
          <w:rFonts w:eastAsiaTheme="minorEastAsia" w:cstheme="minorHAnsi"/>
          <w:sz w:val="20"/>
          <w:szCs w:val="20"/>
        </w:rPr>
        <w:t xml:space="preserve"> is </w:t>
      </w:r>
      <w:r w:rsidR="00861139" w:rsidRPr="006F53A3">
        <w:rPr>
          <w:rFonts w:eastAsiaTheme="minorEastAsia" w:cstheme="minorHAnsi"/>
          <w:sz w:val="20"/>
          <w:szCs w:val="20"/>
        </w:rPr>
        <w:t>ready to move out of the OR.</w:t>
      </w:r>
    </w:p>
    <w:p w14:paraId="17B74C9E" w14:textId="77777777" w:rsidR="0036039D" w:rsidRPr="006F53A3" w:rsidRDefault="0036039D" w:rsidP="0036039D">
      <w:pPr>
        <w:spacing w:before="100" w:after="0" w:line="240" w:lineRule="auto"/>
        <w:rPr>
          <w:rFonts w:eastAsiaTheme="minorEastAsia" w:cstheme="minorHAnsi"/>
          <w:b/>
          <w:bCs/>
          <w:sz w:val="20"/>
          <w:szCs w:val="20"/>
          <w:u w:val="single"/>
        </w:rPr>
      </w:pPr>
      <w:r w:rsidRPr="006F53A3">
        <w:rPr>
          <w:rFonts w:eastAsiaTheme="minorEastAsia" w:cstheme="minorHAnsi"/>
          <w:b/>
          <w:bCs/>
          <w:sz w:val="20"/>
          <w:szCs w:val="20"/>
          <w:u w:val="single"/>
        </w:rPr>
        <w:t>TRY IT OUT:</w:t>
      </w:r>
    </w:p>
    <w:p w14:paraId="18F77575" w14:textId="543BCD6A" w:rsidR="00146046" w:rsidRDefault="00146046" w:rsidP="002928B9">
      <w:pPr>
        <w:pStyle w:val="ListParagraph"/>
        <w:numPr>
          <w:ilvl w:val="0"/>
          <w:numId w:val="51"/>
        </w:numPr>
        <w:rPr>
          <w:rFonts w:eastAsiaTheme="minorHAnsi" w:cstheme="minorHAnsi"/>
        </w:rPr>
      </w:pPr>
      <w:r>
        <w:rPr>
          <w:rFonts w:eastAsiaTheme="minorHAnsi" w:cstheme="minorHAnsi"/>
        </w:rPr>
        <w:t xml:space="preserve">Open the </w:t>
      </w:r>
      <w:r w:rsidRPr="00146046">
        <w:rPr>
          <w:rFonts w:eastAsiaTheme="minorHAnsi" w:cstheme="minorHAnsi"/>
          <w:b/>
          <w:bCs/>
        </w:rPr>
        <w:t xml:space="preserve">Case Tracking </w:t>
      </w:r>
      <w:r>
        <w:rPr>
          <w:rFonts w:eastAsiaTheme="minorHAnsi" w:cstheme="minorHAnsi"/>
        </w:rPr>
        <w:t>section.</w:t>
      </w:r>
    </w:p>
    <w:p w14:paraId="078AA725" w14:textId="77777777" w:rsidR="00146046" w:rsidRDefault="00146046" w:rsidP="00146046">
      <w:pPr>
        <w:pStyle w:val="ListParagraph"/>
        <w:ind w:left="360"/>
        <w:rPr>
          <w:rFonts w:eastAsiaTheme="minorHAnsi" w:cstheme="minorHAnsi"/>
        </w:rPr>
      </w:pPr>
    </w:p>
    <w:p w14:paraId="2BC69AF1" w14:textId="23DB1591" w:rsidR="006B3577" w:rsidRPr="008B6605" w:rsidRDefault="00F105DA" w:rsidP="008B6605">
      <w:pPr>
        <w:pStyle w:val="ListParagraph"/>
        <w:numPr>
          <w:ilvl w:val="0"/>
          <w:numId w:val="51"/>
        </w:numPr>
        <w:rPr>
          <w:rFonts w:eastAsiaTheme="minorHAnsi" w:cstheme="minorHAnsi"/>
        </w:rPr>
      </w:pPr>
      <w:r>
        <w:rPr>
          <w:rFonts w:eastAsiaTheme="minorHAnsi" w:cstheme="minorHAnsi"/>
        </w:rPr>
        <w:t>Enter a time</w:t>
      </w:r>
      <w:r w:rsidR="006B3577">
        <w:rPr>
          <w:rFonts w:eastAsiaTheme="minorHAnsi" w:cstheme="minorHAnsi"/>
        </w:rPr>
        <w:t xml:space="preserve"> of </w:t>
      </w:r>
      <w:r w:rsidR="006B3577" w:rsidRPr="006B3577">
        <w:rPr>
          <w:rFonts w:eastAsiaTheme="minorHAnsi" w:cstheme="minorHAnsi"/>
          <w:b/>
          <w:bCs/>
        </w:rPr>
        <w:t>Now</w:t>
      </w:r>
      <w:r w:rsidRPr="006B3577">
        <w:rPr>
          <w:rFonts w:eastAsiaTheme="minorHAnsi" w:cstheme="minorHAnsi"/>
          <w:b/>
          <w:bCs/>
        </w:rPr>
        <w:t xml:space="preserve"> </w:t>
      </w:r>
      <w:r>
        <w:rPr>
          <w:rFonts w:eastAsiaTheme="minorHAnsi" w:cstheme="minorHAnsi"/>
        </w:rPr>
        <w:t xml:space="preserve">for </w:t>
      </w:r>
      <w:r w:rsidRPr="00F105DA">
        <w:rPr>
          <w:rFonts w:eastAsiaTheme="minorHAnsi" w:cstheme="minorHAnsi"/>
          <w:b/>
          <w:bCs/>
        </w:rPr>
        <w:t>Out of OR.</w:t>
      </w:r>
    </w:p>
    <w:p w14:paraId="06744CE5" w14:textId="51C5597C" w:rsidR="005966ED" w:rsidRPr="00DC5135" w:rsidRDefault="00DC5135" w:rsidP="00DC5135">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eastAsiaTheme="minorEastAsia" w:cstheme="minorHAnsi"/>
          <w:caps/>
          <w:spacing w:val="15"/>
          <w:sz w:val="20"/>
          <w:szCs w:val="20"/>
        </w:rPr>
      </w:pPr>
      <w:bookmarkStart w:id="67" w:name="_Toc83188262"/>
      <w:r>
        <w:rPr>
          <w:rFonts w:eastAsiaTheme="minorEastAsia" w:cstheme="minorHAnsi"/>
          <w:caps/>
          <w:spacing w:val="15"/>
          <w:sz w:val="20"/>
          <w:szCs w:val="20"/>
        </w:rPr>
        <w:t>VERIFY</w:t>
      </w:r>
      <w:bookmarkEnd w:id="67"/>
    </w:p>
    <w:p w14:paraId="3DD0061D" w14:textId="0F12EAE2" w:rsidR="000B3543" w:rsidRPr="006F53A3" w:rsidRDefault="000B3543" w:rsidP="000B3543">
      <w:pPr>
        <w:spacing w:before="100" w:after="0" w:line="240" w:lineRule="auto"/>
        <w:rPr>
          <w:rFonts w:eastAsiaTheme="minorEastAsia" w:cstheme="minorHAnsi"/>
          <w:sz w:val="20"/>
          <w:szCs w:val="20"/>
        </w:rPr>
      </w:pPr>
      <w:r w:rsidRPr="006F53A3">
        <w:rPr>
          <w:rFonts w:cstheme="minorHAnsi"/>
          <w:noProof/>
          <w:sz w:val="20"/>
          <w:szCs w:val="20"/>
        </w:rPr>
        <w:drawing>
          <wp:inline distT="0" distB="0" distL="0" distR="0" wp14:anchorId="55A55ED6" wp14:editId="44342BCE">
            <wp:extent cx="257175" cy="257175"/>
            <wp:effectExtent l="0" t="0" r="9525" b="9525"/>
            <wp:docPr id="237" name="Picture 237"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861139" w:rsidRPr="006F53A3">
        <w:rPr>
          <w:rFonts w:eastAsiaTheme="minorEastAsia" w:cstheme="minorHAnsi"/>
          <w:b/>
          <w:bCs/>
          <w:sz w:val="20"/>
          <w:szCs w:val="20"/>
        </w:rPr>
        <w:t xml:space="preserve"> SCENARIO</w:t>
      </w:r>
      <w:r w:rsidR="00861139" w:rsidRPr="006F53A3">
        <w:rPr>
          <w:rFonts w:eastAsiaTheme="minorEastAsia" w:cstheme="minorHAnsi"/>
          <w:sz w:val="20"/>
          <w:szCs w:val="20"/>
        </w:rPr>
        <w:t xml:space="preserve">: </w:t>
      </w:r>
      <w:r w:rsidR="00146046">
        <w:rPr>
          <w:rFonts w:eastAsiaTheme="minorEastAsia" w:cstheme="minorHAnsi"/>
          <w:sz w:val="20"/>
          <w:szCs w:val="20"/>
        </w:rPr>
        <w:t>We sign-off on our documentation.</w:t>
      </w:r>
    </w:p>
    <w:p w14:paraId="5E32DF47" w14:textId="77777777" w:rsidR="0036039D" w:rsidRPr="006F53A3" w:rsidRDefault="0036039D" w:rsidP="0036039D">
      <w:pPr>
        <w:spacing w:before="100" w:after="0" w:line="240" w:lineRule="auto"/>
        <w:rPr>
          <w:rFonts w:eastAsiaTheme="minorEastAsia" w:cstheme="minorHAnsi"/>
          <w:b/>
          <w:bCs/>
          <w:sz w:val="20"/>
          <w:szCs w:val="20"/>
          <w:u w:val="single"/>
        </w:rPr>
      </w:pPr>
      <w:r w:rsidRPr="006F53A3">
        <w:rPr>
          <w:rFonts w:eastAsiaTheme="minorEastAsia" w:cstheme="minorHAnsi"/>
          <w:b/>
          <w:bCs/>
          <w:sz w:val="20"/>
          <w:szCs w:val="20"/>
          <w:u w:val="single"/>
        </w:rPr>
        <w:t>TRY IT OUT:</w:t>
      </w:r>
    </w:p>
    <w:p w14:paraId="2D52AFC2" w14:textId="544D1ABA" w:rsidR="00861139" w:rsidRDefault="00861139" w:rsidP="002928B9">
      <w:pPr>
        <w:numPr>
          <w:ilvl w:val="0"/>
          <w:numId w:val="52"/>
        </w:numPr>
        <w:spacing w:before="40" w:after="200" w:line="240" w:lineRule="auto"/>
        <w:rPr>
          <w:rFonts w:cstheme="minorHAnsi"/>
          <w:sz w:val="20"/>
          <w:szCs w:val="20"/>
        </w:rPr>
      </w:pPr>
      <w:r w:rsidRPr="006F53A3">
        <w:rPr>
          <w:rFonts w:cstheme="minorHAnsi"/>
          <w:sz w:val="20"/>
          <w:szCs w:val="20"/>
        </w:rPr>
        <w:t xml:space="preserve">Open the </w:t>
      </w:r>
      <w:r w:rsidRPr="00146046">
        <w:rPr>
          <w:rFonts w:cstheme="minorHAnsi"/>
          <w:b/>
          <w:bCs/>
          <w:sz w:val="20"/>
          <w:szCs w:val="20"/>
        </w:rPr>
        <w:t>Verify</w:t>
      </w:r>
      <w:r w:rsidRPr="006F53A3">
        <w:rPr>
          <w:rFonts w:cstheme="minorHAnsi"/>
          <w:sz w:val="20"/>
          <w:szCs w:val="20"/>
        </w:rPr>
        <w:t xml:space="preserve"> section </w:t>
      </w:r>
    </w:p>
    <w:p w14:paraId="4FB37DC5" w14:textId="77777777" w:rsidR="00F105DA" w:rsidRPr="00F105DA" w:rsidRDefault="00F105DA" w:rsidP="002928B9">
      <w:pPr>
        <w:numPr>
          <w:ilvl w:val="1"/>
          <w:numId w:val="52"/>
        </w:numPr>
        <w:spacing w:before="40" w:after="200" w:line="240" w:lineRule="auto"/>
        <w:rPr>
          <w:rFonts w:cstheme="minorHAnsi"/>
          <w:sz w:val="20"/>
          <w:szCs w:val="20"/>
        </w:rPr>
      </w:pPr>
      <w:r w:rsidRPr="00F105DA">
        <w:rPr>
          <w:rFonts w:cstheme="minorHAnsi"/>
          <w:sz w:val="20"/>
          <w:szCs w:val="20"/>
        </w:rPr>
        <w:t>It looks like you forgot to document the Procedure Start and End Time events.</w:t>
      </w:r>
    </w:p>
    <w:p w14:paraId="33ECBE71" w14:textId="0AD5F467" w:rsidR="00F105DA" w:rsidRPr="00F105DA" w:rsidRDefault="006B3577" w:rsidP="002928B9">
      <w:pPr>
        <w:numPr>
          <w:ilvl w:val="0"/>
          <w:numId w:val="52"/>
        </w:numPr>
        <w:spacing w:before="40" w:after="200" w:line="240" w:lineRule="auto"/>
        <w:rPr>
          <w:rFonts w:cstheme="minorHAnsi"/>
          <w:sz w:val="20"/>
          <w:szCs w:val="20"/>
        </w:rPr>
      </w:pPr>
      <w:r>
        <w:rPr>
          <w:rFonts w:cstheme="minorHAnsi"/>
          <w:sz w:val="20"/>
          <w:szCs w:val="20"/>
        </w:rPr>
        <w:t xml:space="preserve">Click the </w:t>
      </w:r>
      <w:r w:rsidRPr="006B3577">
        <w:rPr>
          <w:rFonts w:cstheme="minorHAnsi"/>
          <w:b/>
          <w:bCs/>
          <w:sz w:val="20"/>
          <w:szCs w:val="20"/>
        </w:rPr>
        <w:t>Case Tracking Events</w:t>
      </w:r>
      <w:r>
        <w:rPr>
          <w:rFonts w:cstheme="minorHAnsi"/>
          <w:sz w:val="20"/>
          <w:szCs w:val="20"/>
        </w:rPr>
        <w:t xml:space="preserve"> hyperlink to d</w:t>
      </w:r>
      <w:r w:rsidR="00F105DA" w:rsidRPr="00F105DA">
        <w:rPr>
          <w:rFonts w:cstheme="minorHAnsi"/>
          <w:sz w:val="20"/>
          <w:szCs w:val="20"/>
        </w:rPr>
        <w:t xml:space="preserve">ocument these events now. </w:t>
      </w:r>
    </w:p>
    <w:p w14:paraId="65E82BA8" w14:textId="77777777" w:rsidR="00F920E6" w:rsidRDefault="00F105DA" w:rsidP="002928B9">
      <w:pPr>
        <w:numPr>
          <w:ilvl w:val="0"/>
          <w:numId w:val="52"/>
        </w:numPr>
        <w:spacing w:before="40" w:after="200" w:line="240" w:lineRule="auto"/>
        <w:rPr>
          <w:rFonts w:cstheme="minorHAnsi"/>
          <w:sz w:val="20"/>
          <w:szCs w:val="20"/>
        </w:rPr>
      </w:pPr>
      <w:r w:rsidRPr="00F105DA">
        <w:rPr>
          <w:rFonts w:cstheme="minorHAnsi"/>
          <w:sz w:val="20"/>
          <w:szCs w:val="20"/>
        </w:rPr>
        <w:t xml:space="preserve">Return to the </w:t>
      </w:r>
      <w:r w:rsidRPr="00F105DA">
        <w:rPr>
          <w:rFonts w:cstheme="minorHAnsi"/>
          <w:b/>
          <w:bCs/>
          <w:sz w:val="20"/>
          <w:szCs w:val="20"/>
        </w:rPr>
        <w:t xml:space="preserve">Verify </w:t>
      </w:r>
      <w:r w:rsidRPr="00F105DA">
        <w:rPr>
          <w:rFonts w:cstheme="minorHAnsi"/>
          <w:sz w:val="20"/>
          <w:szCs w:val="20"/>
        </w:rPr>
        <w:t xml:space="preserve">section. </w:t>
      </w:r>
    </w:p>
    <w:p w14:paraId="1C52C0A8" w14:textId="5339A7D3" w:rsidR="00F105DA" w:rsidRPr="00F105DA" w:rsidRDefault="00F105DA" w:rsidP="00F920E6">
      <w:pPr>
        <w:numPr>
          <w:ilvl w:val="1"/>
          <w:numId w:val="52"/>
        </w:numPr>
        <w:spacing w:before="40" w:after="200" w:line="240" w:lineRule="auto"/>
        <w:rPr>
          <w:rFonts w:cstheme="minorHAnsi"/>
          <w:sz w:val="20"/>
          <w:szCs w:val="20"/>
        </w:rPr>
      </w:pPr>
      <w:r w:rsidRPr="00F105DA">
        <w:rPr>
          <w:rFonts w:cstheme="minorHAnsi"/>
          <w:sz w:val="20"/>
          <w:szCs w:val="20"/>
        </w:rPr>
        <w:t>Notice, you no longer get a warning about the missing event time.</w:t>
      </w:r>
    </w:p>
    <w:p w14:paraId="2DB5AB13" w14:textId="77777777" w:rsidR="00F105DA" w:rsidRPr="00F105DA" w:rsidRDefault="00F105DA" w:rsidP="002928B9">
      <w:pPr>
        <w:numPr>
          <w:ilvl w:val="0"/>
          <w:numId w:val="52"/>
        </w:numPr>
        <w:spacing w:before="40" w:after="200" w:line="240" w:lineRule="auto"/>
        <w:rPr>
          <w:rFonts w:cstheme="minorHAnsi"/>
          <w:sz w:val="20"/>
          <w:szCs w:val="20"/>
        </w:rPr>
      </w:pPr>
      <w:r w:rsidRPr="00F105DA">
        <w:rPr>
          <w:rFonts w:cstheme="minorHAnsi"/>
          <w:sz w:val="20"/>
          <w:szCs w:val="20"/>
        </w:rPr>
        <w:t xml:space="preserve">If you still get a warning, hit the </w:t>
      </w:r>
      <w:r w:rsidRPr="00F105DA">
        <w:rPr>
          <w:rFonts w:cstheme="minorHAnsi"/>
          <w:b/>
          <w:bCs/>
          <w:sz w:val="20"/>
          <w:szCs w:val="20"/>
        </w:rPr>
        <w:t>Refresh</w:t>
      </w:r>
      <w:r w:rsidRPr="00F105DA">
        <w:rPr>
          <w:rFonts w:cstheme="minorHAnsi"/>
          <w:sz w:val="20"/>
          <w:szCs w:val="20"/>
        </w:rPr>
        <w:t xml:space="preserve"> button.</w:t>
      </w:r>
    </w:p>
    <w:p w14:paraId="2D70BAAA" w14:textId="77777777" w:rsidR="00F105DA" w:rsidRPr="00F105DA" w:rsidRDefault="00F105DA" w:rsidP="002928B9">
      <w:pPr>
        <w:numPr>
          <w:ilvl w:val="0"/>
          <w:numId w:val="52"/>
        </w:numPr>
        <w:spacing w:before="40" w:after="200" w:line="240" w:lineRule="auto"/>
        <w:rPr>
          <w:rFonts w:cstheme="minorHAnsi"/>
          <w:sz w:val="20"/>
          <w:szCs w:val="20"/>
        </w:rPr>
      </w:pPr>
      <w:r w:rsidRPr="00F105DA">
        <w:rPr>
          <w:rFonts w:cstheme="minorHAnsi"/>
          <w:sz w:val="20"/>
          <w:szCs w:val="20"/>
        </w:rPr>
        <w:t xml:space="preserve">Click </w:t>
      </w:r>
      <w:r w:rsidRPr="00F105DA">
        <w:rPr>
          <w:rFonts w:cstheme="minorHAnsi"/>
          <w:b/>
          <w:bCs/>
          <w:sz w:val="20"/>
          <w:szCs w:val="20"/>
        </w:rPr>
        <w:t xml:space="preserve">Verify </w:t>
      </w:r>
    </w:p>
    <w:p w14:paraId="58B5DF87" w14:textId="24A7FDB8" w:rsidR="00F105DA" w:rsidRDefault="00F105DA" w:rsidP="002928B9">
      <w:pPr>
        <w:numPr>
          <w:ilvl w:val="0"/>
          <w:numId w:val="52"/>
        </w:numPr>
        <w:spacing w:before="40" w:after="200" w:line="240" w:lineRule="auto"/>
        <w:rPr>
          <w:rFonts w:cstheme="minorHAnsi"/>
          <w:sz w:val="20"/>
          <w:szCs w:val="20"/>
        </w:rPr>
      </w:pPr>
      <w:r w:rsidRPr="00F105DA">
        <w:rPr>
          <w:rFonts w:cstheme="minorHAnsi"/>
          <w:sz w:val="20"/>
          <w:szCs w:val="20"/>
        </w:rPr>
        <w:t>Enter your password</w:t>
      </w:r>
    </w:p>
    <w:p w14:paraId="105B9677" w14:textId="36724E09" w:rsidR="00861139" w:rsidRPr="00C93D36" w:rsidRDefault="00F105DA" w:rsidP="00F105DA">
      <w:pPr>
        <w:numPr>
          <w:ilvl w:val="0"/>
          <w:numId w:val="52"/>
        </w:numPr>
        <w:spacing w:before="40" w:after="200" w:line="240" w:lineRule="auto"/>
        <w:rPr>
          <w:rFonts w:cstheme="minorHAnsi"/>
          <w:sz w:val="20"/>
          <w:szCs w:val="20"/>
        </w:rPr>
      </w:pPr>
      <w:r>
        <w:rPr>
          <w:rFonts w:cstheme="minorHAnsi"/>
          <w:sz w:val="20"/>
          <w:szCs w:val="20"/>
        </w:rPr>
        <w:t>Exit the Patient Workspace.</w:t>
      </w:r>
    </w:p>
    <w:p w14:paraId="1898E4ED" w14:textId="45091C9F" w:rsidR="00C47157" w:rsidRPr="000B3543" w:rsidRDefault="005966ED" w:rsidP="000B3543">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before="100" w:after="0" w:line="276" w:lineRule="auto"/>
        <w:outlineLvl w:val="0"/>
        <w:rPr>
          <w:rFonts w:eastAsiaTheme="minorEastAsia" w:cs="Times New Roman"/>
          <w:b/>
          <w:bCs/>
          <w:caps/>
          <w:spacing w:val="15"/>
        </w:rPr>
      </w:pPr>
      <w:bookmarkStart w:id="68" w:name="_Toc83188263"/>
      <w:r>
        <w:rPr>
          <w:rFonts w:eastAsiaTheme="minorEastAsia" w:cs="Times New Roman"/>
          <w:b/>
          <w:bCs/>
          <w:caps/>
          <w:spacing w:val="15"/>
        </w:rPr>
        <w:lastRenderedPageBreak/>
        <w:t>pacu</w:t>
      </w:r>
      <w:bookmarkEnd w:id="68"/>
    </w:p>
    <w:p w14:paraId="4C08C3CE" w14:textId="69220DDA" w:rsidR="000B3543" w:rsidRPr="00C47157" w:rsidRDefault="00861139" w:rsidP="000B3543">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ascii="Calibri" w:eastAsiaTheme="minorEastAsia" w:hAnsi="Calibri" w:cs="Calibri"/>
          <w:caps/>
          <w:spacing w:val="15"/>
          <w:sz w:val="20"/>
          <w:szCs w:val="20"/>
        </w:rPr>
      </w:pPr>
      <w:bookmarkStart w:id="69" w:name="_Toc83188264"/>
      <w:r>
        <w:rPr>
          <w:rFonts w:ascii="Calibri" w:eastAsiaTheme="minorEastAsia" w:hAnsi="Calibri" w:cs="Calibri"/>
          <w:caps/>
          <w:spacing w:val="15"/>
          <w:sz w:val="20"/>
          <w:szCs w:val="20"/>
        </w:rPr>
        <w:t>arrival</w:t>
      </w:r>
      <w:bookmarkEnd w:id="69"/>
    </w:p>
    <w:p w14:paraId="074C9DFD" w14:textId="77777777" w:rsidR="000B3543" w:rsidRPr="00B413E4" w:rsidRDefault="000B3543" w:rsidP="000B3543">
      <w:pPr>
        <w:spacing w:after="0" w:line="240" w:lineRule="auto"/>
        <w:rPr>
          <w:rFonts w:eastAsiaTheme="minorEastAsia" w:cstheme="minorHAnsi"/>
          <w:b/>
          <w:bCs/>
          <w:sz w:val="20"/>
          <w:szCs w:val="20"/>
        </w:rPr>
      </w:pPr>
    </w:p>
    <w:p w14:paraId="2155B8D2" w14:textId="0BDDCC81" w:rsidR="000B3543" w:rsidRPr="00B413E4" w:rsidRDefault="000B3543" w:rsidP="000B3543">
      <w:pPr>
        <w:spacing w:after="0" w:line="240" w:lineRule="auto"/>
        <w:rPr>
          <w:rStyle w:val="Strong"/>
          <w:rFonts w:cstheme="minorHAnsi"/>
          <w:sz w:val="20"/>
          <w:szCs w:val="20"/>
        </w:rPr>
      </w:pPr>
      <w:r w:rsidRPr="00B413E4">
        <w:rPr>
          <w:rFonts w:eastAsiaTheme="minorEastAsia" w:cstheme="minorHAnsi"/>
          <w:b/>
          <w:bCs/>
          <w:sz w:val="20"/>
          <w:szCs w:val="20"/>
        </w:rPr>
        <w:t>PATIENT</w:t>
      </w:r>
      <w:r w:rsidRPr="00B413E4">
        <w:rPr>
          <w:rFonts w:eastAsiaTheme="minorEastAsia" w:cstheme="minorHAnsi"/>
          <w:sz w:val="20"/>
          <w:szCs w:val="20"/>
        </w:rPr>
        <w:t xml:space="preserve">: </w:t>
      </w:r>
      <w:r w:rsidRPr="00B413E4">
        <w:rPr>
          <w:rFonts w:cstheme="minorHAnsi"/>
          <w:noProof/>
          <w:sz w:val="20"/>
          <w:szCs w:val="20"/>
        </w:rPr>
        <w:drawing>
          <wp:inline distT="0" distB="0" distL="0" distR="0" wp14:anchorId="71A4CF2A" wp14:editId="5AAC6788">
            <wp:extent cx="151086" cy="146050"/>
            <wp:effectExtent l="0" t="0" r="1905" b="6350"/>
            <wp:docPr id="1400" name="rID-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D-img-1"/>
                    <pic:cNvPicPr>
                      <a:picLocks noChangeAspect="1" noChangeArrowheads="1"/>
                    </pic:cNvPicPr>
                  </pic:nvPicPr>
                  <pic:blipFill>
                    <a:blip r:embed="rId16"/>
                    <a:srcRect/>
                    <a:stretch>
                      <a:fillRect/>
                    </a:stretch>
                  </pic:blipFill>
                  <pic:spPr>
                    <a:xfrm>
                      <a:off x="0" y="0"/>
                      <a:ext cx="153775" cy="148649"/>
                    </a:xfrm>
                    <a:prstGeom prst="rect">
                      <a:avLst/>
                    </a:prstGeom>
                  </pic:spPr>
                </pic:pic>
              </a:graphicData>
            </a:graphic>
          </wp:inline>
        </w:drawing>
      </w:r>
      <w:r w:rsidRPr="00B413E4">
        <w:rPr>
          <w:rFonts w:cstheme="minorHAnsi"/>
          <w:sz w:val="20"/>
          <w:szCs w:val="20"/>
        </w:rPr>
        <w:t> </w:t>
      </w:r>
      <w:r w:rsidR="00DD547B">
        <w:rPr>
          <w:rStyle w:val="Strong"/>
          <w:rFonts w:cstheme="minorHAnsi"/>
          <w:sz w:val="20"/>
          <w:szCs w:val="20"/>
        </w:rPr>
        <w:t>Finn</w:t>
      </w:r>
    </w:p>
    <w:p w14:paraId="70A015D2" w14:textId="7A99FBB0" w:rsidR="000B3543" w:rsidRPr="00B413E4" w:rsidRDefault="000B3543" w:rsidP="000B3543">
      <w:pPr>
        <w:spacing w:before="100" w:after="0" w:line="240" w:lineRule="auto"/>
        <w:rPr>
          <w:rFonts w:eastAsiaTheme="minorEastAsia" w:cstheme="minorHAnsi"/>
          <w:sz w:val="20"/>
          <w:szCs w:val="20"/>
        </w:rPr>
      </w:pPr>
      <w:r w:rsidRPr="00B413E4">
        <w:rPr>
          <w:rFonts w:cstheme="minorHAnsi"/>
          <w:noProof/>
          <w:sz w:val="20"/>
          <w:szCs w:val="20"/>
        </w:rPr>
        <w:drawing>
          <wp:inline distT="0" distB="0" distL="0" distR="0" wp14:anchorId="230CAE31" wp14:editId="388342DA">
            <wp:extent cx="257175" cy="257175"/>
            <wp:effectExtent l="0" t="0" r="9525" b="9525"/>
            <wp:docPr id="1401" name="Picture 1401"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142A49" w:rsidRPr="00B413E4">
        <w:rPr>
          <w:rFonts w:eastAsiaTheme="minorEastAsia" w:cstheme="minorHAnsi"/>
          <w:b/>
          <w:bCs/>
          <w:sz w:val="20"/>
          <w:szCs w:val="20"/>
        </w:rPr>
        <w:t xml:space="preserve"> SCENARIO</w:t>
      </w:r>
      <w:r w:rsidR="00142A49" w:rsidRPr="00B413E4">
        <w:rPr>
          <w:rFonts w:eastAsiaTheme="minorEastAsia" w:cstheme="minorHAnsi"/>
          <w:sz w:val="20"/>
          <w:szCs w:val="20"/>
        </w:rPr>
        <w:t xml:space="preserve">: </w:t>
      </w:r>
      <w:r w:rsidR="00DD547B">
        <w:rPr>
          <w:rFonts w:eastAsiaTheme="minorEastAsia" w:cstheme="minorHAnsi"/>
          <w:sz w:val="20"/>
          <w:szCs w:val="20"/>
        </w:rPr>
        <w:t>Finn</w:t>
      </w:r>
      <w:r w:rsidR="00146046">
        <w:rPr>
          <w:rFonts w:eastAsiaTheme="minorEastAsia" w:cstheme="minorHAnsi"/>
          <w:sz w:val="20"/>
          <w:szCs w:val="20"/>
        </w:rPr>
        <w:t xml:space="preserve"> has arrived to PACU.  We document her arrival details.</w:t>
      </w:r>
    </w:p>
    <w:p w14:paraId="487208B5" w14:textId="77777777" w:rsidR="000B3543" w:rsidRPr="00B413E4" w:rsidRDefault="000B3543" w:rsidP="000B3543">
      <w:pPr>
        <w:spacing w:before="100" w:after="0" w:line="240" w:lineRule="auto"/>
        <w:rPr>
          <w:rFonts w:eastAsiaTheme="minorEastAsia" w:cstheme="minorHAnsi"/>
          <w:b/>
          <w:bCs/>
          <w:sz w:val="20"/>
          <w:szCs w:val="20"/>
          <w:u w:val="single"/>
        </w:rPr>
      </w:pPr>
      <w:r w:rsidRPr="00B413E4">
        <w:rPr>
          <w:rFonts w:eastAsiaTheme="minorEastAsia" w:cstheme="minorHAnsi"/>
          <w:b/>
          <w:bCs/>
          <w:sz w:val="20"/>
          <w:szCs w:val="20"/>
          <w:u w:val="single"/>
        </w:rPr>
        <w:t>TRY IT OUT:</w:t>
      </w:r>
    </w:p>
    <w:p w14:paraId="277F3E8F" w14:textId="088FD5EA" w:rsidR="00861139" w:rsidRPr="00B413E4" w:rsidRDefault="00861139" w:rsidP="002928B9">
      <w:pPr>
        <w:pStyle w:val="LP1Bullets"/>
        <w:numPr>
          <w:ilvl w:val="0"/>
          <w:numId w:val="17"/>
        </w:numPr>
        <w:rPr>
          <w:rFonts w:cstheme="minorHAnsi"/>
          <w:color w:val="auto"/>
          <w:sz w:val="20"/>
          <w:szCs w:val="20"/>
        </w:rPr>
      </w:pPr>
      <w:r w:rsidRPr="00B413E4">
        <w:rPr>
          <w:rFonts w:cstheme="minorHAnsi"/>
          <w:color w:val="auto"/>
          <w:sz w:val="20"/>
          <w:szCs w:val="20"/>
        </w:rPr>
        <w:t xml:space="preserve">Find your </w:t>
      </w:r>
      <w:r w:rsidR="00DD547B">
        <w:rPr>
          <w:rFonts w:cstheme="minorHAnsi"/>
          <w:color w:val="auto"/>
          <w:sz w:val="20"/>
          <w:szCs w:val="20"/>
        </w:rPr>
        <w:t>Finn</w:t>
      </w:r>
      <w:r w:rsidRPr="00B413E4">
        <w:rPr>
          <w:rFonts w:cstheme="minorHAnsi"/>
          <w:color w:val="auto"/>
          <w:sz w:val="20"/>
          <w:szCs w:val="20"/>
        </w:rPr>
        <w:t xml:space="preserve"> patient on the </w:t>
      </w:r>
      <w:r w:rsidRPr="00146046">
        <w:rPr>
          <w:rFonts w:cstheme="minorHAnsi"/>
          <w:b/>
          <w:bCs/>
          <w:color w:val="auto"/>
          <w:sz w:val="20"/>
          <w:szCs w:val="20"/>
        </w:rPr>
        <w:t>Status Board</w:t>
      </w:r>
    </w:p>
    <w:p w14:paraId="578FACAB" w14:textId="77777777" w:rsidR="00861139" w:rsidRPr="00B413E4" w:rsidRDefault="00861139" w:rsidP="002928B9">
      <w:pPr>
        <w:pStyle w:val="LP1Bullets"/>
        <w:numPr>
          <w:ilvl w:val="0"/>
          <w:numId w:val="17"/>
        </w:numPr>
        <w:rPr>
          <w:rFonts w:cstheme="minorHAnsi"/>
          <w:color w:val="auto"/>
          <w:sz w:val="20"/>
          <w:szCs w:val="20"/>
        </w:rPr>
      </w:pPr>
      <w:r w:rsidRPr="00B413E4">
        <w:rPr>
          <w:rFonts w:cstheme="minorHAnsi"/>
          <w:color w:val="auto"/>
          <w:sz w:val="20"/>
          <w:szCs w:val="20"/>
        </w:rPr>
        <w:t xml:space="preserve">Right click and </w:t>
      </w:r>
      <w:proofErr w:type="gramStart"/>
      <w:r w:rsidRPr="00B413E4">
        <w:rPr>
          <w:rFonts w:cstheme="minorHAnsi"/>
          <w:color w:val="auto"/>
          <w:sz w:val="20"/>
          <w:szCs w:val="20"/>
        </w:rPr>
        <w:t>Assign</w:t>
      </w:r>
      <w:proofErr w:type="gramEnd"/>
      <w:r w:rsidRPr="00B413E4">
        <w:rPr>
          <w:rFonts w:cstheme="minorHAnsi"/>
          <w:color w:val="auto"/>
          <w:sz w:val="20"/>
          <w:szCs w:val="20"/>
        </w:rPr>
        <w:t xml:space="preserve"> her to a PACU bed, then open her chart</w:t>
      </w:r>
    </w:p>
    <w:p w14:paraId="3DE00938" w14:textId="77777777" w:rsidR="00861139" w:rsidRPr="00B413E4" w:rsidRDefault="00861139" w:rsidP="002928B9">
      <w:pPr>
        <w:pStyle w:val="LP1Bullets"/>
        <w:numPr>
          <w:ilvl w:val="0"/>
          <w:numId w:val="17"/>
        </w:numPr>
        <w:rPr>
          <w:rFonts w:cstheme="minorHAnsi"/>
          <w:color w:val="auto"/>
          <w:sz w:val="20"/>
          <w:szCs w:val="20"/>
        </w:rPr>
      </w:pPr>
      <w:r w:rsidRPr="00B413E4">
        <w:rPr>
          <w:rFonts w:cstheme="minorHAnsi"/>
          <w:color w:val="auto"/>
          <w:sz w:val="20"/>
          <w:szCs w:val="20"/>
        </w:rPr>
        <w:t>Open the PACU tab in the Log</w:t>
      </w:r>
    </w:p>
    <w:p w14:paraId="56CE6ECD" w14:textId="24657FE5" w:rsidR="00861139" w:rsidRDefault="00861139" w:rsidP="002928B9">
      <w:pPr>
        <w:pStyle w:val="LP1Bullets"/>
        <w:numPr>
          <w:ilvl w:val="0"/>
          <w:numId w:val="17"/>
        </w:numPr>
        <w:rPr>
          <w:rFonts w:cstheme="minorHAnsi"/>
          <w:color w:val="auto"/>
          <w:sz w:val="20"/>
          <w:szCs w:val="20"/>
        </w:rPr>
      </w:pPr>
      <w:r w:rsidRPr="00B413E4">
        <w:rPr>
          <w:rFonts w:cstheme="minorHAnsi"/>
          <w:color w:val="auto"/>
          <w:sz w:val="20"/>
          <w:szCs w:val="20"/>
        </w:rPr>
        <w:t>Document yourself as the Recovery staff</w:t>
      </w:r>
    </w:p>
    <w:p w14:paraId="020B3253" w14:textId="22C61AFE" w:rsidR="00284FA2" w:rsidRPr="00284FA2" w:rsidRDefault="00284FA2" w:rsidP="00284FA2">
      <w:pPr>
        <w:pStyle w:val="LP1Bullets"/>
        <w:numPr>
          <w:ilvl w:val="0"/>
          <w:numId w:val="17"/>
        </w:numPr>
        <w:rPr>
          <w:rFonts w:cstheme="minorHAnsi"/>
          <w:color w:val="auto"/>
          <w:sz w:val="20"/>
          <w:szCs w:val="20"/>
        </w:rPr>
      </w:pPr>
      <w:r>
        <w:rPr>
          <w:rFonts w:cstheme="minorHAnsi"/>
          <w:color w:val="auto"/>
          <w:sz w:val="20"/>
          <w:szCs w:val="20"/>
        </w:rPr>
        <w:t>Open the</w:t>
      </w:r>
      <w:r w:rsidRPr="00284FA2">
        <w:rPr>
          <w:rFonts w:cstheme="minorHAnsi"/>
          <w:color w:val="auto"/>
          <w:sz w:val="20"/>
          <w:szCs w:val="20"/>
        </w:rPr>
        <w:t xml:space="preserve"> </w:t>
      </w:r>
      <w:r w:rsidRPr="00284FA2">
        <w:rPr>
          <w:rFonts w:cstheme="minorHAnsi"/>
          <w:b/>
          <w:bCs/>
          <w:color w:val="auto"/>
          <w:sz w:val="20"/>
          <w:szCs w:val="20"/>
        </w:rPr>
        <w:t>Case Tracking</w:t>
      </w:r>
      <w:r w:rsidRPr="00284FA2">
        <w:rPr>
          <w:rFonts w:cstheme="minorHAnsi"/>
          <w:color w:val="auto"/>
          <w:sz w:val="20"/>
          <w:szCs w:val="20"/>
        </w:rPr>
        <w:t xml:space="preserve"> </w:t>
      </w:r>
      <w:r>
        <w:rPr>
          <w:rFonts w:cstheme="minorHAnsi"/>
          <w:color w:val="auto"/>
          <w:sz w:val="20"/>
          <w:szCs w:val="20"/>
        </w:rPr>
        <w:t>section.</w:t>
      </w:r>
    </w:p>
    <w:p w14:paraId="029657AC" w14:textId="57654669" w:rsidR="00284FA2" w:rsidRDefault="00284FA2" w:rsidP="00284FA2">
      <w:pPr>
        <w:pStyle w:val="LP1Bullets"/>
        <w:numPr>
          <w:ilvl w:val="0"/>
          <w:numId w:val="17"/>
        </w:numPr>
        <w:rPr>
          <w:rFonts w:cstheme="minorHAnsi"/>
          <w:color w:val="auto"/>
          <w:sz w:val="20"/>
          <w:szCs w:val="20"/>
        </w:rPr>
      </w:pPr>
      <w:r w:rsidRPr="00284FA2">
        <w:rPr>
          <w:rFonts w:cstheme="minorHAnsi"/>
          <w:color w:val="auto"/>
          <w:sz w:val="20"/>
          <w:szCs w:val="20"/>
        </w:rPr>
        <w:t xml:space="preserve">Click </w:t>
      </w:r>
      <w:r w:rsidRPr="00284FA2">
        <w:rPr>
          <w:rFonts w:cstheme="minorHAnsi"/>
          <w:b/>
          <w:bCs/>
          <w:color w:val="auto"/>
          <w:sz w:val="20"/>
          <w:szCs w:val="20"/>
        </w:rPr>
        <w:t>PACU</w:t>
      </w:r>
      <w:r w:rsidRPr="00284FA2">
        <w:rPr>
          <w:rFonts w:cstheme="minorHAnsi"/>
          <w:color w:val="auto"/>
          <w:sz w:val="20"/>
          <w:szCs w:val="20"/>
        </w:rPr>
        <w:t xml:space="preserve">: </w:t>
      </w:r>
      <w:r w:rsidRPr="00284FA2">
        <w:rPr>
          <w:rFonts w:cstheme="minorHAnsi"/>
          <w:b/>
          <w:bCs/>
          <w:color w:val="auto"/>
          <w:sz w:val="20"/>
          <w:szCs w:val="20"/>
        </w:rPr>
        <w:t xml:space="preserve"> Now</w:t>
      </w:r>
      <w:r w:rsidRPr="00284FA2">
        <w:rPr>
          <w:rFonts w:cstheme="minorHAnsi"/>
          <w:color w:val="auto"/>
          <w:sz w:val="20"/>
          <w:szCs w:val="20"/>
        </w:rPr>
        <w:t xml:space="preserve"> </w:t>
      </w:r>
    </w:p>
    <w:p w14:paraId="634B02C8" w14:textId="53A9D909" w:rsidR="00284FA2" w:rsidRPr="00284FA2" w:rsidRDefault="00284FA2" w:rsidP="00284FA2">
      <w:pPr>
        <w:spacing w:before="40" w:line="240" w:lineRule="auto"/>
        <w:rPr>
          <w:rFonts w:cstheme="minorHAnsi"/>
        </w:rPr>
      </w:pPr>
      <w:r w:rsidRPr="00284FA2">
        <w:rPr>
          <w:rFonts w:cstheme="minorHAnsi"/>
          <w:b/>
          <w:bCs/>
          <w:noProof/>
          <w:color w:val="009900"/>
        </w:rPr>
        <w:t xml:space="preserve">NOTE:  </w:t>
      </w:r>
      <w:r>
        <w:rPr>
          <w:rFonts w:cstheme="minorHAnsi"/>
          <w:b/>
          <w:bCs/>
          <w:noProof/>
          <w:color w:val="009900"/>
        </w:rPr>
        <w:t>PACU Time is calculated from PACU to Meets D/C Criteria.</w:t>
      </w:r>
    </w:p>
    <w:p w14:paraId="13BDD44B" w14:textId="0ACA97C2" w:rsidR="000B3543" w:rsidRPr="00B413E4" w:rsidRDefault="0038243E" w:rsidP="00861139">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eastAsiaTheme="minorEastAsia" w:cstheme="minorHAnsi"/>
          <w:caps/>
          <w:spacing w:val="15"/>
          <w:sz w:val="20"/>
          <w:szCs w:val="20"/>
        </w:rPr>
      </w:pPr>
      <w:bookmarkStart w:id="70" w:name="_Toc83188265"/>
      <w:r w:rsidRPr="00B413E4">
        <w:rPr>
          <w:rFonts w:eastAsiaTheme="minorEastAsia" w:cstheme="minorHAnsi"/>
          <w:caps/>
          <w:spacing w:val="15"/>
          <w:sz w:val="20"/>
          <w:szCs w:val="20"/>
        </w:rPr>
        <w:t>acknowledge orders</w:t>
      </w:r>
      <w:bookmarkEnd w:id="70"/>
    </w:p>
    <w:p w14:paraId="50DC5C75" w14:textId="1F07FA17" w:rsidR="000B3543" w:rsidRPr="00B413E4" w:rsidRDefault="000B3543" w:rsidP="000B3543">
      <w:pPr>
        <w:spacing w:before="100" w:after="0" w:line="240" w:lineRule="auto"/>
        <w:rPr>
          <w:rFonts w:eastAsiaTheme="minorEastAsia" w:cstheme="minorHAnsi"/>
          <w:sz w:val="20"/>
          <w:szCs w:val="20"/>
        </w:rPr>
      </w:pPr>
      <w:r w:rsidRPr="00B413E4">
        <w:rPr>
          <w:rFonts w:cstheme="minorHAnsi"/>
          <w:noProof/>
          <w:sz w:val="20"/>
          <w:szCs w:val="20"/>
        </w:rPr>
        <w:drawing>
          <wp:inline distT="0" distB="0" distL="0" distR="0" wp14:anchorId="7EF94576" wp14:editId="3BEAAD90">
            <wp:extent cx="257175" cy="257175"/>
            <wp:effectExtent l="0" t="0" r="9525" b="9525"/>
            <wp:docPr id="1407" name="Picture 1407"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142A49" w:rsidRPr="00B413E4">
        <w:rPr>
          <w:rFonts w:eastAsiaTheme="minorEastAsia" w:cstheme="minorHAnsi"/>
          <w:b/>
          <w:bCs/>
          <w:sz w:val="20"/>
          <w:szCs w:val="20"/>
        </w:rPr>
        <w:t xml:space="preserve"> SCENARIO</w:t>
      </w:r>
      <w:r w:rsidR="00142A49" w:rsidRPr="00B413E4">
        <w:rPr>
          <w:rFonts w:eastAsiaTheme="minorEastAsia" w:cstheme="minorHAnsi"/>
          <w:sz w:val="20"/>
          <w:szCs w:val="20"/>
        </w:rPr>
        <w:t xml:space="preserve">: </w:t>
      </w:r>
      <w:r w:rsidR="00146046">
        <w:rPr>
          <w:rFonts w:eastAsiaTheme="minorEastAsia" w:cstheme="minorHAnsi"/>
          <w:sz w:val="20"/>
          <w:szCs w:val="20"/>
        </w:rPr>
        <w:t xml:space="preserve">We acknowledge </w:t>
      </w:r>
      <w:r w:rsidR="00DD547B">
        <w:rPr>
          <w:rFonts w:eastAsiaTheme="minorEastAsia" w:cstheme="minorHAnsi"/>
          <w:sz w:val="20"/>
          <w:szCs w:val="20"/>
        </w:rPr>
        <w:t>Finn</w:t>
      </w:r>
      <w:r w:rsidR="00146046">
        <w:rPr>
          <w:rFonts w:eastAsiaTheme="minorEastAsia" w:cstheme="minorHAnsi"/>
          <w:sz w:val="20"/>
          <w:szCs w:val="20"/>
        </w:rPr>
        <w:t>’ orders.</w:t>
      </w:r>
    </w:p>
    <w:p w14:paraId="30D3D8AF" w14:textId="77777777" w:rsidR="000B3543" w:rsidRPr="00B413E4" w:rsidRDefault="000B3543" w:rsidP="000B3543">
      <w:pPr>
        <w:spacing w:before="100" w:after="0" w:line="240" w:lineRule="auto"/>
        <w:rPr>
          <w:rFonts w:eastAsiaTheme="minorEastAsia" w:cstheme="minorHAnsi"/>
          <w:b/>
          <w:bCs/>
          <w:sz w:val="20"/>
          <w:szCs w:val="20"/>
          <w:u w:val="single"/>
        </w:rPr>
      </w:pPr>
      <w:r w:rsidRPr="00B413E4">
        <w:rPr>
          <w:rFonts w:eastAsiaTheme="minorEastAsia" w:cstheme="minorHAnsi"/>
          <w:b/>
          <w:bCs/>
          <w:sz w:val="20"/>
          <w:szCs w:val="20"/>
          <w:u w:val="single"/>
        </w:rPr>
        <w:t>TRY IT OUT:</w:t>
      </w:r>
    </w:p>
    <w:p w14:paraId="035DA4F0" w14:textId="77777777" w:rsidR="00146046" w:rsidRDefault="00146046" w:rsidP="002928B9">
      <w:pPr>
        <w:pStyle w:val="LP1Bullets"/>
        <w:numPr>
          <w:ilvl w:val="0"/>
          <w:numId w:val="18"/>
        </w:numPr>
        <w:rPr>
          <w:rFonts w:cstheme="minorHAnsi"/>
          <w:color w:val="auto"/>
          <w:sz w:val="20"/>
          <w:szCs w:val="20"/>
        </w:rPr>
      </w:pPr>
      <w:r>
        <w:rPr>
          <w:rFonts w:cstheme="minorHAnsi"/>
          <w:color w:val="auto"/>
          <w:sz w:val="20"/>
          <w:szCs w:val="20"/>
        </w:rPr>
        <w:t xml:space="preserve">Go the </w:t>
      </w:r>
      <w:r w:rsidRPr="00146046">
        <w:rPr>
          <w:rFonts w:cstheme="minorHAnsi"/>
          <w:b/>
          <w:bCs/>
          <w:color w:val="auto"/>
          <w:sz w:val="20"/>
          <w:szCs w:val="20"/>
        </w:rPr>
        <w:t>Summar</w:t>
      </w:r>
      <w:r>
        <w:rPr>
          <w:rFonts w:cstheme="minorHAnsi"/>
          <w:color w:val="auto"/>
          <w:sz w:val="20"/>
          <w:szCs w:val="20"/>
        </w:rPr>
        <w:t>y tab.</w:t>
      </w:r>
    </w:p>
    <w:p w14:paraId="1CA1AC55" w14:textId="48F1E7FD" w:rsidR="00861139" w:rsidRPr="00B413E4" w:rsidRDefault="00861139" w:rsidP="002928B9">
      <w:pPr>
        <w:pStyle w:val="LP1Bullets"/>
        <w:numPr>
          <w:ilvl w:val="0"/>
          <w:numId w:val="18"/>
        </w:numPr>
        <w:rPr>
          <w:rFonts w:cstheme="minorHAnsi"/>
          <w:color w:val="auto"/>
          <w:sz w:val="20"/>
          <w:szCs w:val="20"/>
        </w:rPr>
      </w:pPr>
      <w:r w:rsidRPr="00B413E4">
        <w:rPr>
          <w:rFonts w:cstheme="minorHAnsi"/>
          <w:color w:val="auto"/>
          <w:sz w:val="20"/>
          <w:szCs w:val="20"/>
        </w:rPr>
        <w:t xml:space="preserve">Acknowledge the anesthesia orders placed by Dr. Charles </w:t>
      </w:r>
      <w:proofErr w:type="spellStart"/>
      <w:r w:rsidRPr="00B413E4">
        <w:rPr>
          <w:rFonts w:cstheme="minorHAnsi"/>
          <w:color w:val="auto"/>
          <w:sz w:val="20"/>
          <w:szCs w:val="20"/>
        </w:rPr>
        <w:t>Boornazian</w:t>
      </w:r>
      <w:proofErr w:type="spellEnd"/>
    </w:p>
    <w:p w14:paraId="4CC7A817" w14:textId="26AC5F36" w:rsidR="00861139" w:rsidRPr="00B413E4" w:rsidRDefault="00861139" w:rsidP="002928B9">
      <w:pPr>
        <w:pStyle w:val="LP1Bullets"/>
        <w:numPr>
          <w:ilvl w:val="0"/>
          <w:numId w:val="18"/>
        </w:numPr>
        <w:rPr>
          <w:rFonts w:cstheme="minorHAnsi"/>
          <w:color w:val="auto"/>
          <w:sz w:val="20"/>
          <w:szCs w:val="20"/>
        </w:rPr>
      </w:pPr>
      <w:r w:rsidRPr="00B413E4">
        <w:rPr>
          <w:rFonts w:cstheme="minorHAnsi"/>
          <w:color w:val="auto"/>
          <w:sz w:val="20"/>
          <w:szCs w:val="20"/>
        </w:rPr>
        <w:t xml:space="preserve">Click the </w:t>
      </w:r>
      <w:r w:rsidRPr="00146046">
        <w:rPr>
          <w:rFonts w:cstheme="minorHAnsi"/>
          <w:b/>
          <w:bCs/>
          <w:color w:val="auto"/>
          <w:sz w:val="20"/>
          <w:szCs w:val="20"/>
        </w:rPr>
        <w:t xml:space="preserve">Acknowledge </w:t>
      </w:r>
      <w:r w:rsidR="00284FA2">
        <w:rPr>
          <w:rFonts w:cstheme="minorHAnsi"/>
          <w:b/>
          <w:bCs/>
          <w:color w:val="auto"/>
          <w:sz w:val="20"/>
          <w:szCs w:val="20"/>
        </w:rPr>
        <w:t>All</w:t>
      </w:r>
      <w:r w:rsidRPr="00B413E4">
        <w:rPr>
          <w:rFonts w:cstheme="minorHAnsi"/>
          <w:color w:val="auto"/>
          <w:sz w:val="20"/>
          <w:szCs w:val="20"/>
        </w:rPr>
        <w:t xml:space="preserve"> link</w:t>
      </w:r>
    </w:p>
    <w:p w14:paraId="72707A03" w14:textId="1A061279" w:rsidR="000B3543" w:rsidRPr="00B413E4" w:rsidRDefault="0038243E" w:rsidP="00142A49">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eastAsiaTheme="minorEastAsia" w:cstheme="minorHAnsi"/>
          <w:caps/>
          <w:spacing w:val="15"/>
          <w:sz w:val="20"/>
          <w:szCs w:val="20"/>
        </w:rPr>
      </w:pPr>
      <w:bookmarkStart w:id="71" w:name="_Toc83188266"/>
      <w:r w:rsidRPr="00B413E4">
        <w:rPr>
          <w:rFonts w:eastAsiaTheme="minorEastAsia" w:cstheme="minorHAnsi"/>
          <w:caps/>
          <w:spacing w:val="15"/>
          <w:sz w:val="20"/>
          <w:szCs w:val="20"/>
        </w:rPr>
        <w:t>vital signs</w:t>
      </w:r>
      <w:r w:rsidR="00142A49" w:rsidRPr="00B413E4">
        <w:rPr>
          <w:rFonts w:eastAsiaTheme="minorEastAsia" w:cstheme="minorHAnsi"/>
          <w:caps/>
          <w:spacing w:val="15"/>
          <w:sz w:val="20"/>
          <w:szCs w:val="20"/>
        </w:rPr>
        <w:t xml:space="preserve"> and </w:t>
      </w:r>
      <w:r w:rsidR="00F105DA">
        <w:rPr>
          <w:rFonts w:eastAsiaTheme="minorEastAsia" w:cstheme="minorHAnsi"/>
          <w:caps/>
          <w:spacing w:val="15"/>
          <w:sz w:val="20"/>
          <w:szCs w:val="20"/>
        </w:rPr>
        <w:t>aldrete score</w:t>
      </w:r>
      <w:bookmarkEnd w:id="71"/>
    </w:p>
    <w:p w14:paraId="54528F53" w14:textId="7D95831B" w:rsidR="000B3543" w:rsidRPr="00B413E4" w:rsidRDefault="000B3543" w:rsidP="000B3543">
      <w:pPr>
        <w:spacing w:before="100" w:after="0" w:line="240" w:lineRule="auto"/>
        <w:rPr>
          <w:rFonts w:eastAsiaTheme="minorEastAsia" w:cstheme="minorHAnsi"/>
          <w:sz w:val="20"/>
          <w:szCs w:val="20"/>
        </w:rPr>
      </w:pPr>
      <w:r w:rsidRPr="00B413E4">
        <w:rPr>
          <w:rFonts w:cstheme="minorHAnsi"/>
          <w:noProof/>
          <w:sz w:val="20"/>
          <w:szCs w:val="20"/>
        </w:rPr>
        <w:drawing>
          <wp:inline distT="0" distB="0" distL="0" distR="0" wp14:anchorId="3FA930D6" wp14:editId="58C3580F">
            <wp:extent cx="257175" cy="257175"/>
            <wp:effectExtent l="0" t="0" r="9525" b="9525"/>
            <wp:docPr id="69" name="Picture 69"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142A49" w:rsidRPr="00B413E4">
        <w:rPr>
          <w:rFonts w:eastAsiaTheme="minorEastAsia" w:cstheme="minorHAnsi"/>
          <w:b/>
          <w:bCs/>
          <w:sz w:val="20"/>
          <w:szCs w:val="20"/>
        </w:rPr>
        <w:t xml:space="preserve"> SCENARIO</w:t>
      </w:r>
      <w:r w:rsidR="00142A49" w:rsidRPr="00B413E4">
        <w:rPr>
          <w:rFonts w:eastAsiaTheme="minorEastAsia" w:cstheme="minorHAnsi"/>
          <w:sz w:val="20"/>
          <w:szCs w:val="20"/>
        </w:rPr>
        <w:t xml:space="preserve">: </w:t>
      </w:r>
      <w:r w:rsidR="00146046">
        <w:rPr>
          <w:rFonts w:eastAsiaTheme="minorEastAsia" w:cstheme="minorHAnsi"/>
          <w:sz w:val="20"/>
          <w:szCs w:val="20"/>
        </w:rPr>
        <w:t xml:space="preserve">We document a set of vitals and </w:t>
      </w:r>
      <w:r w:rsidR="00F105DA">
        <w:rPr>
          <w:rFonts w:eastAsiaTheme="minorEastAsia" w:cstheme="minorHAnsi"/>
          <w:sz w:val="20"/>
          <w:szCs w:val="20"/>
        </w:rPr>
        <w:t>an Aldrete Score</w:t>
      </w:r>
    </w:p>
    <w:p w14:paraId="7E514FA5" w14:textId="77777777" w:rsidR="000B3543" w:rsidRPr="00B413E4" w:rsidRDefault="000B3543" w:rsidP="000B3543">
      <w:pPr>
        <w:spacing w:before="100" w:after="0" w:line="240" w:lineRule="auto"/>
        <w:rPr>
          <w:rFonts w:eastAsiaTheme="minorEastAsia" w:cstheme="minorHAnsi"/>
          <w:b/>
          <w:bCs/>
          <w:sz w:val="20"/>
          <w:szCs w:val="20"/>
          <w:u w:val="single"/>
        </w:rPr>
      </w:pPr>
      <w:r w:rsidRPr="00B413E4">
        <w:rPr>
          <w:rFonts w:eastAsiaTheme="minorEastAsia" w:cstheme="minorHAnsi"/>
          <w:b/>
          <w:bCs/>
          <w:sz w:val="20"/>
          <w:szCs w:val="20"/>
          <w:u w:val="single"/>
        </w:rPr>
        <w:t>TRY IT OUT:</w:t>
      </w:r>
    </w:p>
    <w:p w14:paraId="371E5691" w14:textId="77777777" w:rsidR="00F105DA" w:rsidRPr="00F105DA" w:rsidRDefault="00F105DA" w:rsidP="002928B9">
      <w:pPr>
        <w:pStyle w:val="LP1Bullets"/>
        <w:numPr>
          <w:ilvl w:val="0"/>
          <w:numId w:val="19"/>
        </w:numPr>
        <w:rPr>
          <w:rFonts w:cstheme="minorHAnsi"/>
          <w:color w:val="auto"/>
          <w:sz w:val="20"/>
          <w:szCs w:val="20"/>
        </w:rPr>
      </w:pPr>
      <w:r w:rsidRPr="00F105DA">
        <w:rPr>
          <w:rFonts w:cstheme="minorHAnsi"/>
          <w:color w:val="auto"/>
          <w:sz w:val="20"/>
          <w:szCs w:val="20"/>
        </w:rPr>
        <w:t xml:space="preserve">Click </w:t>
      </w:r>
      <w:proofErr w:type="spellStart"/>
      <w:r w:rsidRPr="00F105DA">
        <w:rPr>
          <w:rFonts w:cstheme="minorHAnsi"/>
          <w:b/>
          <w:bCs/>
          <w:color w:val="auto"/>
          <w:sz w:val="20"/>
          <w:szCs w:val="20"/>
        </w:rPr>
        <w:t>Periop</w:t>
      </w:r>
      <w:proofErr w:type="spellEnd"/>
      <w:r w:rsidRPr="00F105DA">
        <w:rPr>
          <w:rFonts w:cstheme="minorHAnsi"/>
          <w:color w:val="auto"/>
          <w:sz w:val="20"/>
          <w:szCs w:val="20"/>
        </w:rPr>
        <w:t xml:space="preserve"> Navigator </w:t>
      </w:r>
    </w:p>
    <w:p w14:paraId="21EBC9AD" w14:textId="77777777" w:rsidR="00F105DA" w:rsidRPr="00F105DA" w:rsidRDefault="00F105DA" w:rsidP="002928B9">
      <w:pPr>
        <w:pStyle w:val="LP1Bullets"/>
        <w:numPr>
          <w:ilvl w:val="0"/>
          <w:numId w:val="19"/>
        </w:numPr>
        <w:rPr>
          <w:rFonts w:cstheme="minorHAnsi"/>
          <w:color w:val="auto"/>
          <w:sz w:val="20"/>
          <w:szCs w:val="20"/>
        </w:rPr>
      </w:pPr>
      <w:r w:rsidRPr="00F105DA">
        <w:rPr>
          <w:rFonts w:cstheme="minorHAnsi"/>
          <w:color w:val="auto"/>
          <w:sz w:val="20"/>
          <w:szCs w:val="20"/>
        </w:rPr>
        <w:t xml:space="preserve">Click </w:t>
      </w:r>
      <w:proofErr w:type="spellStart"/>
      <w:r w:rsidRPr="00F105DA">
        <w:rPr>
          <w:rFonts w:cstheme="minorHAnsi"/>
          <w:b/>
          <w:bCs/>
          <w:color w:val="auto"/>
          <w:sz w:val="20"/>
          <w:szCs w:val="20"/>
        </w:rPr>
        <w:t>Periop</w:t>
      </w:r>
      <w:proofErr w:type="spellEnd"/>
      <w:r w:rsidRPr="00F105DA">
        <w:rPr>
          <w:rFonts w:cstheme="minorHAnsi"/>
          <w:b/>
          <w:bCs/>
          <w:color w:val="auto"/>
          <w:sz w:val="20"/>
          <w:szCs w:val="20"/>
        </w:rPr>
        <w:t xml:space="preserve"> PACU</w:t>
      </w:r>
      <w:r w:rsidRPr="00F105DA">
        <w:rPr>
          <w:rFonts w:cstheme="minorHAnsi"/>
          <w:color w:val="auto"/>
          <w:sz w:val="20"/>
          <w:szCs w:val="20"/>
        </w:rPr>
        <w:t xml:space="preserve"> tab</w:t>
      </w:r>
    </w:p>
    <w:p w14:paraId="126487BF" w14:textId="3BC333BE" w:rsidR="00F105DA" w:rsidRPr="00F105DA" w:rsidRDefault="00F105DA" w:rsidP="002928B9">
      <w:pPr>
        <w:pStyle w:val="LP1Bullets"/>
        <w:numPr>
          <w:ilvl w:val="0"/>
          <w:numId w:val="19"/>
        </w:numPr>
        <w:rPr>
          <w:rFonts w:cstheme="minorHAnsi"/>
          <w:color w:val="auto"/>
          <w:sz w:val="20"/>
          <w:szCs w:val="20"/>
        </w:rPr>
      </w:pPr>
      <w:r>
        <w:rPr>
          <w:rFonts w:cstheme="minorHAnsi"/>
          <w:color w:val="auto"/>
          <w:sz w:val="20"/>
          <w:szCs w:val="20"/>
        </w:rPr>
        <w:t>Document a set of Vital Signs</w:t>
      </w:r>
    </w:p>
    <w:p w14:paraId="35B86E33" w14:textId="722DC3E5" w:rsidR="00F105DA" w:rsidRPr="00F105DA" w:rsidRDefault="00F105DA" w:rsidP="002928B9">
      <w:pPr>
        <w:pStyle w:val="LP1Bullets"/>
        <w:numPr>
          <w:ilvl w:val="0"/>
          <w:numId w:val="19"/>
        </w:numPr>
        <w:rPr>
          <w:rFonts w:cstheme="minorHAnsi"/>
          <w:color w:val="auto"/>
          <w:sz w:val="20"/>
          <w:szCs w:val="20"/>
        </w:rPr>
      </w:pPr>
      <w:r>
        <w:rPr>
          <w:rFonts w:cstheme="minorHAnsi"/>
          <w:color w:val="auto"/>
          <w:sz w:val="20"/>
          <w:szCs w:val="20"/>
        </w:rPr>
        <w:t xml:space="preserve">Enter a </w:t>
      </w:r>
      <w:r w:rsidRPr="00F105DA">
        <w:rPr>
          <w:rFonts w:cstheme="minorHAnsi"/>
          <w:b/>
          <w:bCs/>
          <w:color w:val="auto"/>
          <w:sz w:val="20"/>
          <w:szCs w:val="20"/>
        </w:rPr>
        <w:t>Sedation Scale Used</w:t>
      </w:r>
      <w:r w:rsidRPr="00F105DA">
        <w:rPr>
          <w:rFonts w:cstheme="minorHAnsi"/>
          <w:color w:val="auto"/>
          <w:sz w:val="20"/>
          <w:szCs w:val="20"/>
        </w:rPr>
        <w:t>:  Aldrete PACU</w:t>
      </w:r>
    </w:p>
    <w:p w14:paraId="7F685CC3" w14:textId="6BD39ED0" w:rsidR="00F105DA" w:rsidRDefault="00F105DA" w:rsidP="002928B9">
      <w:pPr>
        <w:pStyle w:val="LP1Bullets"/>
        <w:numPr>
          <w:ilvl w:val="0"/>
          <w:numId w:val="19"/>
        </w:numPr>
        <w:rPr>
          <w:rFonts w:cstheme="minorHAnsi"/>
          <w:color w:val="auto"/>
          <w:sz w:val="20"/>
          <w:szCs w:val="20"/>
        </w:rPr>
      </w:pPr>
      <w:r w:rsidRPr="00F105DA">
        <w:rPr>
          <w:rFonts w:cstheme="minorHAnsi"/>
          <w:color w:val="auto"/>
          <w:sz w:val="20"/>
          <w:szCs w:val="20"/>
        </w:rPr>
        <w:t>Enter values of your choice</w:t>
      </w:r>
    </w:p>
    <w:p w14:paraId="30808315" w14:textId="76F63693" w:rsidR="00F105DA" w:rsidRDefault="00F105DA" w:rsidP="00F105DA">
      <w:pPr>
        <w:pStyle w:val="LP1Bullets"/>
        <w:ind w:left="0" w:firstLine="0"/>
        <w:rPr>
          <w:rFonts w:cstheme="minorHAnsi"/>
          <w:color w:val="auto"/>
          <w:sz w:val="20"/>
          <w:szCs w:val="20"/>
        </w:rPr>
      </w:pPr>
    </w:p>
    <w:p w14:paraId="00E4B4D1" w14:textId="77777777" w:rsidR="00F105DA" w:rsidRDefault="00F105DA" w:rsidP="00F105DA">
      <w:pPr>
        <w:pStyle w:val="LP1Bullets"/>
        <w:ind w:left="0" w:firstLine="0"/>
        <w:rPr>
          <w:rFonts w:cstheme="minorHAnsi"/>
          <w:color w:val="auto"/>
          <w:sz w:val="20"/>
          <w:szCs w:val="20"/>
        </w:rPr>
      </w:pPr>
    </w:p>
    <w:p w14:paraId="7E86CE11" w14:textId="654ED561" w:rsidR="00F105DA" w:rsidRPr="00B413E4" w:rsidRDefault="00F105DA" w:rsidP="00F105DA">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eastAsiaTheme="minorEastAsia" w:cstheme="minorHAnsi"/>
          <w:caps/>
          <w:spacing w:val="15"/>
          <w:sz w:val="20"/>
          <w:szCs w:val="20"/>
        </w:rPr>
      </w:pPr>
      <w:bookmarkStart w:id="72" w:name="_Toc83188267"/>
      <w:r>
        <w:rPr>
          <w:rFonts w:eastAsiaTheme="minorEastAsia" w:cstheme="minorHAnsi"/>
          <w:caps/>
          <w:spacing w:val="15"/>
          <w:sz w:val="20"/>
          <w:szCs w:val="20"/>
        </w:rPr>
        <w:lastRenderedPageBreak/>
        <w:t>independent practice #8:  Assessments</w:t>
      </w:r>
      <w:bookmarkEnd w:id="72"/>
    </w:p>
    <w:p w14:paraId="149C65D4" w14:textId="1C5CCFFE" w:rsidR="00F105DA" w:rsidRPr="00B413E4" w:rsidRDefault="00F105DA" w:rsidP="00F105DA">
      <w:pPr>
        <w:spacing w:before="100" w:after="0" w:line="240" w:lineRule="auto"/>
        <w:rPr>
          <w:rFonts w:eastAsiaTheme="minorEastAsia" w:cstheme="minorHAnsi"/>
          <w:sz w:val="20"/>
          <w:szCs w:val="20"/>
        </w:rPr>
      </w:pPr>
      <w:r w:rsidRPr="00B413E4">
        <w:rPr>
          <w:rFonts w:cstheme="minorHAnsi"/>
          <w:noProof/>
          <w:sz w:val="20"/>
          <w:szCs w:val="20"/>
        </w:rPr>
        <w:drawing>
          <wp:inline distT="0" distB="0" distL="0" distR="0" wp14:anchorId="525121DF" wp14:editId="0D8D3DBC">
            <wp:extent cx="257175" cy="257175"/>
            <wp:effectExtent l="0" t="0" r="9525" b="9525"/>
            <wp:docPr id="19" name="Picture 19"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B413E4">
        <w:rPr>
          <w:rFonts w:eastAsiaTheme="minorEastAsia" w:cstheme="minorHAnsi"/>
          <w:b/>
          <w:bCs/>
          <w:sz w:val="20"/>
          <w:szCs w:val="20"/>
        </w:rPr>
        <w:t xml:space="preserve"> SCENARIO</w:t>
      </w:r>
      <w:r w:rsidRPr="00B413E4">
        <w:rPr>
          <w:rFonts w:eastAsiaTheme="minorEastAsia" w:cstheme="minorHAnsi"/>
          <w:sz w:val="20"/>
          <w:szCs w:val="20"/>
        </w:rPr>
        <w:t xml:space="preserve">: </w:t>
      </w:r>
      <w:r>
        <w:rPr>
          <w:rFonts w:eastAsiaTheme="minorEastAsia" w:cstheme="minorHAnsi"/>
          <w:sz w:val="20"/>
          <w:szCs w:val="20"/>
        </w:rPr>
        <w:t>We perform several assessments.</w:t>
      </w:r>
    </w:p>
    <w:p w14:paraId="4EFB2F09" w14:textId="77777777" w:rsidR="00F105DA" w:rsidRPr="00B413E4" w:rsidRDefault="00F105DA" w:rsidP="00F105DA">
      <w:pPr>
        <w:spacing w:before="100" w:after="0" w:line="240" w:lineRule="auto"/>
        <w:rPr>
          <w:rFonts w:eastAsiaTheme="minorEastAsia" w:cstheme="minorHAnsi"/>
          <w:b/>
          <w:bCs/>
          <w:sz w:val="20"/>
          <w:szCs w:val="20"/>
          <w:u w:val="single"/>
        </w:rPr>
      </w:pPr>
      <w:r w:rsidRPr="00B413E4">
        <w:rPr>
          <w:rFonts w:eastAsiaTheme="minorEastAsia" w:cstheme="minorHAnsi"/>
          <w:b/>
          <w:bCs/>
          <w:sz w:val="20"/>
          <w:szCs w:val="20"/>
          <w:u w:val="single"/>
        </w:rPr>
        <w:t>TRY IT OUT:</w:t>
      </w:r>
    </w:p>
    <w:p w14:paraId="7AA0D540" w14:textId="77777777" w:rsidR="00F105DA" w:rsidRPr="00F105DA" w:rsidRDefault="00F105DA" w:rsidP="00324177">
      <w:pPr>
        <w:pStyle w:val="LP1Bullets"/>
        <w:numPr>
          <w:ilvl w:val="0"/>
          <w:numId w:val="64"/>
        </w:numPr>
        <w:rPr>
          <w:rFonts w:cstheme="minorHAnsi"/>
          <w:color w:val="auto"/>
          <w:sz w:val="20"/>
          <w:szCs w:val="20"/>
        </w:rPr>
      </w:pPr>
      <w:r w:rsidRPr="00F105DA">
        <w:rPr>
          <w:rFonts w:cstheme="minorHAnsi"/>
          <w:color w:val="auto"/>
          <w:sz w:val="20"/>
          <w:szCs w:val="20"/>
        </w:rPr>
        <w:t xml:space="preserve">Click </w:t>
      </w:r>
      <w:r w:rsidRPr="00F105DA">
        <w:rPr>
          <w:rFonts w:cstheme="minorHAnsi"/>
          <w:b/>
          <w:bCs/>
          <w:color w:val="auto"/>
          <w:sz w:val="20"/>
          <w:szCs w:val="20"/>
        </w:rPr>
        <w:t>Pain</w:t>
      </w:r>
    </w:p>
    <w:p w14:paraId="0721E08E" w14:textId="77777777" w:rsidR="00F105DA" w:rsidRPr="00F105DA" w:rsidRDefault="00F105DA" w:rsidP="00324177">
      <w:pPr>
        <w:pStyle w:val="LP1Bullets"/>
        <w:numPr>
          <w:ilvl w:val="0"/>
          <w:numId w:val="64"/>
        </w:numPr>
        <w:rPr>
          <w:rFonts w:cstheme="minorHAnsi"/>
          <w:color w:val="auto"/>
          <w:sz w:val="20"/>
          <w:szCs w:val="20"/>
        </w:rPr>
      </w:pPr>
      <w:r w:rsidRPr="00F105DA">
        <w:rPr>
          <w:rFonts w:cstheme="minorHAnsi"/>
          <w:color w:val="auto"/>
          <w:sz w:val="20"/>
          <w:szCs w:val="20"/>
        </w:rPr>
        <w:t>Enter Pain assessment of your choice</w:t>
      </w:r>
    </w:p>
    <w:p w14:paraId="39B05511" w14:textId="77777777" w:rsidR="00F105DA" w:rsidRPr="00F105DA" w:rsidRDefault="00F105DA" w:rsidP="00324177">
      <w:pPr>
        <w:pStyle w:val="LP1Bullets"/>
        <w:numPr>
          <w:ilvl w:val="0"/>
          <w:numId w:val="64"/>
        </w:numPr>
        <w:rPr>
          <w:rFonts w:cstheme="minorHAnsi"/>
          <w:color w:val="auto"/>
          <w:sz w:val="20"/>
          <w:szCs w:val="20"/>
        </w:rPr>
      </w:pPr>
      <w:r w:rsidRPr="00F105DA">
        <w:rPr>
          <w:rFonts w:cstheme="minorHAnsi"/>
          <w:color w:val="auto"/>
          <w:sz w:val="20"/>
          <w:szCs w:val="20"/>
        </w:rPr>
        <w:t xml:space="preserve">Click </w:t>
      </w:r>
      <w:r w:rsidRPr="00F105DA">
        <w:rPr>
          <w:rFonts w:cstheme="minorHAnsi"/>
          <w:b/>
          <w:bCs/>
          <w:color w:val="auto"/>
          <w:sz w:val="20"/>
          <w:szCs w:val="20"/>
        </w:rPr>
        <w:t>Head to Toe</w:t>
      </w:r>
      <w:r w:rsidRPr="00F105DA">
        <w:rPr>
          <w:rFonts w:cstheme="minorHAnsi"/>
          <w:color w:val="auto"/>
          <w:sz w:val="20"/>
          <w:szCs w:val="20"/>
        </w:rPr>
        <w:t xml:space="preserve"> </w:t>
      </w:r>
    </w:p>
    <w:p w14:paraId="3CBC50D5" w14:textId="77777777" w:rsidR="00F105DA" w:rsidRPr="00F105DA" w:rsidRDefault="00F105DA" w:rsidP="00324177">
      <w:pPr>
        <w:pStyle w:val="LP1Bullets"/>
        <w:numPr>
          <w:ilvl w:val="0"/>
          <w:numId w:val="64"/>
        </w:numPr>
        <w:rPr>
          <w:rFonts w:cstheme="minorHAnsi"/>
          <w:color w:val="auto"/>
          <w:sz w:val="20"/>
          <w:szCs w:val="20"/>
        </w:rPr>
      </w:pPr>
      <w:r w:rsidRPr="00F105DA">
        <w:rPr>
          <w:rFonts w:cstheme="minorHAnsi"/>
          <w:color w:val="auto"/>
          <w:sz w:val="20"/>
          <w:szCs w:val="20"/>
        </w:rPr>
        <w:t>Enter assessment of your choice</w:t>
      </w:r>
    </w:p>
    <w:p w14:paraId="1F75C530" w14:textId="77777777" w:rsidR="00F105DA" w:rsidRPr="00F105DA" w:rsidRDefault="00F105DA" w:rsidP="00324177">
      <w:pPr>
        <w:pStyle w:val="LP1Bullets"/>
        <w:numPr>
          <w:ilvl w:val="0"/>
          <w:numId w:val="64"/>
        </w:numPr>
        <w:rPr>
          <w:rFonts w:cstheme="minorHAnsi"/>
          <w:color w:val="auto"/>
          <w:sz w:val="20"/>
          <w:szCs w:val="20"/>
        </w:rPr>
      </w:pPr>
      <w:r w:rsidRPr="00F105DA">
        <w:rPr>
          <w:rFonts w:cstheme="minorHAnsi"/>
          <w:color w:val="auto"/>
          <w:sz w:val="20"/>
          <w:szCs w:val="20"/>
        </w:rPr>
        <w:t xml:space="preserve">Click </w:t>
      </w:r>
      <w:r w:rsidRPr="00F105DA">
        <w:rPr>
          <w:rFonts w:cstheme="minorHAnsi"/>
          <w:b/>
          <w:bCs/>
          <w:color w:val="auto"/>
          <w:sz w:val="20"/>
          <w:szCs w:val="20"/>
        </w:rPr>
        <w:t>LDA Avatar</w:t>
      </w:r>
    </w:p>
    <w:p w14:paraId="6BA39B39" w14:textId="265C4A32" w:rsidR="00F105DA" w:rsidRDefault="00F105DA" w:rsidP="00324177">
      <w:pPr>
        <w:pStyle w:val="LP1Bullets"/>
        <w:numPr>
          <w:ilvl w:val="0"/>
          <w:numId w:val="64"/>
        </w:numPr>
        <w:rPr>
          <w:rFonts w:cstheme="minorHAnsi"/>
          <w:color w:val="auto"/>
          <w:sz w:val="20"/>
          <w:szCs w:val="20"/>
        </w:rPr>
      </w:pPr>
      <w:r w:rsidRPr="00F105DA">
        <w:rPr>
          <w:rFonts w:cstheme="minorHAnsi"/>
          <w:color w:val="auto"/>
          <w:sz w:val="20"/>
          <w:szCs w:val="20"/>
        </w:rPr>
        <w:t>Hover over the Wound and PIV to document an assessment.</w:t>
      </w:r>
    </w:p>
    <w:tbl>
      <w:tblPr>
        <w:tblStyle w:val="LightShading-Accent2"/>
        <w:tblW w:w="9504" w:type="dxa"/>
        <w:tblBorders>
          <w:top w:val="none" w:sz="0" w:space="0" w:color="auto"/>
          <w:bottom w:val="none" w:sz="0" w:space="0" w:color="auto"/>
        </w:tblBorders>
        <w:tblLook w:val="04A0" w:firstRow="1" w:lastRow="0" w:firstColumn="1" w:lastColumn="0" w:noHBand="0" w:noVBand="1"/>
      </w:tblPr>
      <w:tblGrid>
        <w:gridCol w:w="1584"/>
        <w:gridCol w:w="7920"/>
      </w:tblGrid>
      <w:tr w:rsidR="00F537A3" w14:paraId="7BFEADA7" w14:textId="77777777" w:rsidTr="00B85D27">
        <w:trPr>
          <w:cnfStyle w:val="100000000000" w:firstRow="1" w:lastRow="0" w:firstColumn="0" w:lastColumn="0" w:oddVBand="0" w:evenVBand="0" w:oddHBand="0" w:evenHBand="0" w:firstRowFirstColumn="0" w:firstRowLastColumn="0" w:lastRowFirstColumn="0" w:lastRowLastColumn="0"/>
          <w:trHeight w:val="1656"/>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vAlign w:val="center"/>
          </w:tcPr>
          <w:p w14:paraId="6A7FADBA" w14:textId="77777777" w:rsidR="00F537A3" w:rsidRDefault="00F537A3" w:rsidP="00B85D27">
            <w:pPr>
              <w:ind w:right="-108"/>
              <w:jc w:val="center"/>
              <w:rPr>
                <w:rFonts w:asciiTheme="majorHAnsi" w:eastAsiaTheme="majorEastAsia" w:hAnsiTheme="majorHAnsi" w:cstheme="majorBidi"/>
                <w:b w:val="0"/>
                <w:bCs w:val="0"/>
                <w:color w:val="3E762A" w:themeColor="accent1" w:themeShade="BF"/>
                <w:sz w:val="28"/>
                <w:szCs w:val="28"/>
              </w:rPr>
            </w:pPr>
            <w:r>
              <w:rPr>
                <w:sz w:val="32"/>
              </w:rPr>
              <w:br w:type="page"/>
            </w:r>
            <w:r>
              <w:br w:type="page"/>
            </w:r>
            <w:r>
              <w:rPr>
                <w:noProof/>
              </w:rPr>
              <w:drawing>
                <wp:inline distT="0" distB="0" distL="0" distR="0" wp14:anchorId="7458DEAB" wp14:editId="106341D5">
                  <wp:extent cx="821267" cy="624163"/>
                  <wp:effectExtent l="0" t="0" r="0" b="5080"/>
                  <wp:docPr id="227" name="Picture 22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1267" cy="624163"/>
                          </a:xfrm>
                          <a:prstGeom prst="rect">
                            <a:avLst/>
                          </a:prstGeom>
                          <a:noFill/>
                          <a:ln>
                            <a:noFill/>
                          </a:ln>
                        </pic:spPr>
                      </pic:pic>
                    </a:graphicData>
                  </a:graphic>
                </wp:inline>
              </w:drawing>
            </w:r>
          </w:p>
        </w:tc>
        <w:tc>
          <w:tcPr>
            <w:tcW w:w="7920" w:type="dxa"/>
            <w:tcBorders>
              <w:top w:val="none" w:sz="0" w:space="0" w:color="auto"/>
              <w:left w:val="none" w:sz="0" w:space="0" w:color="auto"/>
              <w:bottom w:val="none" w:sz="0" w:space="0" w:color="auto"/>
              <w:right w:val="none" w:sz="0" w:space="0" w:color="auto"/>
            </w:tcBorders>
            <w:vAlign w:val="center"/>
          </w:tcPr>
          <w:p w14:paraId="3F38AAD6" w14:textId="3D211979" w:rsidR="00F537A3" w:rsidRPr="00E07DBA" w:rsidRDefault="00F537A3" w:rsidP="00B85D27">
            <w:pPr>
              <w:cnfStyle w:val="100000000000" w:firstRow="1" w:lastRow="0" w:firstColumn="0" w:lastColumn="0" w:oddVBand="0" w:evenVBand="0" w:oddHBand="0" w:evenHBand="0" w:firstRowFirstColumn="0" w:firstRowLastColumn="0" w:lastRowFirstColumn="0" w:lastRowLastColumn="0"/>
              <w:rPr>
                <w:rFonts w:eastAsiaTheme="majorEastAsia"/>
                <w:sz w:val="28"/>
              </w:rPr>
            </w:pPr>
            <w:r>
              <w:rPr>
                <w:rFonts w:eastAsiaTheme="majorEastAsia"/>
                <w:color w:val="auto"/>
                <w:sz w:val="32"/>
              </w:rPr>
              <w:t>Continue to Independent Practice #9</w:t>
            </w:r>
          </w:p>
        </w:tc>
      </w:tr>
    </w:tbl>
    <w:p w14:paraId="3D972553" w14:textId="77777777" w:rsidR="00F537A3" w:rsidRPr="00F105DA" w:rsidRDefault="00F537A3" w:rsidP="00F537A3">
      <w:pPr>
        <w:pStyle w:val="LP1Bullets"/>
        <w:ind w:left="0" w:firstLine="0"/>
        <w:rPr>
          <w:rFonts w:cstheme="minorHAnsi"/>
          <w:color w:val="auto"/>
          <w:sz w:val="20"/>
          <w:szCs w:val="20"/>
        </w:rPr>
      </w:pPr>
    </w:p>
    <w:p w14:paraId="0B0385F3" w14:textId="77777777" w:rsidR="00DD547B" w:rsidRPr="00DD547B" w:rsidRDefault="00DD547B" w:rsidP="00DD547B">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after="0"/>
        <w:outlineLvl w:val="1"/>
        <w:rPr>
          <w:rFonts w:cstheme="minorHAnsi"/>
          <w:caps/>
          <w:spacing w:val="15"/>
        </w:rPr>
      </w:pPr>
      <w:bookmarkStart w:id="73" w:name="_Toc81414352"/>
      <w:bookmarkStart w:id="74" w:name="_Toc83188268"/>
      <w:r w:rsidRPr="00DD547B">
        <w:rPr>
          <w:rFonts w:cstheme="minorHAnsi"/>
          <w:caps/>
          <w:spacing w:val="15"/>
        </w:rPr>
        <w:t>independent practice #9:  medication administration</w:t>
      </w:r>
      <w:bookmarkEnd w:id="73"/>
      <w:bookmarkEnd w:id="74"/>
    </w:p>
    <w:p w14:paraId="51B82180" w14:textId="1C51F892" w:rsidR="000B3543" w:rsidRPr="00B413E4" w:rsidRDefault="000B3543" w:rsidP="000B3543">
      <w:pPr>
        <w:spacing w:before="100" w:after="0" w:line="240" w:lineRule="auto"/>
        <w:rPr>
          <w:rFonts w:eastAsiaTheme="minorEastAsia" w:cstheme="minorHAnsi"/>
          <w:sz w:val="20"/>
          <w:szCs w:val="20"/>
        </w:rPr>
      </w:pPr>
      <w:r w:rsidRPr="00B413E4">
        <w:rPr>
          <w:rFonts w:cstheme="minorHAnsi"/>
          <w:noProof/>
          <w:sz w:val="20"/>
          <w:szCs w:val="20"/>
        </w:rPr>
        <w:drawing>
          <wp:inline distT="0" distB="0" distL="0" distR="0" wp14:anchorId="73B00632" wp14:editId="42EAA9D2">
            <wp:extent cx="257175" cy="257175"/>
            <wp:effectExtent l="0" t="0" r="9525" b="9525"/>
            <wp:docPr id="83" name="Picture 83"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142A49" w:rsidRPr="00B413E4">
        <w:rPr>
          <w:rFonts w:eastAsiaTheme="minorEastAsia" w:cstheme="minorHAnsi"/>
          <w:b/>
          <w:bCs/>
          <w:sz w:val="20"/>
          <w:szCs w:val="20"/>
        </w:rPr>
        <w:t xml:space="preserve"> SCENARIO</w:t>
      </w:r>
      <w:r w:rsidR="00142A49" w:rsidRPr="00B413E4">
        <w:rPr>
          <w:rFonts w:eastAsiaTheme="minorEastAsia" w:cstheme="minorHAnsi"/>
          <w:sz w:val="20"/>
          <w:szCs w:val="20"/>
        </w:rPr>
        <w:t xml:space="preserve">: </w:t>
      </w:r>
      <w:r w:rsidR="00DD547B">
        <w:rPr>
          <w:rFonts w:eastAsiaTheme="minorEastAsia" w:cstheme="minorHAnsi"/>
          <w:sz w:val="20"/>
          <w:szCs w:val="20"/>
        </w:rPr>
        <w:t>Finn</w:t>
      </w:r>
      <w:r w:rsidR="00146046">
        <w:rPr>
          <w:rFonts w:eastAsiaTheme="minorEastAsia" w:cstheme="minorHAnsi"/>
          <w:sz w:val="20"/>
          <w:szCs w:val="20"/>
        </w:rPr>
        <w:t xml:space="preserve"> is in pain.  We give her some </w:t>
      </w:r>
      <w:proofErr w:type="spellStart"/>
      <w:r w:rsidR="00146046">
        <w:rPr>
          <w:rFonts w:eastAsiaTheme="minorEastAsia" w:cstheme="minorHAnsi"/>
          <w:sz w:val="20"/>
          <w:szCs w:val="20"/>
        </w:rPr>
        <w:t>Dilaudid</w:t>
      </w:r>
      <w:proofErr w:type="spellEnd"/>
      <w:r w:rsidR="00146046">
        <w:rPr>
          <w:rFonts w:eastAsiaTheme="minorEastAsia" w:cstheme="minorHAnsi"/>
          <w:sz w:val="20"/>
          <w:szCs w:val="20"/>
        </w:rPr>
        <w:t>.</w:t>
      </w:r>
    </w:p>
    <w:p w14:paraId="1FEA19F2" w14:textId="77777777" w:rsidR="000B3543" w:rsidRPr="00B413E4" w:rsidRDefault="000B3543" w:rsidP="000B3543">
      <w:pPr>
        <w:spacing w:before="100" w:after="0" w:line="240" w:lineRule="auto"/>
        <w:rPr>
          <w:rFonts w:eastAsiaTheme="minorEastAsia" w:cstheme="minorHAnsi"/>
          <w:b/>
          <w:bCs/>
          <w:sz w:val="20"/>
          <w:szCs w:val="20"/>
          <w:u w:val="single"/>
        </w:rPr>
      </w:pPr>
      <w:r w:rsidRPr="00B413E4">
        <w:rPr>
          <w:rFonts w:eastAsiaTheme="minorEastAsia" w:cstheme="minorHAnsi"/>
          <w:b/>
          <w:bCs/>
          <w:sz w:val="20"/>
          <w:szCs w:val="20"/>
          <w:u w:val="single"/>
        </w:rPr>
        <w:t>TRY IT OUT:</w:t>
      </w:r>
    </w:p>
    <w:p w14:paraId="0791FD93" w14:textId="77777777" w:rsidR="00142A49" w:rsidRPr="00B413E4" w:rsidRDefault="00142A49" w:rsidP="002928B9">
      <w:pPr>
        <w:pStyle w:val="LP1Bullets"/>
        <w:numPr>
          <w:ilvl w:val="0"/>
          <w:numId w:val="20"/>
        </w:numPr>
        <w:rPr>
          <w:rFonts w:cstheme="minorHAnsi"/>
          <w:color w:val="auto"/>
          <w:sz w:val="20"/>
          <w:szCs w:val="20"/>
        </w:rPr>
      </w:pPr>
      <w:r w:rsidRPr="00B413E4">
        <w:rPr>
          <w:rFonts w:cstheme="minorHAnsi"/>
          <w:color w:val="auto"/>
          <w:sz w:val="20"/>
          <w:szCs w:val="20"/>
        </w:rPr>
        <w:t xml:space="preserve">Open the </w:t>
      </w:r>
      <w:r w:rsidRPr="00146046">
        <w:rPr>
          <w:rFonts w:cstheme="minorHAnsi"/>
          <w:b/>
          <w:bCs/>
          <w:color w:val="auto"/>
          <w:sz w:val="20"/>
          <w:szCs w:val="20"/>
        </w:rPr>
        <w:t>MAR</w:t>
      </w:r>
    </w:p>
    <w:p w14:paraId="203CD8FE" w14:textId="77777777" w:rsidR="00F105DA" w:rsidRPr="00F105DA" w:rsidRDefault="00F105DA" w:rsidP="002928B9">
      <w:pPr>
        <w:pStyle w:val="LP1Bullets"/>
        <w:numPr>
          <w:ilvl w:val="0"/>
          <w:numId w:val="20"/>
        </w:numPr>
        <w:rPr>
          <w:rFonts w:cstheme="minorHAnsi"/>
          <w:color w:val="auto"/>
          <w:sz w:val="20"/>
          <w:szCs w:val="20"/>
        </w:rPr>
      </w:pPr>
      <w:r w:rsidRPr="00F105DA">
        <w:rPr>
          <w:rFonts w:cstheme="minorHAnsi"/>
          <w:color w:val="auto"/>
          <w:sz w:val="20"/>
          <w:szCs w:val="20"/>
        </w:rPr>
        <w:t xml:space="preserve">Click a time for </w:t>
      </w:r>
      <w:proofErr w:type="spellStart"/>
      <w:r w:rsidRPr="00F105DA">
        <w:rPr>
          <w:rFonts w:cstheme="minorHAnsi"/>
          <w:b/>
          <w:bCs/>
          <w:color w:val="auto"/>
          <w:sz w:val="20"/>
          <w:szCs w:val="20"/>
        </w:rPr>
        <w:t>HYDROmorphone</w:t>
      </w:r>
      <w:proofErr w:type="spellEnd"/>
      <w:r w:rsidRPr="00F105DA">
        <w:rPr>
          <w:rFonts w:cstheme="minorHAnsi"/>
          <w:b/>
          <w:bCs/>
          <w:color w:val="auto"/>
          <w:sz w:val="20"/>
          <w:szCs w:val="20"/>
        </w:rPr>
        <w:t xml:space="preserve"> (DILAUDID)0.5 mg</w:t>
      </w:r>
      <w:r w:rsidRPr="00F105DA">
        <w:rPr>
          <w:rFonts w:cstheme="minorHAnsi"/>
          <w:color w:val="auto"/>
          <w:sz w:val="20"/>
          <w:szCs w:val="20"/>
        </w:rPr>
        <w:t xml:space="preserve"> injection</w:t>
      </w:r>
    </w:p>
    <w:p w14:paraId="595D4D95" w14:textId="77777777" w:rsidR="00F105DA" w:rsidRPr="00F105DA" w:rsidRDefault="00F105DA" w:rsidP="002928B9">
      <w:pPr>
        <w:pStyle w:val="LP1Bullets"/>
        <w:numPr>
          <w:ilvl w:val="0"/>
          <w:numId w:val="20"/>
        </w:numPr>
        <w:rPr>
          <w:rFonts w:cstheme="minorHAnsi"/>
          <w:color w:val="auto"/>
          <w:sz w:val="20"/>
          <w:szCs w:val="20"/>
        </w:rPr>
      </w:pPr>
      <w:r w:rsidRPr="00F105DA">
        <w:rPr>
          <w:rFonts w:cstheme="minorHAnsi"/>
          <w:color w:val="auto"/>
          <w:sz w:val="20"/>
          <w:szCs w:val="20"/>
        </w:rPr>
        <w:t xml:space="preserve">Click </w:t>
      </w:r>
      <w:r w:rsidRPr="00F105DA">
        <w:rPr>
          <w:rFonts w:cstheme="minorHAnsi"/>
          <w:b/>
          <w:bCs/>
          <w:color w:val="auto"/>
          <w:sz w:val="20"/>
          <w:szCs w:val="20"/>
        </w:rPr>
        <w:t>Continue Administration</w:t>
      </w:r>
    </w:p>
    <w:p w14:paraId="6B7627A4" w14:textId="77777777" w:rsidR="00F105DA" w:rsidRPr="00F105DA" w:rsidRDefault="00F105DA" w:rsidP="002928B9">
      <w:pPr>
        <w:pStyle w:val="LP1Bullets"/>
        <w:numPr>
          <w:ilvl w:val="0"/>
          <w:numId w:val="20"/>
        </w:numPr>
        <w:rPr>
          <w:rFonts w:cstheme="minorHAnsi"/>
          <w:color w:val="auto"/>
          <w:sz w:val="20"/>
          <w:szCs w:val="20"/>
        </w:rPr>
      </w:pPr>
      <w:r w:rsidRPr="00F105DA">
        <w:rPr>
          <w:rFonts w:cstheme="minorHAnsi"/>
          <w:color w:val="auto"/>
          <w:sz w:val="20"/>
          <w:szCs w:val="20"/>
        </w:rPr>
        <w:t xml:space="preserve">Click the </w:t>
      </w:r>
      <w:r w:rsidRPr="00F105DA">
        <w:rPr>
          <w:rFonts w:cstheme="minorHAnsi"/>
          <w:b/>
          <w:bCs/>
          <w:color w:val="auto"/>
          <w:sz w:val="20"/>
          <w:szCs w:val="20"/>
        </w:rPr>
        <w:t>Peripheral IV</w:t>
      </w:r>
      <w:r w:rsidRPr="00F105DA">
        <w:rPr>
          <w:rFonts w:cstheme="minorHAnsi"/>
          <w:color w:val="auto"/>
          <w:sz w:val="20"/>
          <w:szCs w:val="20"/>
        </w:rPr>
        <w:t xml:space="preserve"> button</w:t>
      </w:r>
    </w:p>
    <w:p w14:paraId="2EDBA89A" w14:textId="77777777" w:rsidR="00F105DA" w:rsidRPr="00F105DA" w:rsidRDefault="00F105DA" w:rsidP="002928B9">
      <w:pPr>
        <w:pStyle w:val="LP1Bullets"/>
        <w:numPr>
          <w:ilvl w:val="0"/>
          <w:numId w:val="20"/>
        </w:numPr>
        <w:rPr>
          <w:rFonts w:cstheme="minorHAnsi"/>
          <w:color w:val="auto"/>
          <w:sz w:val="20"/>
          <w:szCs w:val="20"/>
        </w:rPr>
      </w:pPr>
      <w:r w:rsidRPr="00F105DA">
        <w:rPr>
          <w:rFonts w:cstheme="minorHAnsi"/>
          <w:color w:val="auto"/>
          <w:sz w:val="20"/>
          <w:szCs w:val="20"/>
        </w:rPr>
        <w:t xml:space="preserve">Click </w:t>
      </w:r>
      <w:r w:rsidRPr="00F105DA">
        <w:rPr>
          <w:rFonts w:cstheme="minorHAnsi"/>
          <w:b/>
          <w:bCs/>
          <w:color w:val="auto"/>
          <w:sz w:val="20"/>
          <w:szCs w:val="20"/>
        </w:rPr>
        <w:t>Accept</w:t>
      </w:r>
      <w:r w:rsidRPr="00F105DA">
        <w:rPr>
          <w:rFonts w:cstheme="minorHAnsi"/>
          <w:color w:val="auto"/>
          <w:sz w:val="20"/>
          <w:szCs w:val="20"/>
        </w:rPr>
        <w:t xml:space="preserve"> </w:t>
      </w:r>
    </w:p>
    <w:p w14:paraId="3BDFF6AF" w14:textId="77777777" w:rsidR="00F105DA" w:rsidRPr="00F105DA" w:rsidRDefault="00F105DA" w:rsidP="002928B9">
      <w:pPr>
        <w:pStyle w:val="LP1Bullets"/>
        <w:numPr>
          <w:ilvl w:val="0"/>
          <w:numId w:val="20"/>
        </w:numPr>
        <w:rPr>
          <w:rFonts w:cstheme="minorHAnsi"/>
          <w:color w:val="auto"/>
          <w:sz w:val="20"/>
          <w:szCs w:val="20"/>
        </w:rPr>
      </w:pPr>
      <w:r w:rsidRPr="00F105DA">
        <w:rPr>
          <w:rFonts w:cstheme="minorHAnsi"/>
          <w:color w:val="auto"/>
          <w:sz w:val="20"/>
          <w:szCs w:val="20"/>
        </w:rPr>
        <w:t xml:space="preserve">Document a </w:t>
      </w:r>
      <w:r w:rsidRPr="00F105DA">
        <w:rPr>
          <w:rFonts w:cstheme="minorHAnsi"/>
          <w:b/>
          <w:bCs/>
          <w:color w:val="auto"/>
          <w:sz w:val="20"/>
          <w:szCs w:val="20"/>
        </w:rPr>
        <w:t>Pain Assessment</w:t>
      </w:r>
    </w:p>
    <w:p w14:paraId="1A077024" w14:textId="14F4D7AE" w:rsidR="00F105DA" w:rsidRDefault="00F105DA" w:rsidP="002928B9">
      <w:pPr>
        <w:pStyle w:val="LP1Bullets"/>
        <w:numPr>
          <w:ilvl w:val="0"/>
          <w:numId w:val="20"/>
        </w:numPr>
        <w:rPr>
          <w:rFonts w:cstheme="minorHAnsi"/>
          <w:color w:val="auto"/>
          <w:sz w:val="20"/>
          <w:szCs w:val="20"/>
        </w:rPr>
      </w:pPr>
      <w:r w:rsidRPr="00F105DA">
        <w:rPr>
          <w:rFonts w:cstheme="minorHAnsi"/>
          <w:color w:val="auto"/>
          <w:sz w:val="20"/>
          <w:szCs w:val="20"/>
        </w:rPr>
        <w:t xml:space="preserve">Click </w:t>
      </w:r>
      <w:r w:rsidRPr="00F105DA">
        <w:rPr>
          <w:rFonts w:cstheme="minorHAnsi"/>
          <w:b/>
          <w:bCs/>
          <w:color w:val="auto"/>
          <w:sz w:val="20"/>
          <w:szCs w:val="20"/>
        </w:rPr>
        <w:t>Accept</w:t>
      </w:r>
      <w:r w:rsidRPr="00F105DA">
        <w:rPr>
          <w:rFonts w:cstheme="minorHAnsi"/>
          <w:color w:val="auto"/>
          <w:sz w:val="20"/>
          <w:szCs w:val="20"/>
        </w:rPr>
        <w:t xml:space="preserve"> </w:t>
      </w:r>
    </w:p>
    <w:tbl>
      <w:tblPr>
        <w:tblStyle w:val="LightShading-Accent2"/>
        <w:tblW w:w="9504" w:type="dxa"/>
        <w:tblBorders>
          <w:top w:val="none" w:sz="0" w:space="0" w:color="auto"/>
          <w:bottom w:val="none" w:sz="0" w:space="0" w:color="auto"/>
        </w:tblBorders>
        <w:tblLook w:val="04A0" w:firstRow="1" w:lastRow="0" w:firstColumn="1" w:lastColumn="0" w:noHBand="0" w:noVBand="1"/>
      </w:tblPr>
      <w:tblGrid>
        <w:gridCol w:w="1584"/>
        <w:gridCol w:w="7920"/>
      </w:tblGrid>
      <w:tr w:rsidR="00F537A3" w14:paraId="058A413D" w14:textId="77777777" w:rsidTr="00B85D27">
        <w:trPr>
          <w:cnfStyle w:val="100000000000" w:firstRow="1" w:lastRow="0" w:firstColumn="0" w:lastColumn="0" w:oddVBand="0" w:evenVBand="0" w:oddHBand="0" w:evenHBand="0" w:firstRowFirstColumn="0" w:firstRowLastColumn="0" w:lastRowFirstColumn="0" w:lastRowLastColumn="0"/>
          <w:trHeight w:val="1656"/>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left w:val="none" w:sz="0" w:space="0" w:color="auto"/>
              <w:bottom w:val="none" w:sz="0" w:space="0" w:color="auto"/>
              <w:right w:val="none" w:sz="0" w:space="0" w:color="auto"/>
            </w:tcBorders>
            <w:vAlign w:val="center"/>
          </w:tcPr>
          <w:p w14:paraId="5B36DBFC" w14:textId="77777777" w:rsidR="00F537A3" w:rsidRDefault="00F537A3" w:rsidP="00B85D27">
            <w:pPr>
              <w:ind w:right="-108"/>
              <w:jc w:val="center"/>
              <w:rPr>
                <w:rFonts w:asciiTheme="majorHAnsi" w:eastAsiaTheme="majorEastAsia" w:hAnsiTheme="majorHAnsi" w:cstheme="majorBidi"/>
                <w:b w:val="0"/>
                <w:bCs w:val="0"/>
                <w:color w:val="3E762A" w:themeColor="accent1" w:themeShade="BF"/>
                <w:sz w:val="28"/>
                <w:szCs w:val="28"/>
              </w:rPr>
            </w:pPr>
            <w:r>
              <w:rPr>
                <w:sz w:val="32"/>
              </w:rPr>
              <w:br w:type="page"/>
            </w:r>
            <w:r>
              <w:br w:type="page"/>
            </w:r>
            <w:r>
              <w:rPr>
                <w:noProof/>
              </w:rPr>
              <w:drawing>
                <wp:inline distT="0" distB="0" distL="0" distR="0" wp14:anchorId="23F58486" wp14:editId="1CE9C779">
                  <wp:extent cx="821267" cy="624163"/>
                  <wp:effectExtent l="0" t="0" r="0" b="5080"/>
                  <wp:docPr id="229" name="Picture 22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1267" cy="624163"/>
                          </a:xfrm>
                          <a:prstGeom prst="rect">
                            <a:avLst/>
                          </a:prstGeom>
                          <a:noFill/>
                          <a:ln>
                            <a:noFill/>
                          </a:ln>
                        </pic:spPr>
                      </pic:pic>
                    </a:graphicData>
                  </a:graphic>
                </wp:inline>
              </w:drawing>
            </w:r>
          </w:p>
        </w:tc>
        <w:tc>
          <w:tcPr>
            <w:tcW w:w="7920" w:type="dxa"/>
            <w:tcBorders>
              <w:top w:val="none" w:sz="0" w:space="0" w:color="auto"/>
              <w:left w:val="none" w:sz="0" w:space="0" w:color="auto"/>
              <w:bottom w:val="none" w:sz="0" w:space="0" w:color="auto"/>
              <w:right w:val="none" w:sz="0" w:space="0" w:color="auto"/>
            </w:tcBorders>
            <w:vAlign w:val="center"/>
          </w:tcPr>
          <w:p w14:paraId="62A24051" w14:textId="68B876FF" w:rsidR="00F537A3" w:rsidRPr="00E07DBA" w:rsidRDefault="00F537A3" w:rsidP="00B85D27">
            <w:pPr>
              <w:cnfStyle w:val="100000000000" w:firstRow="1" w:lastRow="0" w:firstColumn="0" w:lastColumn="0" w:oddVBand="0" w:evenVBand="0" w:oddHBand="0" w:evenHBand="0" w:firstRowFirstColumn="0" w:firstRowLastColumn="0" w:lastRowFirstColumn="0" w:lastRowLastColumn="0"/>
              <w:rPr>
                <w:rFonts w:eastAsiaTheme="majorEastAsia"/>
                <w:sz w:val="28"/>
              </w:rPr>
            </w:pPr>
            <w:r>
              <w:rPr>
                <w:rFonts w:eastAsiaTheme="majorEastAsia"/>
                <w:color w:val="auto"/>
                <w:sz w:val="32"/>
              </w:rPr>
              <w:t>Continue to Independent Practice #10</w:t>
            </w:r>
          </w:p>
        </w:tc>
      </w:tr>
    </w:tbl>
    <w:p w14:paraId="1002EC7B" w14:textId="77777777" w:rsidR="00F537A3" w:rsidRPr="00F105DA" w:rsidRDefault="00F537A3" w:rsidP="00F537A3">
      <w:pPr>
        <w:pStyle w:val="LP1Bullets"/>
        <w:ind w:left="0" w:firstLine="0"/>
        <w:rPr>
          <w:rFonts w:cstheme="minorHAnsi"/>
          <w:color w:val="auto"/>
          <w:sz w:val="20"/>
          <w:szCs w:val="20"/>
        </w:rPr>
      </w:pPr>
    </w:p>
    <w:p w14:paraId="723FEB2A" w14:textId="77777777" w:rsidR="00DD547B" w:rsidRPr="00DD547B" w:rsidRDefault="00DD547B" w:rsidP="00DD547B">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after="0"/>
        <w:outlineLvl w:val="1"/>
        <w:rPr>
          <w:rFonts w:cstheme="minorHAnsi"/>
          <w:caps/>
          <w:spacing w:val="15"/>
        </w:rPr>
      </w:pPr>
      <w:bookmarkStart w:id="75" w:name="_Toc81414353"/>
      <w:bookmarkStart w:id="76" w:name="_Toc83188269"/>
      <w:r w:rsidRPr="00DD547B">
        <w:rPr>
          <w:rFonts w:cstheme="minorHAnsi"/>
          <w:caps/>
          <w:spacing w:val="15"/>
        </w:rPr>
        <w:lastRenderedPageBreak/>
        <w:t>independent practice #10:  intake and output</w:t>
      </w:r>
      <w:bookmarkEnd w:id="75"/>
      <w:bookmarkEnd w:id="76"/>
    </w:p>
    <w:p w14:paraId="59F48F2C" w14:textId="562BC592" w:rsidR="000B3543" w:rsidRPr="00B413E4" w:rsidRDefault="000B3543" w:rsidP="000B3543">
      <w:pPr>
        <w:spacing w:before="100" w:after="0" w:line="240" w:lineRule="auto"/>
        <w:rPr>
          <w:rFonts w:eastAsiaTheme="minorEastAsia" w:cstheme="minorHAnsi"/>
          <w:sz w:val="20"/>
          <w:szCs w:val="20"/>
        </w:rPr>
      </w:pPr>
      <w:r w:rsidRPr="00B413E4">
        <w:rPr>
          <w:rFonts w:cstheme="minorHAnsi"/>
          <w:noProof/>
          <w:sz w:val="20"/>
          <w:szCs w:val="20"/>
        </w:rPr>
        <w:drawing>
          <wp:inline distT="0" distB="0" distL="0" distR="0" wp14:anchorId="71C9267B" wp14:editId="4CD634CB">
            <wp:extent cx="257175" cy="257175"/>
            <wp:effectExtent l="0" t="0" r="9525" b="9525"/>
            <wp:docPr id="87" name="Picture 87"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142A49" w:rsidRPr="00B413E4">
        <w:rPr>
          <w:rFonts w:eastAsiaTheme="minorEastAsia" w:cstheme="minorHAnsi"/>
          <w:b/>
          <w:bCs/>
          <w:sz w:val="20"/>
          <w:szCs w:val="20"/>
        </w:rPr>
        <w:t xml:space="preserve"> SCENARIO</w:t>
      </w:r>
      <w:r w:rsidR="00142A49" w:rsidRPr="00B413E4">
        <w:rPr>
          <w:rFonts w:eastAsiaTheme="minorEastAsia" w:cstheme="minorHAnsi"/>
          <w:sz w:val="20"/>
          <w:szCs w:val="20"/>
        </w:rPr>
        <w:t xml:space="preserve">: </w:t>
      </w:r>
      <w:r w:rsidR="00146046">
        <w:rPr>
          <w:rFonts w:eastAsiaTheme="minorEastAsia" w:cstheme="minorHAnsi"/>
          <w:sz w:val="20"/>
          <w:szCs w:val="20"/>
        </w:rPr>
        <w:t xml:space="preserve">We documents </w:t>
      </w:r>
      <w:r w:rsidR="00DD547B">
        <w:rPr>
          <w:rFonts w:eastAsiaTheme="minorEastAsia" w:cstheme="minorHAnsi"/>
          <w:sz w:val="20"/>
          <w:szCs w:val="20"/>
        </w:rPr>
        <w:t>Finn</w:t>
      </w:r>
      <w:r w:rsidR="00146046">
        <w:rPr>
          <w:rFonts w:eastAsiaTheme="minorEastAsia" w:cstheme="minorHAnsi"/>
          <w:sz w:val="20"/>
          <w:szCs w:val="20"/>
        </w:rPr>
        <w:t>’ Intake/Output.</w:t>
      </w:r>
    </w:p>
    <w:p w14:paraId="16256487" w14:textId="77777777" w:rsidR="000B3543" w:rsidRPr="00B413E4" w:rsidRDefault="000B3543" w:rsidP="000B3543">
      <w:pPr>
        <w:spacing w:before="100" w:after="0" w:line="240" w:lineRule="auto"/>
        <w:rPr>
          <w:rFonts w:eastAsiaTheme="minorEastAsia" w:cstheme="minorHAnsi"/>
          <w:b/>
          <w:bCs/>
          <w:sz w:val="20"/>
          <w:szCs w:val="20"/>
          <w:u w:val="single"/>
        </w:rPr>
      </w:pPr>
      <w:r w:rsidRPr="00B413E4">
        <w:rPr>
          <w:rFonts w:eastAsiaTheme="minorEastAsia" w:cstheme="minorHAnsi"/>
          <w:b/>
          <w:bCs/>
          <w:sz w:val="20"/>
          <w:szCs w:val="20"/>
          <w:u w:val="single"/>
        </w:rPr>
        <w:t>TRY IT OUT:</w:t>
      </w:r>
    </w:p>
    <w:p w14:paraId="43268E7A" w14:textId="77777777" w:rsidR="00F105DA" w:rsidRPr="00F105DA" w:rsidRDefault="00F105DA" w:rsidP="002928B9">
      <w:pPr>
        <w:pStyle w:val="LP1Bullets"/>
        <w:numPr>
          <w:ilvl w:val="0"/>
          <w:numId w:val="21"/>
        </w:numPr>
        <w:rPr>
          <w:rFonts w:cstheme="minorHAnsi"/>
          <w:color w:val="auto"/>
          <w:sz w:val="20"/>
          <w:szCs w:val="20"/>
        </w:rPr>
      </w:pPr>
      <w:r w:rsidRPr="00F105DA">
        <w:rPr>
          <w:rFonts w:cstheme="minorHAnsi"/>
          <w:color w:val="auto"/>
          <w:sz w:val="20"/>
          <w:szCs w:val="20"/>
        </w:rPr>
        <w:t xml:space="preserve">Return to the </w:t>
      </w:r>
      <w:proofErr w:type="spellStart"/>
      <w:r w:rsidRPr="00F105DA">
        <w:rPr>
          <w:rFonts w:cstheme="minorHAnsi"/>
          <w:b/>
          <w:bCs/>
          <w:color w:val="auto"/>
          <w:sz w:val="20"/>
          <w:szCs w:val="20"/>
        </w:rPr>
        <w:t>Periop</w:t>
      </w:r>
      <w:proofErr w:type="spellEnd"/>
      <w:r w:rsidRPr="00F105DA">
        <w:rPr>
          <w:rFonts w:cstheme="minorHAnsi"/>
          <w:b/>
          <w:bCs/>
          <w:color w:val="auto"/>
          <w:sz w:val="20"/>
          <w:szCs w:val="20"/>
        </w:rPr>
        <w:t xml:space="preserve"> Navigator</w:t>
      </w:r>
      <w:r w:rsidRPr="00F105DA">
        <w:rPr>
          <w:rFonts w:cstheme="minorHAnsi"/>
          <w:color w:val="auto"/>
          <w:sz w:val="20"/>
          <w:szCs w:val="20"/>
        </w:rPr>
        <w:t xml:space="preserve"> </w:t>
      </w:r>
    </w:p>
    <w:p w14:paraId="3934AF78" w14:textId="77777777" w:rsidR="00F105DA" w:rsidRPr="00F105DA" w:rsidRDefault="00F105DA" w:rsidP="002928B9">
      <w:pPr>
        <w:pStyle w:val="LP1Bullets"/>
        <w:numPr>
          <w:ilvl w:val="0"/>
          <w:numId w:val="21"/>
        </w:numPr>
        <w:rPr>
          <w:rFonts w:cstheme="minorHAnsi"/>
          <w:color w:val="auto"/>
          <w:sz w:val="20"/>
          <w:szCs w:val="20"/>
        </w:rPr>
      </w:pPr>
      <w:r w:rsidRPr="00F105DA">
        <w:rPr>
          <w:rFonts w:cstheme="minorHAnsi"/>
          <w:color w:val="auto"/>
          <w:sz w:val="20"/>
          <w:szCs w:val="20"/>
        </w:rPr>
        <w:t xml:space="preserve">Click </w:t>
      </w:r>
      <w:proofErr w:type="spellStart"/>
      <w:r w:rsidRPr="00F105DA">
        <w:rPr>
          <w:rFonts w:cstheme="minorHAnsi"/>
          <w:b/>
          <w:bCs/>
          <w:color w:val="auto"/>
          <w:sz w:val="20"/>
          <w:szCs w:val="20"/>
        </w:rPr>
        <w:t>Periop</w:t>
      </w:r>
      <w:proofErr w:type="spellEnd"/>
      <w:r w:rsidRPr="00F105DA">
        <w:rPr>
          <w:rFonts w:cstheme="minorHAnsi"/>
          <w:b/>
          <w:bCs/>
          <w:color w:val="auto"/>
          <w:sz w:val="20"/>
          <w:szCs w:val="20"/>
        </w:rPr>
        <w:t xml:space="preserve"> PACU</w:t>
      </w:r>
    </w:p>
    <w:p w14:paraId="353C5D92" w14:textId="77777777" w:rsidR="00F105DA" w:rsidRPr="00F105DA" w:rsidRDefault="00F105DA" w:rsidP="002928B9">
      <w:pPr>
        <w:pStyle w:val="LP1Bullets"/>
        <w:numPr>
          <w:ilvl w:val="0"/>
          <w:numId w:val="21"/>
        </w:numPr>
        <w:rPr>
          <w:rFonts w:cstheme="minorHAnsi"/>
          <w:color w:val="auto"/>
          <w:sz w:val="20"/>
          <w:szCs w:val="20"/>
        </w:rPr>
      </w:pPr>
      <w:r w:rsidRPr="00F105DA">
        <w:rPr>
          <w:rFonts w:cstheme="minorHAnsi"/>
          <w:color w:val="auto"/>
          <w:sz w:val="20"/>
          <w:szCs w:val="20"/>
        </w:rPr>
        <w:t xml:space="preserve">Click </w:t>
      </w:r>
      <w:r w:rsidRPr="00F105DA">
        <w:rPr>
          <w:rFonts w:cstheme="minorHAnsi"/>
          <w:b/>
          <w:bCs/>
          <w:color w:val="auto"/>
          <w:sz w:val="20"/>
          <w:szCs w:val="20"/>
        </w:rPr>
        <w:t>I/O</w:t>
      </w:r>
    </w:p>
    <w:p w14:paraId="67DE6EBF" w14:textId="77777777" w:rsidR="00F105DA" w:rsidRPr="00F105DA" w:rsidRDefault="00F105DA" w:rsidP="002928B9">
      <w:pPr>
        <w:pStyle w:val="LP1Bullets"/>
        <w:numPr>
          <w:ilvl w:val="0"/>
          <w:numId w:val="21"/>
        </w:numPr>
        <w:rPr>
          <w:rFonts w:cstheme="minorHAnsi"/>
          <w:color w:val="auto"/>
          <w:sz w:val="20"/>
          <w:szCs w:val="20"/>
        </w:rPr>
      </w:pPr>
      <w:r w:rsidRPr="00F105DA">
        <w:rPr>
          <w:rFonts w:cstheme="minorHAnsi"/>
          <w:color w:val="auto"/>
          <w:sz w:val="20"/>
          <w:szCs w:val="20"/>
        </w:rPr>
        <w:t>Enter volume for LR</w:t>
      </w:r>
    </w:p>
    <w:p w14:paraId="7B81B568" w14:textId="4F69F88C" w:rsidR="00F105DA" w:rsidRDefault="00F105DA" w:rsidP="002928B9">
      <w:pPr>
        <w:pStyle w:val="LP1Bullets"/>
        <w:numPr>
          <w:ilvl w:val="0"/>
          <w:numId w:val="21"/>
        </w:numPr>
        <w:rPr>
          <w:rFonts w:cstheme="minorHAnsi"/>
          <w:color w:val="auto"/>
          <w:sz w:val="20"/>
          <w:szCs w:val="20"/>
        </w:rPr>
      </w:pPr>
      <w:r w:rsidRPr="00F105DA">
        <w:rPr>
          <w:rFonts w:cstheme="minorHAnsi"/>
          <w:color w:val="auto"/>
          <w:sz w:val="20"/>
          <w:szCs w:val="20"/>
        </w:rPr>
        <w:t>Update anything else you would like</w:t>
      </w:r>
    </w:p>
    <w:tbl>
      <w:tblPr>
        <w:tblStyle w:val="LightShading-Accent2"/>
        <w:tblW w:w="8918" w:type="dxa"/>
        <w:tblBorders>
          <w:top w:val="none" w:sz="0" w:space="0" w:color="auto"/>
          <w:bottom w:val="none" w:sz="0" w:space="0" w:color="auto"/>
        </w:tblBorders>
        <w:tblLook w:val="04A0" w:firstRow="1" w:lastRow="0" w:firstColumn="1" w:lastColumn="0" w:noHBand="0" w:noVBand="1"/>
      </w:tblPr>
      <w:tblGrid>
        <w:gridCol w:w="1486"/>
        <w:gridCol w:w="7432"/>
      </w:tblGrid>
      <w:tr w:rsidR="00F537A3" w14:paraId="75AA7061" w14:textId="77777777" w:rsidTr="00B85D27">
        <w:trPr>
          <w:cnfStyle w:val="100000000000" w:firstRow="1" w:lastRow="0" w:firstColumn="0" w:lastColumn="0" w:oddVBand="0" w:evenVBand="0" w:oddHBand="0"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1486" w:type="dxa"/>
            <w:tcBorders>
              <w:top w:val="none" w:sz="0" w:space="0" w:color="auto"/>
              <w:left w:val="none" w:sz="0" w:space="0" w:color="auto"/>
              <w:bottom w:val="none" w:sz="0" w:space="0" w:color="auto"/>
              <w:right w:val="none" w:sz="0" w:space="0" w:color="auto"/>
            </w:tcBorders>
            <w:vAlign w:val="center"/>
          </w:tcPr>
          <w:p w14:paraId="49FA6830" w14:textId="77777777" w:rsidR="00F537A3" w:rsidRDefault="00F537A3" w:rsidP="00B85D27">
            <w:pPr>
              <w:jc w:val="center"/>
              <w:rPr>
                <w:rFonts w:asciiTheme="majorHAnsi" w:eastAsiaTheme="majorEastAsia" w:hAnsiTheme="majorHAnsi" w:cstheme="majorBidi"/>
                <w:b w:val="0"/>
                <w:bCs w:val="0"/>
                <w:color w:val="3E762A" w:themeColor="accent1" w:themeShade="BF"/>
                <w:sz w:val="28"/>
                <w:szCs w:val="28"/>
              </w:rPr>
            </w:pPr>
            <w:r w:rsidRPr="00044E9F">
              <w:rPr>
                <w:noProof/>
              </w:rPr>
              <w:drawing>
                <wp:inline distT="0" distB="0" distL="0" distR="0" wp14:anchorId="26A62776" wp14:editId="4F4494D6">
                  <wp:extent cx="729343" cy="745671"/>
                  <wp:effectExtent l="0" t="0" r="0" b="0"/>
                  <wp:docPr id="236" name="Picture 236" descr="Image result for stop sig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stop sign logo"/>
                          <pic:cNvPicPr>
                            <a:picLocks noChangeAspect="1" noChangeArrowheads="1"/>
                          </pic:cNvPicPr>
                        </pic:nvPicPr>
                        <pic:blipFill rotWithShape="1">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rcRect l="22179" t="21429" r="21743" b="21008"/>
                          <a:stretch/>
                        </pic:blipFill>
                        <pic:spPr bwMode="auto">
                          <a:xfrm>
                            <a:off x="0" y="0"/>
                            <a:ext cx="730771" cy="7471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32" w:type="dxa"/>
            <w:tcBorders>
              <w:top w:val="none" w:sz="0" w:space="0" w:color="auto"/>
              <w:left w:val="none" w:sz="0" w:space="0" w:color="auto"/>
              <w:bottom w:val="none" w:sz="0" w:space="0" w:color="auto"/>
              <w:right w:val="none" w:sz="0" w:space="0" w:color="auto"/>
            </w:tcBorders>
            <w:vAlign w:val="center"/>
          </w:tcPr>
          <w:p w14:paraId="267BC7BD" w14:textId="77777777" w:rsidR="00F537A3" w:rsidRPr="00E07DBA" w:rsidRDefault="00F537A3" w:rsidP="00B85D27">
            <w:pPr>
              <w:cnfStyle w:val="100000000000" w:firstRow="1" w:lastRow="0" w:firstColumn="0" w:lastColumn="0" w:oddVBand="0" w:evenVBand="0" w:oddHBand="0" w:evenHBand="0" w:firstRowFirstColumn="0" w:firstRowLastColumn="0" w:lastRowFirstColumn="0" w:lastRowLastColumn="0"/>
              <w:rPr>
                <w:rFonts w:eastAsiaTheme="majorEastAsia"/>
                <w:sz w:val="28"/>
              </w:rPr>
            </w:pPr>
            <w:r w:rsidRPr="00B01840">
              <w:rPr>
                <w:rFonts w:eastAsiaTheme="majorEastAsia"/>
                <w:color w:val="auto"/>
                <w:sz w:val="32"/>
              </w:rPr>
              <w:t>Stop here and wait for instructor directions.</w:t>
            </w:r>
          </w:p>
        </w:tc>
      </w:tr>
    </w:tbl>
    <w:p w14:paraId="2F71032E" w14:textId="77777777" w:rsidR="00F105DA" w:rsidRPr="00F105DA" w:rsidRDefault="00F105DA" w:rsidP="00F537A3">
      <w:pPr>
        <w:pStyle w:val="LP1Bullets"/>
        <w:ind w:left="0" w:firstLine="0"/>
        <w:rPr>
          <w:rFonts w:cstheme="minorHAnsi"/>
          <w:color w:val="auto"/>
          <w:sz w:val="20"/>
          <w:szCs w:val="20"/>
        </w:rPr>
      </w:pPr>
    </w:p>
    <w:p w14:paraId="50B4302E" w14:textId="371581E2" w:rsidR="000B3543" w:rsidRPr="00B413E4" w:rsidRDefault="0038243E" w:rsidP="000B3543">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eastAsiaTheme="minorEastAsia" w:cstheme="minorHAnsi"/>
          <w:caps/>
          <w:spacing w:val="15"/>
          <w:sz w:val="20"/>
          <w:szCs w:val="20"/>
        </w:rPr>
      </w:pPr>
      <w:bookmarkStart w:id="77" w:name="_Toc83188270"/>
      <w:r w:rsidRPr="00B413E4">
        <w:rPr>
          <w:rFonts w:eastAsiaTheme="minorEastAsia" w:cstheme="minorHAnsi"/>
          <w:caps/>
          <w:spacing w:val="15"/>
          <w:sz w:val="20"/>
          <w:szCs w:val="20"/>
        </w:rPr>
        <w:t>patient meets d/c criteria</w:t>
      </w:r>
      <w:bookmarkEnd w:id="77"/>
    </w:p>
    <w:p w14:paraId="1B0CCD60" w14:textId="12258930" w:rsidR="000B3543" w:rsidRPr="00B413E4" w:rsidRDefault="000B3543" w:rsidP="000B3543">
      <w:pPr>
        <w:spacing w:before="100" w:after="0" w:line="240" w:lineRule="auto"/>
        <w:rPr>
          <w:rFonts w:eastAsiaTheme="minorEastAsia" w:cstheme="minorHAnsi"/>
          <w:sz w:val="20"/>
          <w:szCs w:val="20"/>
        </w:rPr>
      </w:pPr>
      <w:r w:rsidRPr="00B413E4">
        <w:rPr>
          <w:rFonts w:cstheme="minorHAnsi"/>
          <w:noProof/>
          <w:sz w:val="20"/>
          <w:szCs w:val="20"/>
        </w:rPr>
        <w:drawing>
          <wp:inline distT="0" distB="0" distL="0" distR="0" wp14:anchorId="318479F8" wp14:editId="4247FCC1">
            <wp:extent cx="257175" cy="257175"/>
            <wp:effectExtent l="0" t="0" r="9525" b="9525"/>
            <wp:docPr id="89" name="Picture 89"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142A49" w:rsidRPr="00B413E4">
        <w:rPr>
          <w:rFonts w:eastAsiaTheme="minorEastAsia" w:cstheme="minorHAnsi"/>
          <w:b/>
          <w:bCs/>
          <w:sz w:val="20"/>
          <w:szCs w:val="20"/>
        </w:rPr>
        <w:t xml:space="preserve"> SCENARIO</w:t>
      </w:r>
      <w:r w:rsidR="00142A49" w:rsidRPr="00B413E4">
        <w:rPr>
          <w:rFonts w:eastAsiaTheme="minorEastAsia" w:cstheme="minorHAnsi"/>
          <w:sz w:val="20"/>
          <w:szCs w:val="20"/>
        </w:rPr>
        <w:t xml:space="preserve">: </w:t>
      </w:r>
      <w:r w:rsidR="00DD547B">
        <w:rPr>
          <w:rFonts w:eastAsiaTheme="minorEastAsia" w:cstheme="minorHAnsi"/>
          <w:sz w:val="20"/>
          <w:szCs w:val="20"/>
        </w:rPr>
        <w:t>Finn</w:t>
      </w:r>
      <w:r w:rsidR="00146046">
        <w:rPr>
          <w:rFonts w:eastAsiaTheme="minorEastAsia" w:cstheme="minorHAnsi"/>
          <w:sz w:val="20"/>
          <w:szCs w:val="20"/>
        </w:rPr>
        <w:t xml:space="preserve"> is ready to be moved out of PACU.</w:t>
      </w:r>
    </w:p>
    <w:p w14:paraId="552FA4A1" w14:textId="77777777" w:rsidR="000B3543" w:rsidRPr="00B413E4" w:rsidRDefault="000B3543" w:rsidP="000B3543">
      <w:pPr>
        <w:spacing w:before="100" w:after="0" w:line="240" w:lineRule="auto"/>
        <w:rPr>
          <w:rFonts w:eastAsiaTheme="minorEastAsia" w:cstheme="minorHAnsi"/>
          <w:b/>
          <w:bCs/>
          <w:sz w:val="20"/>
          <w:szCs w:val="20"/>
          <w:u w:val="single"/>
        </w:rPr>
      </w:pPr>
      <w:r w:rsidRPr="00B413E4">
        <w:rPr>
          <w:rFonts w:eastAsiaTheme="minorEastAsia" w:cstheme="minorHAnsi"/>
          <w:b/>
          <w:bCs/>
          <w:sz w:val="20"/>
          <w:szCs w:val="20"/>
          <w:u w:val="single"/>
        </w:rPr>
        <w:t>TRY IT OUT:</w:t>
      </w:r>
    </w:p>
    <w:p w14:paraId="5D5257A9" w14:textId="77777777" w:rsidR="00F105DA" w:rsidRPr="00F105DA" w:rsidRDefault="00F105DA" w:rsidP="002928B9">
      <w:pPr>
        <w:pStyle w:val="LP1Bullets"/>
        <w:numPr>
          <w:ilvl w:val="0"/>
          <w:numId w:val="22"/>
        </w:numPr>
        <w:rPr>
          <w:rFonts w:cstheme="minorHAnsi"/>
          <w:color w:val="auto"/>
          <w:sz w:val="20"/>
          <w:szCs w:val="20"/>
        </w:rPr>
      </w:pPr>
      <w:r w:rsidRPr="00F105DA">
        <w:rPr>
          <w:rFonts w:cstheme="minorHAnsi"/>
          <w:color w:val="auto"/>
          <w:sz w:val="20"/>
          <w:szCs w:val="20"/>
        </w:rPr>
        <w:t xml:space="preserve">Click </w:t>
      </w:r>
      <w:r w:rsidRPr="00F105DA">
        <w:rPr>
          <w:rFonts w:cstheme="minorHAnsi"/>
          <w:b/>
          <w:bCs/>
          <w:color w:val="auto"/>
          <w:sz w:val="20"/>
          <w:szCs w:val="20"/>
        </w:rPr>
        <w:t>Case Tracking</w:t>
      </w:r>
      <w:r w:rsidRPr="00F105DA">
        <w:rPr>
          <w:rFonts w:cstheme="minorHAnsi"/>
          <w:color w:val="auto"/>
          <w:sz w:val="20"/>
          <w:szCs w:val="20"/>
        </w:rPr>
        <w:t xml:space="preserve"> </w:t>
      </w:r>
    </w:p>
    <w:p w14:paraId="3AF9DCD7" w14:textId="77777777" w:rsidR="00F105DA" w:rsidRPr="00F105DA" w:rsidRDefault="00F105DA" w:rsidP="002928B9">
      <w:pPr>
        <w:pStyle w:val="LP1Bullets"/>
        <w:numPr>
          <w:ilvl w:val="0"/>
          <w:numId w:val="22"/>
        </w:numPr>
        <w:rPr>
          <w:rFonts w:cstheme="minorHAnsi"/>
          <w:color w:val="auto"/>
          <w:sz w:val="20"/>
          <w:szCs w:val="20"/>
        </w:rPr>
      </w:pPr>
      <w:r w:rsidRPr="00F105DA">
        <w:rPr>
          <w:rFonts w:cstheme="minorHAnsi"/>
          <w:color w:val="auto"/>
          <w:sz w:val="20"/>
          <w:szCs w:val="20"/>
        </w:rPr>
        <w:t xml:space="preserve">Enter a time for </w:t>
      </w:r>
      <w:r w:rsidRPr="00F105DA">
        <w:rPr>
          <w:rFonts w:cstheme="minorHAnsi"/>
          <w:b/>
          <w:bCs/>
          <w:color w:val="auto"/>
          <w:sz w:val="20"/>
          <w:szCs w:val="20"/>
        </w:rPr>
        <w:t>Meets D/C Criteria</w:t>
      </w:r>
    </w:p>
    <w:p w14:paraId="452043F9" w14:textId="73D427BF" w:rsidR="00142A49" w:rsidRDefault="00142A49" w:rsidP="00142A49">
      <w:pPr>
        <w:spacing w:after="0" w:line="240" w:lineRule="auto"/>
        <w:rPr>
          <w:rFonts w:cstheme="minorHAnsi"/>
          <w:b/>
          <w:bCs/>
          <w:noProof/>
          <w:color w:val="009900"/>
          <w:sz w:val="20"/>
          <w:szCs w:val="20"/>
        </w:rPr>
      </w:pPr>
      <w:r w:rsidRPr="00B413E4">
        <w:rPr>
          <w:rFonts w:cstheme="minorHAnsi"/>
          <w:b/>
          <w:bCs/>
          <w:noProof/>
          <w:color w:val="009900"/>
          <w:sz w:val="20"/>
          <w:szCs w:val="20"/>
        </w:rPr>
        <w:t>NOTE:  If the patient was going to a Med/Surg unit you would use the Transfer to Nursing Unit case tracking event</w:t>
      </w:r>
    </w:p>
    <w:p w14:paraId="2D05D109" w14:textId="5331097B" w:rsidR="00F105DA" w:rsidRDefault="00F105DA" w:rsidP="00142A49">
      <w:pPr>
        <w:spacing w:after="0" w:line="240" w:lineRule="auto"/>
        <w:rPr>
          <w:rFonts w:cstheme="minorHAnsi"/>
          <w:b/>
          <w:bCs/>
          <w:noProof/>
          <w:color w:val="009900"/>
          <w:sz w:val="20"/>
          <w:szCs w:val="20"/>
        </w:rPr>
      </w:pPr>
    </w:p>
    <w:p w14:paraId="55EE83E0" w14:textId="1A3C1F90" w:rsidR="00F105DA" w:rsidRPr="00B413E4" w:rsidRDefault="00F105DA" w:rsidP="00F105DA">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eastAsiaTheme="minorEastAsia" w:cstheme="minorHAnsi"/>
          <w:caps/>
          <w:spacing w:val="15"/>
          <w:sz w:val="20"/>
          <w:szCs w:val="20"/>
        </w:rPr>
      </w:pPr>
      <w:bookmarkStart w:id="78" w:name="_Toc83188271"/>
      <w:r>
        <w:rPr>
          <w:rFonts w:eastAsiaTheme="minorEastAsia" w:cstheme="minorHAnsi"/>
          <w:caps/>
          <w:spacing w:val="15"/>
          <w:sz w:val="20"/>
          <w:szCs w:val="20"/>
        </w:rPr>
        <w:t>verify</w:t>
      </w:r>
      <w:bookmarkEnd w:id="78"/>
    </w:p>
    <w:p w14:paraId="3A461EEA" w14:textId="559472C4" w:rsidR="00F105DA" w:rsidRPr="00B413E4" w:rsidRDefault="00F105DA" w:rsidP="00F105DA">
      <w:pPr>
        <w:spacing w:before="100" w:after="0" w:line="240" w:lineRule="auto"/>
        <w:rPr>
          <w:rFonts w:eastAsiaTheme="minorEastAsia" w:cstheme="minorHAnsi"/>
          <w:sz w:val="20"/>
          <w:szCs w:val="20"/>
        </w:rPr>
      </w:pPr>
      <w:r w:rsidRPr="00B413E4">
        <w:rPr>
          <w:rFonts w:cstheme="minorHAnsi"/>
          <w:noProof/>
          <w:sz w:val="20"/>
          <w:szCs w:val="20"/>
        </w:rPr>
        <w:drawing>
          <wp:inline distT="0" distB="0" distL="0" distR="0" wp14:anchorId="032F5EF7" wp14:editId="4B5AEBAB">
            <wp:extent cx="257175" cy="257175"/>
            <wp:effectExtent l="0" t="0" r="9525" b="9525"/>
            <wp:docPr id="20" name="Picture 20"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B413E4">
        <w:rPr>
          <w:rFonts w:eastAsiaTheme="minorEastAsia" w:cstheme="minorHAnsi"/>
          <w:b/>
          <w:bCs/>
          <w:sz w:val="20"/>
          <w:szCs w:val="20"/>
        </w:rPr>
        <w:t xml:space="preserve"> SCENARIO</w:t>
      </w:r>
      <w:r w:rsidRPr="00B413E4">
        <w:rPr>
          <w:rFonts w:eastAsiaTheme="minorEastAsia" w:cstheme="minorHAnsi"/>
          <w:sz w:val="20"/>
          <w:szCs w:val="20"/>
        </w:rPr>
        <w:t xml:space="preserve">: </w:t>
      </w:r>
      <w:r>
        <w:rPr>
          <w:rFonts w:eastAsiaTheme="minorEastAsia" w:cstheme="minorHAnsi"/>
          <w:sz w:val="20"/>
          <w:szCs w:val="20"/>
        </w:rPr>
        <w:t>We sign off on the record now.</w:t>
      </w:r>
    </w:p>
    <w:p w14:paraId="2F1CB81F" w14:textId="77777777" w:rsidR="00F105DA" w:rsidRPr="00B413E4" w:rsidRDefault="00F105DA" w:rsidP="00F105DA">
      <w:pPr>
        <w:spacing w:before="100" w:after="0" w:line="240" w:lineRule="auto"/>
        <w:rPr>
          <w:rFonts w:eastAsiaTheme="minorEastAsia" w:cstheme="minorHAnsi"/>
          <w:b/>
          <w:bCs/>
          <w:sz w:val="20"/>
          <w:szCs w:val="20"/>
          <w:u w:val="single"/>
        </w:rPr>
      </w:pPr>
      <w:r w:rsidRPr="00B413E4">
        <w:rPr>
          <w:rFonts w:eastAsiaTheme="minorEastAsia" w:cstheme="minorHAnsi"/>
          <w:b/>
          <w:bCs/>
          <w:sz w:val="20"/>
          <w:szCs w:val="20"/>
          <w:u w:val="single"/>
        </w:rPr>
        <w:t>TRY IT OUT:</w:t>
      </w:r>
    </w:p>
    <w:p w14:paraId="7BD0512E" w14:textId="78DC838E" w:rsidR="00F105DA" w:rsidRPr="00F105DA" w:rsidRDefault="00F105DA" w:rsidP="00324177">
      <w:pPr>
        <w:pStyle w:val="LP1Bullets"/>
        <w:numPr>
          <w:ilvl w:val="0"/>
          <w:numId w:val="65"/>
        </w:numPr>
        <w:rPr>
          <w:rFonts w:cstheme="minorHAnsi"/>
          <w:color w:val="auto"/>
          <w:sz w:val="20"/>
          <w:szCs w:val="20"/>
        </w:rPr>
      </w:pPr>
      <w:r w:rsidRPr="00F105DA">
        <w:rPr>
          <w:rFonts w:cstheme="minorHAnsi"/>
          <w:color w:val="auto"/>
          <w:sz w:val="20"/>
          <w:szCs w:val="20"/>
        </w:rPr>
        <w:t xml:space="preserve">Click </w:t>
      </w:r>
      <w:r w:rsidR="00F615F2">
        <w:rPr>
          <w:rFonts w:cstheme="minorHAnsi"/>
          <w:b/>
          <w:bCs/>
          <w:color w:val="auto"/>
          <w:sz w:val="20"/>
          <w:szCs w:val="20"/>
        </w:rPr>
        <w:t>Verify</w:t>
      </w:r>
      <w:r w:rsidRPr="00F105DA">
        <w:rPr>
          <w:rFonts w:cstheme="minorHAnsi"/>
          <w:color w:val="auto"/>
          <w:sz w:val="20"/>
          <w:szCs w:val="20"/>
        </w:rPr>
        <w:t xml:space="preserve"> </w:t>
      </w:r>
    </w:p>
    <w:p w14:paraId="4C8F1402" w14:textId="53BBFC3E" w:rsidR="00142A49" w:rsidRPr="00F615F2" w:rsidRDefault="00F615F2" w:rsidP="00324177">
      <w:pPr>
        <w:pStyle w:val="LP1Bullets"/>
        <w:numPr>
          <w:ilvl w:val="0"/>
          <w:numId w:val="65"/>
        </w:numPr>
        <w:rPr>
          <w:rFonts w:cstheme="minorHAnsi"/>
          <w:color w:val="auto"/>
          <w:sz w:val="20"/>
          <w:szCs w:val="20"/>
        </w:rPr>
      </w:pPr>
      <w:r>
        <w:rPr>
          <w:rFonts w:cstheme="minorHAnsi"/>
          <w:color w:val="auto"/>
          <w:sz w:val="20"/>
          <w:szCs w:val="20"/>
        </w:rPr>
        <w:t>Click</w:t>
      </w:r>
      <w:r w:rsidR="00F105DA" w:rsidRPr="00F105DA">
        <w:rPr>
          <w:rFonts w:cstheme="minorHAnsi"/>
          <w:color w:val="auto"/>
          <w:sz w:val="20"/>
          <w:szCs w:val="20"/>
        </w:rPr>
        <w:t xml:space="preserve"> </w:t>
      </w:r>
      <w:r>
        <w:rPr>
          <w:rFonts w:cstheme="minorHAnsi"/>
          <w:b/>
          <w:bCs/>
          <w:color w:val="auto"/>
          <w:sz w:val="20"/>
          <w:szCs w:val="20"/>
        </w:rPr>
        <w:t>Verify as “your RN” button</w:t>
      </w:r>
    </w:p>
    <w:p w14:paraId="1E6444A5" w14:textId="519D5ECB" w:rsidR="00142A49" w:rsidRPr="00B413E4" w:rsidRDefault="00F615F2" w:rsidP="00324177">
      <w:pPr>
        <w:pStyle w:val="LP1Bullets"/>
        <w:numPr>
          <w:ilvl w:val="0"/>
          <w:numId w:val="65"/>
        </w:numPr>
        <w:rPr>
          <w:rFonts w:cstheme="minorHAnsi"/>
          <w:color w:val="auto"/>
          <w:sz w:val="20"/>
          <w:szCs w:val="20"/>
        </w:rPr>
      </w:pPr>
      <w:r>
        <w:rPr>
          <w:rFonts w:cstheme="minorHAnsi"/>
          <w:color w:val="auto"/>
          <w:sz w:val="20"/>
          <w:szCs w:val="20"/>
        </w:rPr>
        <w:t>Enter logins as a password</w:t>
      </w:r>
    </w:p>
    <w:p w14:paraId="5A0A25C6" w14:textId="71D4F15B" w:rsidR="0038243E" w:rsidRDefault="0038243E" w:rsidP="000B3543">
      <w:pPr>
        <w:pStyle w:val="LP1Bullets"/>
        <w:ind w:left="0" w:firstLine="0"/>
        <w:rPr>
          <w:color w:val="auto"/>
          <w:sz w:val="20"/>
          <w:szCs w:val="18"/>
        </w:rPr>
      </w:pPr>
    </w:p>
    <w:p w14:paraId="113C2985" w14:textId="450CC231" w:rsidR="00146046" w:rsidRDefault="00146046" w:rsidP="000B3543">
      <w:pPr>
        <w:pStyle w:val="LP1Bullets"/>
        <w:ind w:left="0" w:firstLine="0"/>
        <w:rPr>
          <w:color w:val="auto"/>
          <w:sz w:val="20"/>
          <w:szCs w:val="18"/>
        </w:rPr>
      </w:pPr>
    </w:p>
    <w:p w14:paraId="2261C502" w14:textId="77777777" w:rsidR="0006316E" w:rsidRDefault="0006316E" w:rsidP="000B3543">
      <w:pPr>
        <w:pStyle w:val="LP1Bullets"/>
        <w:ind w:left="0" w:firstLine="0"/>
        <w:rPr>
          <w:color w:val="auto"/>
          <w:sz w:val="20"/>
          <w:szCs w:val="18"/>
        </w:rPr>
      </w:pPr>
    </w:p>
    <w:p w14:paraId="7D60755C" w14:textId="27A4FBA7" w:rsidR="000B3543" w:rsidRPr="000B3543" w:rsidRDefault="000B3543" w:rsidP="000B3543">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before="100" w:after="0" w:line="276" w:lineRule="auto"/>
        <w:outlineLvl w:val="0"/>
        <w:rPr>
          <w:rFonts w:eastAsiaTheme="minorEastAsia" w:cs="Times New Roman"/>
          <w:b/>
          <w:bCs/>
          <w:caps/>
          <w:spacing w:val="15"/>
        </w:rPr>
      </w:pPr>
      <w:bookmarkStart w:id="79" w:name="_Toc83188272"/>
      <w:r>
        <w:rPr>
          <w:rFonts w:eastAsiaTheme="minorEastAsia" w:cs="Times New Roman"/>
          <w:b/>
          <w:bCs/>
          <w:caps/>
          <w:spacing w:val="15"/>
        </w:rPr>
        <w:lastRenderedPageBreak/>
        <w:t>phase ii documentation</w:t>
      </w:r>
      <w:bookmarkEnd w:id="79"/>
    </w:p>
    <w:p w14:paraId="2187F167" w14:textId="161E0450" w:rsidR="00DD547B" w:rsidRPr="00142A49" w:rsidRDefault="00142A49" w:rsidP="00142A49">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ascii="Calibri" w:eastAsiaTheme="minorEastAsia" w:hAnsi="Calibri" w:cs="Calibri"/>
          <w:caps/>
          <w:spacing w:val="15"/>
          <w:sz w:val="20"/>
          <w:szCs w:val="20"/>
        </w:rPr>
      </w:pPr>
      <w:bookmarkStart w:id="80" w:name="_Toc83188273"/>
      <w:r>
        <w:rPr>
          <w:rFonts w:ascii="Calibri" w:eastAsiaTheme="minorEastAsia" w:hAnsi="Calibri" w:cs="Calibri"/>
          <w:caps/>
          <w:spacing w:val="15"/>
          <w:sz w:val="20"/>
          <w:szCs w:val="20"/>
        </w:rPr>
        <w:t>arrival</w:t>
      </w:r>
      <w:bookmarkEnd w:id="80"/>
    </w:p>
    <w:p w14:paraId="189822D1" w14:textId="7D80629D" w:rsidR="00DD547B" w:rsidRPr="00B413E4" w:rsidRDefault="00DD547B" w:rsidP="00DD547B">
      <w:pPr>
        <w:spacing w:after="0" w:line="240" w:lineRule="auto"/>
        <w:rPr>
          <w:rStyle w:val="Strong"/>
          <w:rFonts w:cstheme="minorHAnsi"/>
          <w:sz w:val="20"/>
          <w:szCs w:val="20"/>
        </w:rPr>
      </w:pPr>
      <w:r w:rsidRPr="00B413E4">
        <w:rPr>
          <w:rFonts w:eastAsiaTheme="minorEastAsia" w:cstheme="minorHAnsi"/>
          <w:b/>
          <w:bCs/>
          <w:sz w:val="20"/>
          <w:szCs w:val="20"/>
        </w:rPr>
        <w:t>PATIENT</w:t>
      </w:r>
      <w:r w:rsidRPr="00B413E4">
        <w:rPr>
          <w:rFonts w:eastAsiaTheme="minorEastAsia" w:cstheme="minorHAnsi"/>
          <w:sz w:val="20"/>
          <w:szCs w:val="20"/>
        </w:rPr>
        <w:t xml:space="preserve">: </w:t>
      </w:r>
      <w:r w:rsidRPr="00B413E4">
        <w:rPr>
          <w:rFonts w:cstheme="minorHAnsi"/>
          <w:noProof/>
          <w:sz w:val="20"/>
          <w:szCs w:val="20"/>
        </w:rPr>
        <w:drawing>
          <wp:inline distT="0" distB="0" distL="0" distR="0" wp14:anchorId="1F7C76C8" wp14:editId="04E59BBE">
            <wp:extent cx="151086" cy="146050"/>
            <wp:effectExtent l="0" t="0" r="1905" b="6350"/>
            <wp:docPr id="7" name="rID-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D-img-1"/>
                    <pic:cNvPicPr>
                      <a:picLocks noChangeAspect="1" noChangeArrowheads="1"/>
                    </pic:cNvPicPr>
                  </pic:nvPicPr>
                  <pic:blipFill>
                    <a:blip r:embed="rId16"/>
                    <a:srcRect/>
                    <a:stretch>
                      <a:fillRect/>
                    </a:stretch>
                  </pic:blipFill>
                  <pic:spPr>
                    <a:xfrm>
                      <a:off x="0" y="0"/>
                      <a:ext cx="153775" cy="148649"/>
                    </a:xfrm>
                    <a:prstGeom prst="rect">
                      <a:avLst/>
                    </a:prstGeom>
                  </pic:spPr>
                </pic:pic>
              </a:graphicData>
            </a:graphic>
          </wp:inline>
        </w:drawing>
      </w:r>
      <w:r w:rsidRPr="00B413E4">
        <w:rPr>
          <w:rFonts w:cstheme="minorHAnsi"/>
          <w:sz w:val="20"/>
          <w:szCs w:val="20"/>
        </w:rPr>
        <w:t> </w:t>
      </w:r>
      <w:r>
        <w:rPr>
          <w:rStyle w:val="Strong"/>
          <w:rFonts w:cstheme="minorHAnsi"/>
          <w:sz w:val="20"/>
          <w:szCs w:val="20"/>
        </w:rPr>
        <w:t>Meaghan</w:t>
      </w:r>
    </w:p>
    <w:p w14:paraId="7BF28254" w14:textId="6DDF69EA" w:rsidR="000B3543" w:rsidRPr="00B413E4" w:rsidRDefault="000B3543" w:rsidP="000B3543">
      <w:pPr>
        <w:spacing w:before="100" w:after="0" w:line="240" w:lineRule="auto"/>
        <w:rPr>
          <w:rFonts w:eastAsiaTheme="minorEastAsia" w:cstheme="minorHAnsi"/>
          <w:sz w:val="20"/>
          <w:szCs w:val="20"/>
        </w:rPr>
      </w:pPr>
      <w:r w:rsidRPr="00B413E4">
        <w:rPr>
          <w:rFonts w:cstheme="minorHAnsi"/>
          <w:noProof/>
          <w:sz w:val="20"/>
          <w:szCs w:val="20"/>
        </w:rPr>
        <w:drawing>
          <wp:inline distT="0" distB="0" distL="0" distR="0" wp14:anchorId="6D68393E" wp14:editId="5268FE60">
            <wp:extent cx="257175" cy="257175"/>
            <wp:effectExtent l="0" t="0" r="9525" b="9525"/>
            <wp:docPr id="95" name="Picture 95"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142A49" w:rsidRPr="00B413E4">
        <w:rPr>
          <w:rFonts w:eastAsiaTheme="minorEastAsia" w:cstheme="minorHAnsi"/>
          <w:b/>
          <w:bCs/>
          <w:sz w:val="20"/>
          <w:szCs w:val="20"/>
        </w:rPr>
        <w:t xml:space="preserve"> SCENARIO</w:t>
      </w:r>
      <w:r w:rsidR="00142A49" w:rsidRPr="00B413E4">
        <w:rPr>
          <w:rFonts w:eastAsiaTheme="minorEastAsia" w:cstheme="minorHAnsi"/>
          <w:sz w:val="20"/>
          <w:szCs w:val="20"/>
        </w:rPr>
        <w:t xml:space="preserve">: </w:t>
      </w:r>
      <w:r w:rsidR="00DD547B">
        <w:rPr>
          <w:rFonts w:eastAsiaTheme="minorEastAsia" w:cstheme="minorHAnsi"/>
          <w:sz w:val="20"/>
          <w:szCs w:val="20"/>
        </w:rPr>
        <w:t>Meaghan</w:t>
      </w:r>
      <w:r w:rsidRPr="00B413E4">
        <w:rPr>
          <w:rFonts w:eastAsiaTheme="minorEastAsia" w:cstheme="minorHAnsi"/>
          <w:sz w:val="20"/>
          <w:szCs w:val="20"/>
        </w:rPr>
        <w:t xml:space="preserve"> </w:t>
      </w:r>
      <w:r w:rsidR="003864F7">
        <w:rPr>
          <w:rFonts w:eastAsiaTheme="minorEastAsia" w:cstheme="minorHAnsi"/>
          <w:sz w:val="20"/>
          <w:szCs w:val="20"/>
        </w:rPr>
        <w:t>just entered Phase II.  You complete her arrival details in the system.</w:t>
      </w:r>
    </w:p>
    <w:p w14:paraId="217EC5C8" w14:textId="77777777" w:rsidR="000B3543" w:rsidRPr="00B413E4" w:rsidRDefault="000B3543" w:rsidP="000B3543">
      <w:pPr>
        <w:spacing w:before="100" w:after="0" w:line="240" w:lineRule="auto"/>
        <w:rPr>
          <w:rFonts w:eastAsiaTheme="minorEastAsia" w:cstheme="minorHAnsi"/>
          <w:b/>
          <w:bCs/>
          <w:sz w:val="20"/>
          <w:szCs w:val="20"/>
          <w:u w:val="single"/>
        </w:rPr>
      </w:pPr>
      <w:r w:rsidRPr="00B413E4">
        <w:rPr>
          <w:rFonts w:eastAsiaTheme="minorEastAsia" w:cstheme="minorHAnsi"/>
          <w:b/>
          <w:bCs/>
          <w:sz w:val="20"/>
          <w:szCs w:val="20"/>
          <w:u w:val="single"/>
        </w:rPr>
        <w:t>TRY IT OUT:</w:t>
      </w:r>
    </w:p>
    <w:p w14:paraId="01ABF7D1" w14:textId="281F7CE3" w:rsidR="00142A49" w:rsidRPr="00B413E4" w:rsidRDefault="00142A49" w:rsidP="002928B9">
      <w:pPr>
        <w:pStyle w:val="LP1Bullets"/>
        <w:numPr>
          <w:ilvl w:val="0"/>
          <w:numId w:val="23"/>
        </w:numPr>
        <w:rPr>
          <w:rFonts w:cstheme="minorHAnsi"/>
          <w:color w:val="auto"/>
          <w:sz w:val="20"/>
          <w:szCs w:val="20"/>
        </w:rPr>
      </w:pPr>
      <w:r w:rsidRPr="00B413E4">
        <w:rPr>
          <w:rFonts w:cstheme="minorHAnsi"/>
          <w:color w:val="auto"/>
          <w:sz w:val="20"/>
          <w:szCs w:val="20"/>
        </w:rPr>
        <w:t xml:space="preserve">Right click </w:t>
      </w:r>
      <w:r w:rsidR="00DD547B">
        <w:rPr>
          <w:rFonts w:cstheme="minorHAnsi"/>
          <w:color w:val="auto"/>
          <w:sz w:val="20"/>
          <w:szCs w:val="20"/>
        </w:rPr>
        <w:t>Meaghan</w:t>
      </w:r>
      <w:r w:rsidRPr="00B413E4">
        <w:rPr>
          <w:rFonts w:cstheme="minorHAnsi"/>
          <w:color w:val="auto"/>
          <w:sz w:val="20"/>
          <w:szCs w:val="20"/>
        </w:rPr>
        <w:t xml:space="preserve"> from the Status Board and Assign her to a Pre/</w:t>
      </w:r>
      <w:proofErr w:type="gramStart"/>
      <w:r w:rsidRPr="00B413E4">
        <w:rPr>
          <w:rFonts w:cstheme="minorHAnsi"/>
          <w:color w:val="auto"/>
          <w:sz w:val="20"/>
          <w:szCs w:val="20"/>
        </w:rPr>
        <w:t>Post bay</w:t>
      </w:r>
      <w:proofErr w:type="gramEnd"/>
      <w:r w:rsidRPr="00B413E4">
        <w:rPr>
          <w:rFonts w:cstheme="minorHAnsi"/>
          <w:color w:val="auto"/>
          <w:sz w:val="20"/>
          <w:szCs w:val="20"/>
        </w:rPr>
        <w:t xml:space="preserve"> </w:t>
      </w:r>
    </w:p>
    <w:p w14:paraId="3D4EC2E0" w14:textId="2E41D88B" w:rsidR="00142A49" w:rsidRPr="000C3878" w:rsidRDefault="00142A49" w:rsidP="002928B9">
      <w:pPr>
        <w:pStyle w:val="LP1Bullets"/>
        <w:numPr>
          <w:ilvl w:val="0"/>
          <w:numId w:val="23"/>
        </w:numPr>
        <w:rPr>
          <w:rFonts w:cstheme="minorHAnsi"/>
          <w:color w:val="auto"/>
          <w:sz w:val="20"/>
          <w:szCs w:val="20"/>
        </w:rPr>
      </w:pPr>
      <w:r w:rsidRPr="00B413E4">
        <w:rPr>
          <w:rFonts w:cstheme="minorHAnsi"/>
          <w:color w:val="auto"/>
          <w:sz w:val="20"/>
          <w:szCs w:val="20"/>
        </w:rPr>
        <w:t xml:space="preserve">Open the </w:t>
      </w:r>
      <w:proofErr w:type="spellStart"/>
      <w:r w:rsidRPr="00F615F2">
        <w:rPr>
          <w:rFonts w:cstheme="minorHAnsi"/>
          <w:b/>
          <w:bCs/>
          <w:color w:val="auto"/>
          <w:sz w:val="20"/>
          <w:szCs w:val="20"/>
        </w:rPr>
        <w:t>Periop</w:t>
      </w:r>
      <w:proofErr w:type="spellEnd"/>
      <w:r w:rsidRPr="00F615F2">
        <w:rPr>
          <w:rFonts w:cstheme="minorHAnsi"/>
          <w:b/>
          <w:bCs/>
          <w:color w:val="auto"/>
          <w:sz w:val="20"/>
          <w:szCs w:val="20"/>
        </w:rPr>
        <w:t xml:space="preserve"> Phase II Log</w:t>
      </w:r>
    </w:p>
    <w:p w14:paraId="2F1D24EA" w14:textId="0C1DE560" w:rsidR="000C3878" w:rsidRPr="00B413E4" w:rsidRDefault="000C3878" w:rsidP="000C3878">
      <w:pPr>
        <w:pStyle w:val="LP1Bullets"/>
        <w:ind w:left="0" w:firstLine="0"/>
        <w:rPr>
          <w:rFonts w:cstheme="minorHAnsi"/>
          <w:color w:val="auto"/>
          <w:sz w:val="20"/>
          <w:szCs w:val="20"/>
        </w:rPr>
      </w:pPr>
      <w:r>
        <w:rPr>
          <w:noProof/>
        </w:rPr>
        <w:drawing>
          <wp:inline distT="0" distB="0" distL="0" distR="0" wp14:anchorId="71F54879" wp14:editId="1D5A39B9">
            <wp:extent cx="5943600" cy="919480"/>
            <wp:effectExtent l="0" t="0" r="0" b="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919480"/>
                    </a:xfrm>
                    <a:prstGeom prst="rect">
                      <a:avLst/>
                    </a:prstGeom>
                    <a:noFill/>
                    <a:ln>
                      <a:noFill/>
                    </a:ln>
                  </pic:spPr>
                </pic:pic>
              </a:graphicData>
            </a:graphic>
          </wp:inline>
        </w:drawing>
      </w:r>
    </w:p>
    <w:p w14:paraId="1196DCD4" w14:textId="20432202" w:rsidR="00142A49" w:rsidRPr="00B413E4" w:rsidRDefault="00142A49" w:rsidP="002928B9">
      <w:pPr>
        <w:pStyle w:val="LP1Bullets"/>
        <w:numPr>
          <w:ilvl w:val="0"/>
          <w:numId w:val="23"/>
        </w:numPr>
        <w:rPr>
          <w:rFonts w:cstheme="minorHAnsi"/>
          <w:color w:val="auto"/>
          <w:sz w:val="20"/>
          <w:szCs w:val="20"/>
        </w:rPr>
      </w:pPr>
      <w:r w:rsidRPr="00B413E4">
        <w:rPr>
          <w:rFonts w:cstheme="minorHAnsi"/>
          <w:color w:val="auto"/>
          <w:sz w:val="20"/>
          <w:szCs w:val="20"/>
        </w:rPr>
        <w:t>Document yourself as the Phase II staff</w:t>
      </w:r>
      <w:r w:rsidR="000C3878">
        <w:rPr>
          <w:rFonts w:cstheme="minorHAnsi"/>
          <w:color w:val="auto"/>
          <w:sz w:val="20"/>
          <w:szCs w:val="20"/>
        </w:rPr>
        <w:t xml:space="preserve"> by typing .me in the </w:t>
      </w:r>
      <w:r w:rsidR="000C3878" w:rsidRPr="000C3878">
        <w:rPr>
          <w:rFonts w:cstheme="minorHAnsi"/>
          <w:b/>
          <w:bCs/>
          <w:color w:val="auto"/>
          <w:sz w:val="20"/>
          <w:szCs w:val="20"/>
        </w:rPr>
        <w:t>Phase II Staff</w:t>
      </w:r>
      <w:r w:rsidR="000C3878">
        <w:rPr>
          <w:rFonts w:cstheme="minorHAnsi"/>
          <w:color w:val="auto"/>
          <w:sz w:val="20"/>
          <w:szCs w:val="20"/>
        </w:rPr>
        <w:t xml:space="preserve"> field.</w:t>
      </w:r>
    </w:p>
    <w:p w14:paraId="1E7AF57A" w14:textId="6CA0E4EA" w:rsidR="00142A49" w:rsidRPr="000C3878" w:rsidRDefault="00F615F2" w:rsidP="002928B9">
      <w:pPr>
        <w:pStyle w:val="LP1Bullets"/>
        <w:numPr>
          <w:ilvl w:val="0"/>
          <w:numId w:val="23"/>
        </w:numPr>
        <w:rPr>
          <w:rFonts w:cstheme="minorHAnsi"/>
          <w:color w:val="auto"/>
          <w:sz w:val="20"/>
          <w:szCs w:val="20"/>
        </w:rPr>
      </w:pPr>
      <w:r w:rsidRPr="00F615F2">
        <w:rPr>
          <w:rFonts w:cstheme="minorHAnsi"/>
          <w:color w:val="auto"/>
          <w:sz w:val="20"/>
          <w:szCs w:val="20"/>
        </w:rPr>
        <w:t xml:space="preserve">Click </w:t>
      </w:r>
      <w:r w:rsidRPr="00F615F2">
        <w:rPr>
          <w:rFonts w:cstheme="minorHAnsi"/>
          <w:b/>
          <w:bCs/>
          <w:color w:val="auto"/>
          <w:sz w:val="20"/>
          <w:szCs w:val="20"/>
        </w:rPr>
        <w:t>Case Tracking</w:t>
      </w:r>
      <w:r>
        <w:rPr>
          <w:rFonts w:cstheme="minorHAnsi"/>
          <w:color w:val="auto"/>
          <w:sz w:val="20"/>
          <w:szCs w:val="20"/>
        </w:rPr>
        <w:t xml:space="preserve"> &gt;</w:t>
      </w:r>
      <w:r w:rsidRPr="00F615F2">
        <w:rPr>
          <w:rFonts w:cstheme="minorHAnsi"/>
          <w:color w:val="auto"/>
          <w:sz w:val="20"/>
          <w:szCs w:val="20"/>
        </w:rPr>
        <w:t xml:space="preserve"> </w:t>
      </w:r>
      <w:r w:rsidRPr="00F615F2">
        <w:rPr>
          <w:rFonts w:cstheme="minorHAnsi"/>
          <w:b/>
          <w:bCs/>
          <w:color w:val="auto"/>
          <w:sz w:val="20"/>
          <w:szCs w:val="20"/>
        </w:rPr>
        <w:t>Phase II:  Now</w:t>
      </w:r>
    </w:p>
    <w:p w14:paraId="737AE2A9" w14:textId="2A99AA08" w:rsidR="000C3878" w:rsidRPr="000C3878" w:rsidRDefault="000C3878" w:rsidP="000C3878">
      <w:pPr>
        <w:spacing w:before="40" w:line="240" w:lineRule="auto"/>
        <w:rPr>
          <w:rFonts w:cstheme="minorHAnsi"/>
        </w:rPr>
      </w:pPr>
      <w:r w:rsidRPr="000C3878">
        <w:rPr>
          <w:rFonts w:cstheme="minorHAnsi"/>
          <w:b/>
          <w:bCs/>
          <w:noProof/>
          <w:color w:val="009900"/>
        </w:rPr>
        <w:t xml:space="preserve">NOTE:  </w:t>
      </w:r>
      <w:r>
        <w:rPr>
          <w:rFonts w:cstheme="minorHAnsi"/>
          <w:b/>
          <w:bCs/>
          <w:noProof/>
          <w:color w:val="009900"/>
        </w:rPr>
        <w:t xml:space="preserve">Phasee II </w:t>
      </w:r>
      <w:r w:rsidRPr="000C3878">
        <w:rPr>
          <w:rFonts w:cstheme="minorHAnsi"/>
          <w:b/>
          <w:bCs/>
          <w:noProof/>
          <w:color w:val="009900"/>
        </w:rPr>
        <w:t>Time is calculated from P</w:t>
      </w:r>
      <w:r>
        <w:rPr>
          <w:rFonts w:cstheme="minorHAnsi"/>
          <w:b/>
          <w:bCs/>
          <w:noProof/>
          <w:color w:val="009900"/>
        </w:rPr>
        <w:t>hase II</w:t>
      </w:r>
      <w:r w:rsidRPr="000C3878">
        <w:rPr>
          <w:rFonts w:cstheme="minorHAnsi"/>
          <w:b/>
          <w:bCs/>
          <w:noProof/>
          <w:color w:val="009900"/>
        </w:rPr>
        <w:t xml:space="preserve"> to </w:t>
      </w:r>
      <w:r>
        <w:rPr>
          <w:rFonts w:cstheme="minorHAnsi"/>
          <w:b/>
          <w:bCs/>
          <w:noProof/>
          <w:color w:val="009900"/>
        </w:rPr>
        <w:t>D/C from Phase II</w:t>
      </w:r>
    </w:p>
    <w:p w14:paraId="6C4D5F03" w14:textId="77777777" w:rsidR="00F615F2" w:rsidRPr="00B413E4" w:rsidRDefault="00F615F2" w:rsidP="00F615F2">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eastAsiaTheme="minorEastAsia" w:cstheme="minorHAnsi"/>
          <w:caps/>
          <w:spacing w:val="15"/>
          <w:sz w:val="20"/>
          <w:szCs w:val="20"/>
        </w:rPr>
      </w:pPr>
      <w:bookmarkStart w:id="81" w:name="_Toc83188274"/>
      <w:r w:rsidRPr="00B413E4">
        <w:rPr>
          <w:rFonts w:eastAsiaTheme="minorEastAsia" w:cstheme="minorHAnsi"/>
          <w:caps/>
          <w:spacing w:val="15"/>
          <w:sz w:val="20"/>
          <w:szCs w:val="20"/>
        </w:rPr>
        <w:t>acknowledge orders</w:t>
      </w:r>
      <w:bookmarkEnd w:id="81"/>
    </w:p>
    <w:p w14:paraId="6F42E68E" w14:textId="2CEB9E16" w:rsidR="00F615F2" w:rsidRPr="00B413E4" w:rsidRDefault="00F615F2" w:rsidP="00F615F2">
      <w:pPr>
        <w:spacing w:before="100" w:after="0" w:line="240" w:lineRule="auto"/>
        <w:rPr>
          <w:rFonts w:eastAsiaTheme="minorEastAsia" w:cstheme="minorHAnsi"/>
          <w:sz w:val="20"/>
          <w:szCs w:val="20"/>
        </w:rPr>
      </w:pPr>
      <w:r w:rsidRPr="00B413E4">
        <w:rPr>
          <w:rFonts w:cstheme="minorHAnsi"/>
          <w:noProof/>
          <w:sz w:val="20"/>
          <w:szCs w:val="20"/>
        </w:rPr>
        <w:drawing>
          <wp:inline distT="0" distB="0" distL="0" distR="0" wp14:anchorId="1183BB8D" wp14:editId="05BECF9E">
            <wp:extent cx="257175" cy="257175"/>
            <wp:effectExtent l="0" t="0" r="9525" b="9525"/>
            <wp:docPr id="23" name="Picture 23"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B413E4">
        <w:rPr>
          <w:rFonts w:eastAsiaTheme="minorEastAsia" w:cstheme="minorHAnsi"/>
          <w:b/>
          <w:bCs/>
          <w:sz w:val="20"/>
          <w:szCs w:val="20"/>
        </w:rPr>
        <w:t xml:space="preserve"> SCENARIO</w:t>
      </w:r>
      <w:r w:rsidRPr="00B413E4">
        <w:rPr>
          <w:rFonts w:eastAsiaTheme="minorEastAsia" w:cstheme="minorHAnsi"/>
          <w:sz w:val="20"/>
          <w:szCs w:val="20"/>
        </w:rPr>
        <w:t xml:space="preserve">: </w:t>
      </w:r>
      <w:r>
        <w:rPr>
          <w:rFonts w:eastAsiaTheme="minorEastAsia" w:cstheme="minorHAnsi"/>
          <w:sz w:val="20"/>
          <w:szCs w:val="20"/>
        </w:rPr>
        <w:t xml:space="preserve">We acknowledge </w:t>
      </w:r>
      <w:r w:rsidR="000C3878">
        <w:rPr>
          <w:rFonts w:eastAsiaTheme="minorEastAsia" w:cstheme="minorHAnsi"/>
          <w:sz w:val="20"/>
          <w:szCs w:val="20"/>
        </w:rPr>
        <w:t>Meaghan’s discharge orders.</w:t>
      </w:r>
    </w:p>
    <w:p w14:paraId="7493C826" w14:textId="77777777" w:rsidR="00F615F2" w:rsidRPr="00B413E4" w:rsidRDefault="00F615F2" w:rsidP="00F615F2">
      <w:pPr>
        <w:spacing w:before="100" w:after="0" w:line="240" w:lineRule="auto"/>
        <w:rPr>
          <w:rFonts w:eastAsiaTheme="minorEastAsia" w:cstheme="minorHAnsi"/>
          <w:b/>
          <w:bCs/>
          <w:sz w:val="20"/>
          <w:szCs w:val="20"/>
          <w:u w:val="single"/>
        </w:rPr>
      </w:pPr>
      <w:r w:rsidRPr="00B413E4">
        <w:rPr>
          <w:rFonts w:eastAsiaTheme="minorEastAsia" w:cstheme="minorHAnsi"/>
          <w:b/>
          <w:bCs/>
          <w:sz w:val="20"/>
          <w:szCs w:val="20"/>
          <w:u w:val="single"/>
        </w:rPr>
        <w:t>TRY IT OUT:</w:t>
      </w:r>
    </w:p>
    <w:p w14:paraId="64724FAA" w14:textId="77777777" w:rsidR="00F615F2" w:rsidRDefault="00F615F2" w:rsidP="00324177">
      <w:pPr>
        <w:pStyle w:val="LP1Bullets"/>
        <w:numPr>
          <w:ilvl w:val="0"/>
          <w:numId w:val="66"/>
        </w:numPr>
        <w:rPr>
          <w:rFonts w:cstheme="minorHAnsi"/>
          <w:color w:val="auto"/>
          <w:sz w:val="20"/>
          <w:szCs w:val="20"/>
        </w:rPr>
      </w:pPr>
      <w:r>
        <w:rPr>
          <w:rFonts w:cstheme="minorHAnsi"/>
          <w:color w:val="auto"/>
          <w:sz w:val="20"/>
          <w:szCs w:val="20"/>
        </w:rPr>
        <w:t xml:space="preserve">Go the </w:t>
      </w:r>
      <w:r w:rsidRPr="00146046">
        <w:rPr>
          <w:rFonts w:cstheme="minorHAnsi"/>
          <w:b/>
          <w:bCs/>
          <w:color w:val="auto"/>
          <w:sz w:val="20"/>
          <w:szCs w:val="20"/>
        </w:rPr>
        <w:t>Summar</w:t>
      </w:r>
      <w:r>
        <w:rPr>
          <w:rFonts w:cstheme="minorHAnsi"/>
          <w:color w:val="auto"/>
          <w:sz w:val="20"/>
          <w:szCs w:val="20"/>
        </w:rPr>
        <w:t>y tab.</w:t>
      </w:r>
    </w:p>
    <w:p w14:paraId="7322BF7D" w14:textId="4A7C6AFC" w:rsidR="00F615F2" w:rsidRDefault="00F615F2" w:rsidP="00324177">
      <w:pPr>
        <w:pStyle w:val="LP1Bullets"/>
        <w:numPr>
          <w:ilvl w:val="0"/>
          <w:numId w:val="66"/>
        </w:numPr>
        <w:rPr>
          <w:rFonts w:cstheme="minorHAnsi"/>
          <w:color w:val="auto"/>
          <w:sz w:val="20"/>
          <w:szCs w:val="20"/>
        </w:rPr>
      </w:pPr>
      <w:r w:rsidRPr="00B413E4">
        <w:rPr>
          <w:rFonts w:cstheme="minorHAnsi"/>
          <w:color w:val="auto"/>
          <w:sz w:val="20"/>
          <w:szCs w:val="20"/>
        </w:rPr>
        <w:t xml:space="preserve">Acknowledge the </w:t>
      </w:r>
      <w:r>
        <w:rPr>
          <w:rFonts w:cstheme="minorHAnsi"/>
          <w:color w:val="auto"/>
          <w:sz w:val="20"/>
          <w:szCs w:val="20"/>
        </w:rPr>
        <w:t>orders by clicking</w:t>
      </w:r>
      <w:r w:rsidRPr="00F615F2">
        <w:rPr>
          <w:rFonts w:cstheme="minorHAnsi"/>
          <w:color w:val="auto"/>
          <w:sz w:val="20"/>
          <w:szCs w:val="20"/>
        </w:rPr>
        <w:t xml:space="preserve"> the </w:t>
      </w:r>
      <w:r w:rsidRPr="00F615F2">
        <w:rPr>
          <w:rFonts w:cstheme="minorHAnsi"/>
          <w:b/>
          <w:bCs/>
          <w:color w:val="auto"/>
          <w:sz w:val="20"/>
          <w:szCs w:val="20"/>
        </w:rPr>
        <w:t xml:space="preserve">Acknowledge </w:t>
      </w:r>
      <w:r w:rsidR="000C3878">
        <w:rPr>
          <w:rFonts w:cstheme="minorHAnsi"/>
          <w:b/>
          <w:bCs/>
          <w:color w:val="auto"/>
          <w:sz w:val="20"/>
          <w:szCs w:val="20"/>
        </w:rPr>
        <w:t>All</w:t>
      </w:r>
      <w:r w:rsidRPr="00F615F2">
        <w:rPr>
          <w:rFonts w:cstheme="minorHAnsi"/>
          <w:color w:val="auto"/>
          <w:sz w:val="20"/>
          <w:szCs w:val="20"/>
        </w:rPr>
        <w:t xml:space="preserve"> link</w:t>
      </w:r>
      <w:r w:rsidR="000C3878">
        <w:rPr>
          <w:rFonts w:cstheme="minorHAnsi"/>
          <w:color w:val="auto"/>
          <w:sz w:val="20"/>
          <w:szCs w:val="20"/>
        </w:rPr>
        <w:t>.</w:t>
      </w:r>
    </w:p>
    <w:p w14:paraId="22213198" w14:textId="6E786B35" w:rsidR="000C3878" w:rsidRDefault="000C3878" w:rsidP="000C3878">
      <w:pPr>
        <w:pStyle w:val="LP1Bullets"/>
        <w:ind w:left="0" w:firstLine="0"/>
        <w:rPr>
          <w:rFonts w:cstheme="minorHAnsi"/>
          <w:color w:val="auto"/>
          <w:sz w:val="20"/>
          <w:szCs w:val="20"/>
        </w:rPr>
      </w:pPr>
    </w:p>
    <w:p w14:paraId="1CB5CC0A" w14:textId="7A6E39EB" w:rsidR="000C3878" w:rsidRDefault="000C3878" w:rsidP="000C3878">
      <w:pPr>
        <w:pStyle w:val="LP1Bullets"/>
        <w:ind w:left="0" w:firstLine="0"/>
        <w:rPr>
          <w:rFonts w:cstheme="minorHAnsi"/>
          <w:color w:val="auto"/>
          <w:sz w:val="20"/>
          <w:szCs w:val="20"/>
        </w:rPr>
      </w:pPr>
    </w:p>
    <w:p w14:paraId="71B0EE72" w14:textId="51701A93" w:rsidR="000C3878" w:rsidRDefault="000C3878" w:rsidP="000C3878">
      <w:pPr>
        <w:pStyle w:val="LP1Bullets"/>
        <w:ind w:left="0" w:firstLine="0"/>
        <w:rPr>
          <w:rFonts w:cstheme="minorHAnsi"/>
          <w:color w:val="auto"/>
          <w:sz w:val="20"/>
          <w:szCs w:val="20"/>
        </w:rPr>
      </w:pPr>
    </w:p>
    <w:p w14:paraId="54B8490D" w14:textId="425EB03C" w:rsidR="000C3878" w:rsidRDefault="000C3878" w:rsidP="000C3878">
      <w:pPr>
        <w:pStyle w:val="LP1Bullets"/>
        <w:ind w:left="0" w:firstLine="0"/>
        <w:rPr>
          <w:rFonts w:cstheme="minorHAnsi"/>
          <w:color w:val="auto"/>
          <w:sz w:val="20"/>
          <w:szCs w:val="20"/>
        </w:rPr>
      </w:pPr>
    </w:p>
    <w:p w14:paraId="459BCC22" w14:textId="5B6B45F3" w:rsidR="000C3878" w:rsidRDefault="000C3878" w:rsidP="000C3878">
      <w:pPr>
        <w:pStyle w:val="LP1Bullets"/>
        <w:ind w:left="0" w:firstLine="0"/>
        <w:rPr>
          <w:rFonts w:cstheme="minorHAnsi"/>
          <w:color w:val="auto"/>
          <w:sz w:val="20"/>
          <w:szCs w:val="20"/>
        </w:rPr>
      </w:pPr>
    </w:p>
    <w:p w14:paraId="3D6759EA" w14:textId="267F622A" w:rsidR="000C3878" w:rsidRDefault="000C3878" w:rsidP="000C3878">
      <w:pPr>
        <w:pStyle w:val="LP1Bullets"/>
        <w:ind w:left="0" w:firstLine="0"/>
        <w:rPr>
          <w:rFonts w:cstheme="minorHAnsi"/>
          <w:color w:val="auto"/>
          <w:sz w:val="20"/>
          <w:szCs w:val="20"/>
        </w:rPr>
      </w:pPr>
    </w:p>
    <w:p w14:paraId="7FE5B5CD" w14:textId="679F65AF" w:rsidR="000C3878" w:rsidRDefault="000C3878" w:rsidP="000C3878">
      <w:pPr>
        <w:pStyle w:val="LP1Bullets"/>
        <w:ind w:left="0" w:firstLine="0"/>
        <w:rPr>
          <w:rFonts w:cstheme="minorHAnsi"/>
          <w:color w:val="auto"/>
          <w:sz w:val="20"/>
          <w:szCs w:val="20"/>
        </w:rPr>
      </w:pPr>
    </w:p>
    <w:p w14:paraId="690CE322" w14:textId="007654CF" w:rsidR="000C3878" w:rsidRDefault="000C3878" w:rsidP="000C3878">
      <w:pPr>
        <w:pStyle w:val="LP1Bullets"/>
        <w:ind w:left="0" w:firstLine="0"/>
        <w:rPr>
          <w:rFonts w:cstheme="minorHAnsi"/>
          <w:color w:val="auto"/>
          <w:sz w:val="20"/>
          <w:szCs w:val="20"/>
        </w:rPr>
      </w:pPr>
    </w:p>
    <w:p w14:paraId="56A03CAD" w14:textId="77777777" w:rsidR="000C3878" w:rsidRDefault="000C3878" w:rsidP="000C3878">
      <w:pPr>
        <w:pStyle w:val="LP1Bullets"/>
        <w:ind w:left="0" w:firstLine="0"/>
        <w:rPr>
          <w:rFonts w:cstheme="minorHAnsi"/>
          <w:color w:val="auto"/>
          <w:sz w:val="20"/>
          <w:szCs w:val="20"/>
        </w:rPr>
      </w:pPr>
    </w:p>
    <w:p w14:paraId="25C44E30" w14:textId="6CC19983" w:rsidR="000B3543" w:rsidRPr="00DD547B" w:rsidRDefault="00DD547B" w:rsidP="00DD547B">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after="0"/>
        <w:outlineLvl w:val="1"/>
        <w:rPr>
          <w:rFonts w:cstheme="minorHAnsi"/>
          <w:caps/>
          <w:spacing w:val="15"/>
        </w:rPr>
      </w:pPr>
      <w:bookmarkStart w:id="82" w:name="_Toc81414357"/>
      <w:bookmarkStart w:id="83" w:name="_Toc83188275"/>
      <w:r w:rsidRPr="00DD547B">
        <w:rPr>
          <w:rFonts w:cstheme="minorHAnsi"/>
          <w:caps/>
          <w:spacing w:val="15"/>
        </w:rPr>
        <w:lastRenderedPageBreak/>
        <w:t>independent practice #11:  vitals signs and assessments</w:t>
      </w:r>
      <w:bookmarkEnd w:id="82"/>
      <w:bookmarkEnd w:id="83"/>
    </w:p>
    <w:p w14:paraId="2C82EE79" w14:textId="32ED28CB" w:rsidR="000B3543" w:rsidRPr="00B413E4" w:rsidRDefault="000B3543" w:rsidP="000B3543">
      <w:pPr>
        <w:spacing w:before="100" w:after="0" w:line="240" w:lineRule="auto"/>
        <w:rPr>
          <w:rFonts w:eastAsiaTheme="minorEastAsia" w:cstheme="minorHAnsi"/>
          <w:sz w:val="20"/>
          <w:szCs w:val="20"/>
        </w:rPr>
      </w:pPr>
      <w:r w:rsidRPr="00B413E4">
        <w:rPr>
          <w:rFonts w:cstheme="minorHAnsi"/>
          <w:noProof/>
          <w:sz w:val="20"/>
          <w:szCs w:val="20"/>
        </w:rPr>
        <w:drawing>
          <wp:inline distT="0" distB="0" distL="0" distR="0" wp14:anchorId="2EA69F40" wp14:editId="49382AB9">
            <wp:extent cx="257175" cy="257175"/>
            <wp:effectExtent l="0" t="0" r="9525" b="9525"/>
            <wp:docPr id="104" name="Picture 104"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142A49" w:rsidRPr="00B413E4">
        <w:rPr>
          <w:rFonts w:eastAsiaTheme="minorEastAsia" w:cstheme="minorHAnsi"/>
          <w:b/>
          <w:bCs/>
          <w:sz w:val="20"/>
          <w:szCs w:val="20"/>
        </w:rPr>
        <w:t xml:space="preserve"> SCENARIO</w:t>
      </w:r>
      <w:r w:rsidR="00142A49" w:rsidRPr="00B413E4">
        <w:rPr>
          <w:rFonts w:eastAsiaTheme="minorEastAsia" w:cstheme="minorHAnsi"/>
          <w:sz w:val="20"/>
          <w:szCs w:val="20"/>
        </w:rPr>
        <w:t xml:space="preserve">: </w:t>
      </w:r>
      <w:r w:rsidR="00DD547B">
        <w:rPr>
          <w:rFonts w:eastAsiaTheme="minorEastAsia" w:cstheme="minorHAnsi"/>
          <w:sz w:val="20"/>
          <w:szCs w:val="20"/>
        </w:rPr>
        <w:t>Meaghan</w:t>
      </w:r>
      <w:r w:rsidR="003864F7">
        <w:rPr>
          <w:rFonts w:eastAsiaTheme="minorEastAsia" w:cstheme="minorHAnsi"/>
          <w:sz w:val="20"/>
          <w:szCs w:val="20"/>
        </w:rPr>
        <w:t xml:space="preserve"> is getting ready to go home.  You document any last assessments, </w:t>
      </w:r>
      <w:proofErr w:type="gramStart"/>
      <w:r w:rsidR="003864F7">
        <w:rPr>
          <w:rFonts w:eastAsiaTheme="minorEastAsia" w:cstheme="minorHAnsi"/>
          <w:sz w:val="20"/>
          <w:szCs w:val="20"/>
        </w:rPr>
        <w:t>as well as,</w:t>
      </w:r>
      <w:proofErr w:type="gramEnd"/>
      <w:r w:rsidR="003864F7">
        <w:rPr>
          <w:rFonts w:eastAsiaTheme="minorEastAsia" w:cstheme="minorHAnsi"/>
          <w:sz w:val="20"/>
          <w:szCs w:val="20"/>
        </w:rPr>
        <w:t xml:space="preserve"> return her clothing.  You also completed her Plan of Care and documented all goals were met.</w:t>
      </w:r>
    </w:p>
    <w:p w14:paraId="36036B81" w14:textId="77777777" w:rsidR="000B3543" w:rsidRPr="00B413E4" w:rsidRDefault="000B3543" w:rsidP="000B3543">
      <w:pPr>
        <w:spacing w:before="100" w:after="0" w:line="240" w:lineRule="auto"/>
        <w:rPr>
          <w:rFonts w:eastAsiaTheme="minorEastAsia" w:cstheme="minorHAnsi"/>
          <w:b/>
          <w:bCs/>
          <w:sz w:val="20"/>
          <w:szCs w:val="20"/>
          <w:u w:val="single"/>
        </w:rPr>
      </w:pPr>
      <w:r w:rsidRPr="00B413E4">
        <w:rPr>
          <w:rFonts w:eastAsiaTheme="minorEastAsia" w:cstheme="minorHAnsi"/>
          <w:b/>
          <w:bCs/>
          <w:sz w:val="20"/>
          <w:szCs w:val="20"/>
          <w:u w:val="single"/>
        </w:rPr>
        <w:t>TRY IT OUT:</w:t>
      </w:r>
    </w:p>
    <w:p w14:paraId="782C90D5" w14:textId="632C475B" w:rsidR="00F615F2" w:rsidRPr="00F615F2" w:rsidRDefault="00F615F2" w:rsidP="002928B9">
      <w:pPr>
        <w:pStyle w:val="LP1Bullets"/>
        <w:numPr>
          <w:ilvl w:val="0"/>
          <w:numId w:val="24"/>
        </w:numPr>
        <w:rPr>
          <w:rFonts w:cstheme="minorHAnsi"/>
          <w:color w:val="auto"/>
          <w:sz w:val="20"/>
          <w:szCs w:val="20"/>
        </w:rPr>
      </w:pPr>
      <w:r w:rsidRPr="00F615F2">
        <w:rPr>
          <w:rFonts w:cstheme="minorHAnsi"/>
          <w:color w:val="auto"/>
          <w:sz w:val="20"/>
          <w:szCs w:val="20"/>
        </w:rPr>
        <w:t xml:space="preserve">Click </w:t>
      </w:r>
      <w:proofErr w:type="spellStart"/>
      <w:r w:rsidRPr="00F615F2">
        <w:rPr>
          <w:rFonts w:cstheme="minorHAnsi"/>
          <w:b/>
          <w:bCs/>
          <w:color w:val="auto"/>
          <w:sz w:val="20"/>
          <w:szCs w:val="20"/>
        </w:rPr>
        <w:t>Periop</w:t>
      </w:r>
      <w:proofErr w:type="spellEnd"/>
      <w:r w:rsidRPr="00F615F2">
        <w:rPr>
          <w:rFonts w:cstheme="minorHAnsi"/>
          <w:b/>
          <w:bCs/>
          <w:color w:val="auto"/>
          <w:sz w:val="20"/>
          <w:szCs w:val="20"/>
        </w:rPr>
        <w:t xml:space="preserve"> Navigator</w:t>
      </w:r>
      <w:r w:rsidRPr="00F615F2">
        <w:rPr>
          <w:rFonts w:cstheme="minorHAnsi"/>
          <w:color w:val="auto"/>
          <w:sz w:val="20"/>
          <w:szCs w:val="20"/>
        </w:rPr>
        <w:t xml:space="preserve"> </w:t>
      </w:r>
    </w:p>
    <w:p w14:paraId="3F224257" w14:textId="4EABA5DD" w:rsidR="00142A49" w:rsidRDefault="00F615F2" w:rsidP="002928B9">
      <w:pPr>
        <w:pStyle w:val="LP1Bullets"/>
        <w:numPr>
          <w:ilvl w:val="0"/>
          <w:numId w:val="24"/>
        </w:numPr>
        <w:rPr>
          <w:rFonts w:cstheme="minorHAnsi"/>
          <w:color w:val="auto"/>
          <w:sz w:val="20"/>
          <w:szCs w:val="20"/>
        </w:rPr>
      </w:pPr>
      <w:r w:rsidRPr="00F615F2">
        <w:rPr>
          <w:rFonts w:cstheme="minorHAnsi"/>
          <w:color w:val="auto"/>
          <w:sz w:val="20"/>
          <w:szCs w:val="20"/>
        </w:rPr>
        <w:t xml:space="preserve">Click </w:t>
      </w:r>
      <w:proofErr w:type="spellStart"/>
      <w:r w:rsidRPr="00F615F2">
        <w:rPr>
          <w:rFonts w:cstheme="minorHAnsi"/>
          <w:b/>
          <w:bCs/>
          <w:color w:val="auto"/>
          <w:sz w:val="20"/>
          <w:szCs w:val="20"/>
        </w:rPr>
        <w:t>Periop</w:t>
      </w:r>
      <w:proofErr w:type="spellEnd"/>
      <w:r w:rsidRPr="00F615F2">
        <w:rPr>
          <w:rFonts w:cstheme="minorHAnsi"/>
          <w:b/>
          <w:bCs/>
          <w:color w:val="auto"/>
          <w:sz w:val="20"/>
          <w:szCs w:val="20"/>
        </w:rPr>
        <w:t xml:space="preserve"> Discharge</w:t>
      </w:r>
      <w:r w:rsidRPr="00F615F2">
        <w:rPr>
          <w:rFonts w:cstheme="minorHAnsi"/>
          <w:color w:val="auto"/>
          <w:sz w:val="20"/>
          <w:szCs w:val="20"/>
        </w:rPr>
        <w:t xml:space="preserve"> tab</w:t>
      </w:r>
    </w:p>
    <w:p w14:paraId="2A06EB86" w14:textId="1D5ACFB7" w:rsidR="000C3878" w:rsidRPr="00F615F2" w:rsidRDefault="000C3878" w:rsidP="000C3878">
      <w:pPr>
        <w:pStyle w:val="LP1Bullets"/>
        <w:ind w:left="0" w:firstLine="0"/>
        <w:rPr>
          <w:rFonts w:cstheme="minorHAnsi"/>
          <w:color w:val="auto"/>
          <w:sz w:val="20"/>
          <w:szCs w:val="20"/>
        </w:rPr>
      </w:pPr>
      <w:r>
        <w:rPr>
          <w:noProof/>
        </w:rPr>
        <w:drawing>
          <wp:inline distT="0" distB="0" distL="0" distR="0" wp14:anchorId="3FDF6DA2" wp14:editId="5D79C7BF">
            <wp:extent cx="5943600" cy="971550"/>
            <wp:effectExtent l="0" t="0" r="0" b="0"/>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971550"/>
                    </a:xfrm>
                    <a:prstGeom prst="rect">
                      <a:avLst/>
                    </a:prstGeom>
                    <a:noFill/>
                    <a:ln>
                      <a:noFill/>
                    </a:ln>
                  </pic:spPr>
                </pic:pic>
              </a:graphicData>
            </a:graphic>
          </wp:inline>
        </w:drawing>
      </w:r>
    </w:p>
    <w:p w14:paraId="079B75F2" w14:textId="77777777" w:rsidR="00F615F2" w:rsidRPr="00F615F2" w:rsidRDefault="00F615F2" w:rsidP="002928B9">
      <w:pPr>
        <w:pStyle w:val="LP1Bullets"/>
        <w:numPr>
          <w:ilvl w:val="0"/>
          <w:numId w:val="24"/>
        </w:numPr>
        <w:rPr>
          <w:rFonts w:cstheme="minorHAnsi"/>
          <w:color w:val="auto"/>
          <w:sz w:val="20"/>
          <w:szCs w:val="20"/>
        </w:rPr>
      </w:pPr>
      <w:r w:rsidRPr="00F615F2">
        <w:rPr>
          <w:rFonts w:cstheme="minorHAnsi"/>
          <w:color w:val="auto"/>
          <w:sz w:val="20"/>
          <w:szCs w:val="20"/>
        </w:rPr>
        <w:t xml:space="preserve">Click </w:t>
      </w:r>
      <w:r w:rsidRPr="00F615F2">
        <w:rPr>
          <w:rFonts w:cstheme="minorHAnsi"/>
          <w:b/>
          <w:bCs/>
          <w:color w:val="auto"/>
          <w:sz w:val="20"/>
          <w:szCs w:val="20"/>
        </w:rPr>
        <w:t>Head to Toe</w:t>
      </w:r>
      <w:r w:rsidRPr="00F615F2">
        <w:rPr>
          <w:rFonts w:cstheme="minorHAnsi"/>
          <w:color w:val="auto"/>
          <w:sz w:val="20"/>
          <w:szCs w:val="20"/>
        </w:rPr>
        <w:t xml:space="preserve"> </w:t>
      </w:r>
    </w:p>
    <w:p w14:paraId="72086A00" w14:textId="77777777" w:rsidR="00F615F2" w:rsidRPr="00F615F2" w:rsidRDefault="00F615F2" w:rsidP="002928B9">
      <w:pPr>
        <w:pStyle w:val="LP1Bullets"/>
        <w:numPr>
          <w:ilvl w:val="0"/>
          <w:numId w:val="24"/>
        </w:numPr>
        <w:rPr>
          <w:rFonts w:cstheme="minorHAnsi"/>
          <w:color w:val="auto"/>
          <w:sz w:val="20"/>
          <w:szCs w:val="20"/>
        </w:rPr>
      </w:pPr>
      <w:r w:rsidRPr="00F615F2">
        <w:rPr>
          <w:rFonts w:cstheme="minorHAnsi"/>
          <w:color w:val="auto"/>
          <w:sz w:val="20"/>
          <w:szCs w:val="20"/>
        </w:rPr>
        <w:t>Enter assessment of your choice</w:t>
      </w:r>
    </w:p>
    <w:p w14:paraId="47D77ED5" w14:textId="77777777" w:rsidR="00F615F2" w:rsidRPr="00F615F2" w:rsidRDefault="00F615F2" w:rsidP="002928B9">
      <w:pPr>
        <w:pStyle w:val="LP1Bullets"/>
        <w:numPr>
          <w:ilvl w:val="0"/>
          <w:numId w:val="24"/>
        </w:numPr>
        <w:rPr>
          <w:rFonts w:cstheme="minorHAnsi"/>
          <w:color w:val="auto"/>
          <w:sz w:val="20"/>
          <w:szCs w:val="20"/>
        </w:rPr>
      </w:pPr>
      <w:r w:rsidRPr="00F615F2">
        <w:rPr>
          <w:rFonts w:cstheme="minorHAnsi"/>
          <w:color w:val="auto"/>
          <w:sz w:val="20"/>
          <w:szCs w:val="20"/>
        </w:rPr>
        <w:t xml:space="preserve">Click </w:t>
      </w:r>
      <w:r w:rsidRPr="00F615F2">
        <w:rPr>
          <w:rFonts w:cstheme="minorHAnsi"/>
          <w:b/>
          <w:bCs/>
          <w:color w:val="auto"/>
          <w:sz w:val="20"/>
          <w:szCs w:val="20"/>
        </w:rPr>
        <w:t>Plan of Care</w:t>
      </w:r>
    </w:p>
    <w:p w14:paraId="31297C89" w14:textId="77777777" w:rsidR="00F615F2" w:rsidRPr="00F615F2" w:rsidRDefault="00F615F2" w:rsidP="002928B9">
      <w:pPr>
        <w:pStyle w:val="LP1Bullets"/>
        <w:numPr>
          <w:ilvl w:val="0"/>
          <w:numId w:val="24"/>
        </w:numPr>
        <w:rPr>
          <w:rFonts w:cstheme="minorHAnsi"/>
          <w:color w:val="auto"/>
          <w:sz w:val="20"/>
          <w:szCs w:val="20"/>
        </w:rPr>
      </w:pPr>
      <w:r w:rsidRPr="00F615F2">
        <w:rPr>
          <w:rFonts w:cstheme="minorHAnsi"/>
          <w:color w:val="auto"/>
          <w:sz w:val="20"/>
          <w:szCs w:val="20"/>
        </w:rPr>
        <w:t>Post Procedure Goal:  Met</w:t>
      </w:r>
    </w:p>
    <w:p w14:paraId="1F9B4E5E" w14:textId="77777777" w:rsidR="00F615F2" w:rsidRPr="00F615F2" w:rsidRDefault="00F615F2" w:rsidP="002928B9">
      <w:pPr>
        <w:pStyle w:val="LP1Bullets"/>
        <w:numPr>
          <w:ilvl w:val="0"/>
          <w:numId w:val="24"/>
        </w:numPr>
        <w:rPr>
          <w:rFonts w:cstheme="minorHAnsi"/>
          <w:color w:val="auto"/>
          <w:sz w:val="20"/>
          <w:szCs w:val="20"/>
        </w:rPr>
      </w:pPr>
      <w:r w:rsidRPr="00F615F2">
        <w:rPr>
          <w:rFonts w:cstheme="minorHAnsi"/>
          <w:color w:val="auto"/>
          <w:sz w:val="20"/>
          <w:szCs w:val="20"/>
        </w:rPr>
        <w:t xml:space="preserve">Click </w:t>
      </w:r>
      <w:r w:rsidRPr="00F615F2">
        <w:rPr>
          <w:rFonts w:cstheme="minorHAnsi"/>
          <w:b/>
          <w:bCs/>
          <w:color w:val="auto"/>
          <w:sz w:val="20"/>
          <w:szCs w:val="20"/>
        </w:rPr>
        <w:t>Cares/Safety</w:t>
      </w:r>
      <w:r w:rsidRPr="00F615F2">
        <w:rPr>
          <w:rFonts w:cstheme="minorHAnsi"/>
          <w:color w:val="auto"/>
          <w:sz w:val="20"/>
          <w:szCs w:val="20"/>
        </w:rPr>
        <w:t xml:space="preserve"> </w:t>
      </w:r>
    </w:p>
    <w:p w14:paraId="241A2146" w14:textId="77777777" w:rsidR="00F615F2" w:rsidRPr="00F615F2" w:rsidRDefault="00F615F2" w:rsidP="002928B9">
      <w:pPr>
        <w:pStyle w:val="LP1Bullets"/>
        <w:numPr>
          <w:ilvl w:val="0"/>
          <w:numId w:val="24"/>
        </w:numPr>
        <w:rPr>
          <w:rFonts w:cstheme="minorHAnsi"/>
          <w:color w:val="auto"/>
          <w:sz w:val="20"/>
          <w:szCs w:val="20"/>
        </w:rPr>
      </w:pPr>
      <w:r w:rsidRPr="00F615F2">
        <w:rPr>
          <w:rFonts w:cstheme="minorHAnsi"/>
          <w:color w:val="auto"/>
          <w:sz w:val="20"/>
          <w:szCs w:val="20"/>
        </w:rPr>
        <w:t>Update as you would like</w:t>
      </w:r>
    </w:p>
    <w:p w14:paraId="6B6861CF" w14:textId="6E753121" w:rsidR="00F615F2" w:rsidRPr="00F615F2" w:rsidRDefault="00F615F2" w:rsidP="002928B9">
      <w:pPr>
        <w:pStyle w:val="LP1Bullets"/>
        <w:numPr>
          <w:ilvl w:val="0"/>
          <w:numId w:val="24"/>
        </w:numPr>
        <w:rPr>
          <w:rFonts w:cstheme="minorHAnsi"/>
          <w:color w:val="auto"/>
          <w:sz w:val="20"/>
          <w:szCs w:val="20"/>
        </w:rPr>
      </w:pPr>
      <w:r w:rsidRPr="00F615F2">
        <w:rPr>
          <w:rFonts w:cstheme="minorHAnsi"/>
          <w:color w:val="auto"/>
          <w:sz w:val="20"/>
          <w:szCs w:val="20"/>
        </w:rPr>
        <w:t xml:space="preserve">Click </w:t>
      </w:r>
      <w:r w:rsidRPr="00F615F2">
        <w:rPr>
          <w:rFonts w:cstheme="minorHAnsi"/>
          <w:b/>
          <w:bCs/>
          <w:color w:val="auto"/>
          <w:sz w:val="20"/>
          <w:szCs w:val="20"/>
        </w:rPr>
        <w:t>Belongings</w:t>
      </w:r>
    </w:p>
    <w:p w14:paraId="1E7D239C" w14:textId="1CA086D3" w:rsidR="00F615F2" w:rsidRPr="00F615F2" w:rsidRDefault="00F615F2" w:rsidP="002928B9">
      <w:pPr>
        <w:pStyle w:val="LP1Bullets"/>
        <w:numPr>
          <w:ilvl w:val="0"/>
          <w:numId w:val="24"/>
        </w:numPr>
        <w:rPr>
          <w:rFonts w:cstheme="minorHAnsi"/>
          <w:color w:val="auto"/>
          <w:sz w:val="20"/>
          <w:szCs w:val="20"/>
        </w:rPr>
      </w:pPr>
      <w:r>
        <w:rPr>
          <w:rFonts w:cstheme="minorHAnsi"/>
          <w:color w:val="auto"/>
          <w:sz w:val="20"/>
          <w:szCs w:val="20"/>
        </w:rPr>
        <w:t xml:space="preserve">Document </w:t>
      </w:r>
      <w:r w:rsidRPr="00F615F2">
        <w:rPr>
          <w:rFonts w:cstheme="minorHAnsi"/>
          <w:b/>
          <w:bCs/>
          <w:color w:val="auto"/>
          <w:sz w:val="20"/>
          <w:szCs w:val="20"/>
        </w:rPr>
        <w:t>Belongings Sent Home</w:t>
      </w:r>
      <w:r w:rsidRPr="00F615F2">
        <w:rPr>
          <w:rFonts w:cstheme="minorHAnsi"/>
          <w:color w:val="auto"/>
          <w:sz w:val="20"/>
          <w:szCs w:val="20"/>
        </w:rPr>
        <w:t>:  Clothing</w:t>
      </w:r>
    </w:p>
    <w:p w14:paraId="31DF238A" w14:textId="150EADB6" w:rsidR="00142A49" w:rsidRDefault="00F615F2" w:rsidP="002928B9">
      <w:pPr>
        <w:pStyle w:val="LP1Bullets"/>
        <w:numPr>
          <w:ilvl w:val="0"/>
          <w:numId w:val="24"/>
        </w:numPr>
        <w:rPr>
          <w:rFonts w:cstheme="minorHAnsi"/>
          <w:color w:val="auto"/>
          <w:sz w:val="20"/>
          <w:szCs w:val="20"/>
        </w:rPr>
      </w:pPr>
      <w:r>
        <w:rPr>
          <w:rFonts w:cstheme="minorHAnsi"/>
          <w:color w:val="auto"/>
          <w:sz w:val="20"/>
          <w:szCs w:val="20"/>
        </w:rPr>
        <w:t xml:space="preserve">Document </w:t>
      </w:r>
      <w:r w:rsidRPr="00F615F2">
        <w:rPr>
          <w:rFonts w:cstheme="minorHAnsi"/>
          <w:b/>
          <w:bCs/>
          <w:color w:val="auto"/>
          <w:sz w:val="20"/>
          <w:szCs w:val="20"/>
        </w:rPr>
        <w:t>All Belongings Accounted For</w:t>
      </w:r>
      <w:r w:rsidRPr="00F615F2">
        <w:rPr>
          <w:rFonts w:cstheme="minorHAnsi"/>
          <w:color w:val="auto"/>
          <w:sz w:val="20"/>
          <w:szCs w:val="20"/>
        </w:rPr>
        <w:t>:  On Discharge</w:t>
      </w:r>
    </w:p>
    <w:tbl>
      <w:tblPr>
        <w:tblStyle w:val="LightShading-Accent2"/>
        <w:tblW w:w="8918" w:type="dxa"/>
        <w:tblBorders>
          <w:top w:val="none" w:sz="0" w:space="0" w:color="auto"/>
          <w:bottom w:val="none" w:sz="0" w:space="0" w:color="auto"/>
        </w:tblBorders>
        <w:tblLook w:val="04A0" w:firstRow="1" w:lastRow="0" w:firstColumn="1" w:lastColumn="0" w:noHBand="0" w:noVBand="1"/>
      </w:tblPr>
      <w:tblGrid>
        <w:gridCol w:w="1486"/>
        <w:gridCol w:w="7432"/>
      </w:tblGrid>
      <w:tr w:rsidR="00F537A3" w14:paraId="4961921E" w14:textId="77777777" w:rsidTr="00B85D27">
        <w:trPr>
          <w:cnfStyle w:val="100000000000" w:firstRow="1" w:lastRow="0" w:firstColumn="0" w:lastColumn="0" w:oddVBand="0" w:evenVBand="0" w:oddHBand="0"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1486" w:type="dxa"/>
            <w:tcBorders>
              <w:top w:val="none" w:sz="0" w:space="0" w:color="auto"/>
              <w:left w:val="none" w:sz="0" w:space="0" w:color="auto"/>
              <w:bottom w:val="none" w:sz="0" w:space="0" w:color="auto"/>
              <w:right w:val="none" w:sz="0" w:space="0" w:color="auto"/>
            </w:tcBorders>
            <w:vAlign w:val="center"/>
          </w:tcPr>
          <w:p w14:paraId="5A481298" w14:textId="77777777" w:rsidR="00F537A3" w:rsidRDefault="00F537A3" w:rsidP="00B85D27">
            <w:pPr>
              <w:jc w:val="center"/>
              <w:rPr>
                <w:rFonts w:asciiTheme="majorHAnsi" w:eastAsiaTheme="majorEastAsia" w:hAnsiTheme="majorHAnsi" w:cstheme="majorBidi"/>
                <w:b w:val="0"/>
                <w:bCs w:val="0"/>
                <w:color w:val="3E762A" w:themeColor="accent1" w:themeShade="BF"/>
                <w:sz w:val="28"/>
                <w:szCs w:val="28"/>
              </w:rPr>
            </w:pPr>
            <w:r w:rsidRPr="00044E9F">
              <w:rPr>
                <w:noProof/>
              </w:rPr>
              <w:drawing>
                <wp:inline distT="0" distB="0" distL="0" distR="0" wp14:anchorId="3F2F6549" wp14:editId="184D79F0">
                  <wp:extent cx="729343" cy="745671"/>
                  <wp:effectExtent l="0" t="0" r="0" b="0"/>
                  <wp:docPr id="240" name="Picture 240" descr="Image result for stop sig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stop sign logo"/>
                          <pic:cNvPicPr>
                            <a:picLocks noChangeAspect="1" noChangeArrowheads="1"/>
                          </pic:cNvPicPr>
                        </pic:nvPicPr>
                        <pic:blipFill rotWithShape="1">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rcRect l="22179" t="21429" r="21743" b="21008"/>
                          <a:stretch/>
                        </pic:blipFill>
                        <pic:spPr bwMode="auto">
                          <a:xfrm>
                            <a:off x="0" y="0"/>
                            <a:ext cx="730771" cy="7471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32" w:type="dxa"/>
            <w:tcBorders>
              <w:top w:val="none" w:sz="0" w:space="0" w:color="auto"/>
              <w:left w:val="none" w:sz="0" w:space="0" w:color="auto"/>
              <w:bottom w:val="none" w:sz="0" w:space="0" w:color="auto"/>
              <w:right w:val="none" w:sz="0" w:space="0" w:color="auto"/>
            </w:tcBorders>
            <w:vAlign w:val="center"/>
          </w:tcPr>
          <w:p w14:paraId="19FE3C72" w14:textId="77777777" w:rsidR="00F537A3" w:rsidRPr="00E07DBA" w:rsidRDefault="00F537A3" w:rsidP="00B85D27">
            <w:pPr>
              <w:cnfStyle w:val="100000000000" w:firstRow="1" w:lastRow="0" w:firstColumn="0" w:lastColumn="0" w:oddVBand="0" w:evenVBand="0" w:oddHBand="0" w:evenHBand="0" w:firstRowFirstColumn="0" w:firstRowLastColumn="0" w:lastRowFirstColumn="0" w:lastRowLastColumn="0"/>
              <w:rPr>
                <w:rFonts w:eastAsiaTheme="majorEastAsia"/>
                <w:sz w:val="28"/>
              </w:rPr>
            </w:pPr>
            <w:r w:rsidRPr="00B01840">
              <w:rPr>
                <w:rFonts w:eastAsiaTheme="majorEastAsia"/>
                <w:color w:val="auto"/>
                <w:sz w:val="32"/>
              </w:rPr>
              <w:t>Stop here and wait for instructor directions.</w:t>
            </w:r>
          </w:p>
        </w:tc>
      </w:tr>
    </w:tbl>
    <w:p w14:paraId="6F2ADC08" w14:textId="2CC36114" w:rsidR="00F537A3" w:rsidRDefault="00F537A3" w:rsidP="00F537A3">
      <w:pPr>
        <w:pStyle w:val="LP1Bullets"/>
        <w:ind w:left="0" w:firstLine="0"/>
        <w:rPr>
          <w:rFonts w:cstheme="minorHAnsi"/>
          <w:color w:val="auto"/>
          <w:sz w:val="20"/>
          <w:szCs w:val="20"/>
        </w:rPr>
      </w:pPr>
    </w:p>
    <w:p w14:paraId="5E70041F" w14:textId="0A5AFA86" w:rsidR="000C3878" w:rsidRDefault="000C3878" w:rsidP="00F537A3">
      <w:pPr>
        <w:pStyle w:val="LP1Bullets"/>
        <w:ind w:left="0" w:firstLine="0"/>
        <w:rPr>
          <w:rFonts w:cstheme="minorHAnsi"/>
          <w:color w:val="auto"/>
          <w:sz w:val="20"/>
          <w:szCs w:val="20"/>
        </w:rPr>
      </w:pPr>
    </w:p>
    <w:p w14:paraId="5F499150" w14:textId="24589177" w:rsidR="000C3878" w:rsidRDefault="000C3878" w:rsidP="00F537A3">
      <w:pPr>
        <w:pStyle w:val="LP1Bullets"/>
        <w:ind w:left="0" w:firstLine="0"/>
        <w:rPr>
          <w:rFonts w:cstheme="minorHAnsi"/>
          <w:color w:val="auto"/>
          <w:sz w:val="20"/>
          <w:szCs w:val="20"/>
        </w:rPr>
      </w:pPr>
    </w:p>
    <w:p w14:paraId="74D14F2E" w14:textId="1CD78675" w:rsidR="000C3878" w:rsidRDefault="000C3878" w:rsidP="00F537A3">
      <w:pPr>
        <w:pStyle w:val="LP1Bullets"/>
        <w:ind w:left="0" w:firstLine="0"/>
        <w:rPr>
          <w:rFonts w:cstheme="minorHAnsi"/>
          <w:color w:val="auto"/>
          <w:sz w:val="20"/>
          <w:szCs w:val="20"/>
        </w:rPr>
      </w:pPr>
    </w:p>
    <w:p w14:paraId="134DFBF7" w14:textId="31C7F4D2" w:rsidR="000C3878" w:rsidRDefault="000C3878" w:rsidP="00F537A3">
      <w:pPr>
        <w:pStyle w:val="LP1Bullets"/>
        <w:ind w:left="0" w:firstLine="0"/>
        <w:rPr>
          <w:rFonts w:cstheme="minorHAnsi"/>
          <w:color w:val="auto"/>
          <w:sz w:val="20"/>
          <w:szCs w:val="20"/>
        </w:rPr>
      </w:pPr>
    </w:p>
    <w:p w14:paraId="5F07D7B5" w14:textId="4AEB162B" w:rsidR="000C3878" w:rsidRDefault="000C3878" w:rsidP="00F537A3">
      <w:pPr>
        <w:pStyle w:val="LP1Bullets"/>
        <w:ind w:left="0" w:firstLine="0"/>
        <w:rPr>
          <w:rFonts w:cstheme="minorHAnsi"/>
          <w:color w:val="auto"/>
          <w:sz w:val="20"/>
          <w:szCs w:val="20"/>
        </w:rPr>
      </w:pPr>
    </w:p>
    <w:p w14:paraId="37BE3A2D" w14:textId="77777777" w:rsidR="000C3878" w:rsidRDefault="000C3878" w:rsidP="00F537A3">
      <w:pPr>
        <w:pStyle w:val="LP1Bullets"/>
        <w:ind w:left="0" w:firstLine="0"/>
        <w:rPr>
          <w:rFonts w:cstheme="minorHAnsi"/>
          <w:color w:val="auto"/>
          <w:sz w:val="20"/>
          <w:szCs w:val="20"/>
        </w:rPr>
      </w:pPr>
    </w:p>
    <w:p w14:paraId="7968C9C2" w14:textId="76DCFC9B" w:rsidR="000C3878" w:rsidRPr="00B413E4" w:rsidRDefault="005870ED" w:rsidP="000C3878">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eastAsiaTheme="minorEastAsia" w:cstheme="minorHAnsi"/>
          <w:caps/>
          <w:spacing w:val="15"/>
          <w:sz w:val="20"/>
          <w:szCs w:val="20"/>
        </w:rPr>
      </w:pPr>
      <w:bookmarkStart w:id="84" w:name="_Toc83188276"/>
      <w:r>
        <w:rPr>
          <w:rFonts w:eastAsiaTheme="minorEastAsia" w:cstheme="minorHAnsi"/>
          <w:caps/>
          <w:spacing w:val="15"/>
          <w:sz w:val="20"/>
          <w:szCs w:val="20"/>
        </w:rPr>
        <w:lastRenderedPageBreak/>
        <w:t>MEDICATION DETAIL</w:t>
      </w:r>
      <w:bookmarkEnd w:id="84"/>
    </w:p>
    <w:p w14:paraId="44110133" w14:textId="0FE253DF" w:rsidR="000C3878" w:rsidRPr="00B413E4" w:rsidRDefault="000C3878" w:rsidP="000C3878">
      <w:pPr>
        <w:spacing w:before="100" w:after="0" w:line="240" w:lineRule="auto"/>
        <w:rPr>
          <w:rFonts w:eastAsiaTheme="minorEastAsia" w:cstheme="minorHAnsi"/>
          <w:sz w:val="20"/>
          <w:szCs w:val="20"/>
        </w:rPr>
      </w:pPr>
      <w:r w:rsidRPr="00B413E4">
        <w:rPr>
          <w:rFonts w:cstheme="minorHAnsi"/>
          <w:noProof/>
          <w:sz w:val="20"/>
          <w:szCs w:val="20"/>
        </w:rPr>
        <w:drawing>
          <wp:inline distT="0" distB="0" distL="0" distR="0" wp14:anchorId="22BC4452" wp14:editId="2B95CC17">
            <wp:extent cx="257175" cy="257175"/>
            <wp:effectExtent l="0" t="0" r="9525" b="9525"/>
            <wp:docPr id="1406" name="Picture 1406"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B413E4">
        <w:rPr>
          <w:rFonts w:eastAsiaTheme="minorEastAsia" w:cstheme="minorHAnsi"/>
          <w:b/>
          <w:bCs/>
          <w:sz w:val="20"/>
          <w:szCs w:val="20"/>
        </w:rPr>
        <w:t xml:space="preserve"> SCENARIO</w:t>
      </w:r>
      <w:r w:rsidRPr="00B413E4">
        <w:rPr>
          <w:rFonts w:eastAsiaTheme="minorEastAsia" w:cstheme="minorHAnsi"/>
          <w:sz w:val="20"/>
          <w:szCs w:val="20"/>
        </w:rPr>
        <w:t xml:space="preserve">: </w:t>
      </w:r>
      <w:r w:rsidRPr="000C3878">
        <w:rPr>
          <w:rFonts w:eastAsiaTheme="minorEastAsia" w:cstheme="minorHAnsi"/>
          <w:sz w:val="20"/>
          <w:szCs w:val="20"/>
        </w:rPr>
        <w:t>We need to indicate how</w:t>
      </w:r>
      <w:r>
        <w:rPr>
          <w:rFonts w:eastAsiaTheme="minorEastAsia" w:cstheme="minorHAnsi"/>
          <w:sz w:val="20"/>
          <w:szCs w:val="20"/>
        </w:rPr>
        <w:t xml:space="preserve"> Meaghan</w:t>
      </w:r>
      <w:r w:rsidRPr="000C3878">
        <w:rPr>
          <w:rFonts w:eastAsiaTheme="minorEastAsia" w:cstheme="minorHAnsi"/>
          <w:sz w:val="20"/>
          <w:szCs w:val="20"/>
        </w:rPr>
        <w:t xml:space="preserve"> should take medications when she returns home.</w:t>
      </w:r>
    </w:p>
    <w:p w14:paraId="5B67E6C1" w14:textId="77777777" w:rsidR="000C3878" w:rsidRPr="00B413E4" w:rsidRDefault="000C3878" w:rsidP="000C3878">
      <w:pPr>
        <w:spacing w:before="100" w:after="0" w:line="240" w:lineRule="auto"/>
        <w:rPr>
          <w:rFonts w:eastAsiaTheme="minorEastAsia" w:cstheme="minorHAnsi"/>
          <w:b/>
          <w:bCs/>
          <w:sz w:val="20"/>
          <w:szCs w:val="20"/>
          <w:u w:val="single"/>
        </w:rPr>
      </w:pPr>
      <w:r w:rsidRPr="00B413E4">
        <w:rPr>
          <w:rFonts w:eastAsiaTheme="minorEastAsia" w:cstheme="minorHAnsi"/>
          <w:b/>
          <w:bCs/>
          <w:sz w:val="20"/>
          <w:szCs w:val="20"/>
          <w:u w:val="single"/>
        </w:rPr>
        <w:t>TRY IT OUT:</w:t>
      </w:r>
    </w:p>
    <w:p w14:paraId="3C0C632A" w14:textId="283828B9" w:rsidR="000C3878" w:rsidRDefault="000C3878" w:rsidP="000C3878">
      <w:pPr>
        <w:pStyle w:val="LP1Bullets"/>
        <w:numPr>
          <w:ilvl w:val="0"/>
          <w:numId w:val="25"/>
        </w:numPr>
        <w:rPr>
          <w:rFonts w:cstheme="minorHAnsi"/>
          <w:color w:val="auto"/>
          <w:sz w:val="20"/>
          <w:szCs w:val="20"/>
        </w:rPr>
      </w:pPr>
      <w:r>
        <w:rPr>
          <w:rFonts w:cstheme="minorHAnsi"/>
          <w:color w:val="auto"/>
          <w:sz w:val="20"/>
          <w:szCs w:val="20"/>
        </w:rPr>
        <w:t xml:space="preserve">Open the </w:t>
      </w:r>
      <w:r>
        <w:rPr>
          <w:rFonts w:cstheme="minorHAnsi"/>
          <w:b/>
          <w:bCs/>
          <w:color w:val="auto"/>
          <w:sz w:val="20"/>
          <w:szCs w:val="20"/>
        </w:rPr>
        <w:t>Medication Details</w:t>
      </w:r>
      <w:r>
        <w:rPr>
          <w:rFonts w:cstheme="minorHAnsi"/>
          <w:color w:val="auto"/>
          <w:sz w:val="20"/>
          <w:szCs w:val="20"/>
        </w:rPr>
        <w:t xml:space="preserve"> section. </w:t>
      </w:r>
    </w:p>
    <w:p w14:paraId="0DB3A40E" w14:textId="77777777" w:rsidR="000C3878" w:rsidRPr="000C3878" w:rsidRDefault="000C3878" w:rsidP="000C3878">
      <w:pPr>
        <w:pStyle w:val="LP1Bullets"/>
        <w:numPr>
          <w:ilvl w:val="0"/>
          <w:numId w:val="25"/>
        </w:numPr>
        <w:rPr>
          <w:rFonts w:cstheme="minorHAnsi"/>
          <w:color w:val="auto"/>
          <w:sz w:val="20"/>
          <w:szCs w:val="20"/>
        </w:rPr>
      </w:pPr>
      <w:r w:rsidRPr="000C3878">
        <w:rPr>
          <w:rFonts w:cstheme="minorHAnsi"/>
          <w:color w:val="auto"/>
          <w:sz w:val="20"/>
          <w:szCs w:val="20"/>
        </w:rPr>
        <w:t>Select the boxes in the Medication Detail section to indicate how medications should be taken.</w:t>
      </w:r>
    </w:p>
    <w:p w14:paraId="5EA294BA" w14:textId="77777777" w:rsidR="000C3878" w:rsidRPr="000C3878" w:rsidRDefault="000C3878" w:rsidP="000C3878">
      <w:pPr>
        <w:pStyle w:val="LP1Bullets"/>
        <w:numPr>
          <w:ilvl w:val="0"/>
          <w:numId w:val="25"/>
        </w:numPr>
        <w:rPr>
          <w:rFonts w:cstheme="minorHAnsi"/>
          <w:color w:val="auto"/>
          <w:sz w:val="20"/>
          <w:szCs w:val="20"/>
        </w:rPr>
      </w:pPr>
      <w:r w:rsidRPr="000C3878">
        <w:rPr>
          <w:rFonts w:cstheme="minorHAnsi"/>
          <w:color w:val="auto"/>
          <w:sz w:val="20"/>
          <w:szCs w:val="20"/>
        </w:rPr>
        <w:t>Use buttons to instruct patient on when to take different medications</w:t>
      </w:r>
    </w:p>
    <w:p w14:paraId="6D2175B2" w14:textId="588CC211" w:rsidR="000C3878" w:rsidRPr="000C3878" w:rsidRDefault="000C3878" w:rsidP="000C3878">
      <w:pPr>
        <w:pStyle w:val="LP1Bullets"/>
        <w:numPr>
          <w:ilvl w:val="0"/>
          <w:numId w:val="25"/>
        </w:numPr>
        <w:rPr>
          <w:rFonts w:cstheme="minorHAnsi"/>
          <w:color w:val="auto"/>
          <w:sz w:val="20"/>
          <w:szCs w:val="20"/>
        </w:rPr>
      </w:pPr>
      <w:r w:rsidRPr="000C3878">
        <w:rPr>
          <w:rFonts w:cstheme="minorHAnsi"/>
          <w:color w:val="auto"/>
          <w:sz w:val="20"/>
          <w:szCs w:val="20"/>
        </w:rPr>
        <w:t>Can add comments, include information on last/next dose</w:t>
      </w:r>
    </w:p>
    <w:p w14:paraId="4479EBE3" w14:textId="3D1DADF5" w:rsidR="000B3543" w:rsidRPr="00B413E4" w:rsidRDefault="0038243E" w:rsidP="000B3543">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eastAsiaTheme="minorEastAsia" w:cstheme="minorHAnsi"/>
          <w:caps/>
          <w:spacing w:val="15"/>
          <w:sz w:val="20"/>
          <w:szCs w:val="20"/>
        </w:rPr>
      </w:pPr>
      <w:bookmarkStart w:id="85" w:name="_Toc83188277"/>
      <w:r w:rsidRPr="00B413E4">
        <w:rPr>
          <w:rFonts w:eastAsiaTheme="minorEastAsia" w:cstheme="minorHAnsi"/>
          <w:caps/>
          <w:spacing w:val="15"/>
          <w:sz w:val="20"/>
          <w:szCs w:val="20"/>
        </w:rPr>
        <w:t>follow-up appointment</w:t>
      </w:r>
      <w:bookmarkEnd w:id="85"/>
    </w:p>
    <w:p w14:paraId="5D2CADD6" w14:textId="22ACCFCF" w:rsidR="000B3543" w:rsidRPr="00B413E4" w:rsidRDefault="000B3543" w:rsidP="000B3543">
      <w:pPr>
        <w:spacing w:before="100" w:after="0" w:line="240" w:lineRule="auto"/>
        <w:rPr>
          <w:rFonts w:eastAsiaTheme="minorEastAsia" w:cstheme="minorHAnsi"/>
          <w:sz w:val="20"/>
          <w:szCs w:val="20"/>
        </w:rPr>
      </w:pPr>
      <w:r w:rsidRPr="00B413E4">
        <w:rPr>
          <w:rFonts w:cstheme="minorHAnsi"/>
          <w:noProof/>
          <w:sz w:val="20"/>
          <w:szCs w:val="20"/>
        </w:rPr>
        <w:drawing>
          <wp:inline distT="0" distB="0" distL="0" distR="0" wp14:anchorId="1E2D8A80" wp14:editId="5427106A">
            <wp:extent cx="257175" cy="257175"/>
            <wp:effectExtent l="0" t="0" r="9525" b="9525"/>
            <wp:docPr id="112" name="Picture 112"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142A49" w:rsidRPr="00B413E4">
        <w:rPr>
          <w:rFonts w:eastAsiaTheme="minorEastAsia" w:cstheme="minorHAnsi"/>
          <w:b/>
          <w:bCs/>
          <w:sz w:val="20"/>
          <w:szCs w:val="20"/>
        </w:rPr>
        <w:t xml:space="preserve"> SCENARIO</w:t>
      </w:r>
      <w:r w:rsidR="00142A49" w:rsidRPr="00B413E4">
        <w:rPr>
          <w:rFonts w:eastAsiaTheme="minorEastAsia" w:cstheme="minorHAnsi"/>
          <w:sz w:val="20"/>
          <w:szCs w:val="20"/>
        </w:rPr>
        <w:t xml:space="preserve">: </w:t>
      </w:r>
      <w:r w:rsidR="00DD547B">
        <w:rPr>
          <w:rFonts w:eastAsiaTheme="minorEastAsia" w:cstheme="minorHAnsi"/>
          <w:sz w:val="20"/>
          <w:szCs w:val="20"/>
        </w:rPr>
        <w:t>Meaghan</w:t>
      </w:r>
      <w:r w:rsidR="00146046">
        <w:rPr>
          <w:rFonts w:eastAsiaTheme="minorEastAsia" w:cstheme="minorHAnsi"/>
          <w:sz w:val="20"/>
          <w:szCs w:val="20"/>
        </w:rPr>
        <w:t xml:space="preserve"> should follow-up with Dr. Sweet in 2 weeks.</w:t>
      </w:r>
      <w:r w:rsidR="000C3878">
        <w:rPr>
          <w:rFonts w:eastAsiaTheme="minorEastAsia" w:cstheme="minorHAnsi"/>
          <w:sz w:val="20"/>
          <w:szCs w:val="20"/>
        </w:rPr>
        <w:t xml:space="preserve">  We enter this information in the system.</w:t>
      </w:r>
    </w:p>
    <w:p w14:paraId="1615C436" w14:textId="77777777" w:rsidR="000B3543" w:rsidRPr="00B413E4" w:rsidRDefault="000B3543" w:rsidP="000B3543">
      <w:pPr>
        <w:spacing w:before="100" w:after="0" w:line="240" w:lineRule="auto"/>
        <w:rPr>
          <w:rFonts w:eastAsiaTheme="minorEastAsia" w:cstheme="minorHAnsi"/>
          <w:b/>
          <w:bCs/>
          <w:sz w:val="20"/>
          <w:szCs w:val="20"/>
          <w:u w:val="single"/>
        </w:rPr>
      </w:pPr>
      <w:r w:rsidRPr="00B413E4">
        <w:rPr>
          <w:rFonts w:eastAsiaTheme="minorEastAsia" w:cstheme="minorHAnsi"/>
          <w:b/>
          <w:bCs/>
          <w:sz w:val="20"/>
          <w:szCs w:val="20"/>
          <w:u w:val="single"/>
        </w:rPr>
        <w:t>TRY IT OUT:</w:t>
      </w:r>
    </w:p>
    <w:p w14:paraId="2F17CA04" w14:textId="77777777" w:rsidR="00146046" w:rsidRDefault="00146046" w:rsidP="002928B9">
      <w:pPr>
        <w:pStyle w:val="LP1Bullets"/>
        <w:numPr>
          <w:ilvl w:val="0"/>
          <w:numId w:val="25"/>
        </w:numPr>
        <w:rPr>
          <w:rFonts w:cstheme="minorHAnsi"/>
          <w:color w:val="auto"/>
          <w:sz w:val="20"/>
          <w:szCs w:val="20"/>
        </w:rPr>
      </w:pPr>
      <w:r>
        <w:rPr>
          <w:rFonts w:cstheme="minorHAnsi"/>
          <w:color w:val="auto"/>
          <w:sz w:val="20"/>
          <w:szCs w:val="20"/>
        </w:rPr>
        <w:t xml:space="preserve">Open the </w:t>
      </w:r>
      <w:r w:rsidRPr="00146046">
        <w:rPr>
          <w:rFonts w:cstheme="minorHAnsi"/>
          <w:b/>
          <w:bCs/>
          <w:color w:val="auto"/>
          <w:sz w:val="20"/>
          <w:szCs w:val="20"/>
        </w:rPr>
        <w:t>Follow-up</w:t>
      </w:r>
      <w:r>
        <w:rPr>
          <w:rFonts w:cstheme="minorHAnsi"/>
          <w:color w:val="auto"/>
          <w:sz w:val="20"/>
          <w:szCs w:val="20"/>
        </w:rPr>
        <w:t xml:space="preserve"> section. </w:t>
      </w:r>
    </w:p>
    <w:p w14:paraId="4C9716AB" w14:textId="5B84E463" w:rsidR="00142A49" w:rsidRPr="00B413E4" w:rsidRDefault="00142A49" w:rsidP="002928B9">
      <w:pPr>
        <w:pStyle w:val="LP1Bullets"/>
        <w:numPr>
          <w:ilvl w:val="0"/>
          <w:numId w:val="25"/>
        </w:numPr>
        <w:rPr>
          <w:rFonts w:cstheme="minorHAnsi"/>
          <w:color w:val="auto"/>
          <w:sz w:val="20"/>
          <w:szCs w:val="20"/>
        </w:rPr>
      </w:pPr>
      <w:r w:rsidRPr="00B413E4">
        <w:rPr>
          <w:rFonts w:cstheme="minorHAnsi"/>
          <w:color w:val="auto"/>
          <w:sz w:val="20"/>
          <w:szCs w:val="20"/>
        </w:rPr>
        <w:t>Add a Follow-up appointment</w:t>
      </w:r>
      <w:r w:rsidR="00146046">
        <w:rPr>
          <w:rFonts w:cstheme="minorHAnsi"/>
          <w:color w:val="auto"/>
          <w:sz w:val="20"/>
          <w:szCs w:val="20"/>
        </w:rPr>
        <w:t xml:space="preserve"> with the following details:</w:t>
      </w:r>
    </w:p>
    <w:p w14:paraId="5B4D77E2" w14:textId="77777777" w:rsidR="00142A49" w:rsidRPr="00B413E4" w:rsidRDefault="00142A49" w:rsidP="00324177">
      <w:pPr>
        <w:pStyle w:val="LP1Bullets"/>
        <w:numPr>
          <w:ilvl w:val="1"/>
          <w:numId w:val="57"/>
        </w:numPr>
        <w:rPr>
          <w:rFonts w:cstheme="minorHAnsi"/>
          <w:color w:val="auto"/>
          <w:sz w:val="20"/>
          <w:szCs w:val="20"/>
        </w:rPr>
      </w:pPr>
      <w:r w:rsidRPr="000C3878">
        <w:rPr>
          <w:rFonts w:cstheme="minorHAnsi"/>
          <w:b/>
          <w:bCs/>
          <w:color w:val="auto"/>
          <w:sz w:val="20"/>
          <w:szCs w:val="20"/>
        </w:rPr>
        <w:t>With:</w:t>
      </w:r>
      <w:r w:rsidRPr="00B413E4">
        <w:rPr>
          <w:rFonts w:cstheme="minorHAnsi"/>
          <w:color w:val="auto"/>
          <w:sz w:val="20"/>
          <w:szCs w:val="20"/>
        </w:rPr>
        <w:t xml:space="preserve"> Dr. Gary Sweet</w:t>
      </w:r>
    </w:p>
    <w:p w14:paraId="45FD0A2B" w14:textId="77777777" w:rsidR="00142A49" w:rsidRPr="00B413E4" w:rsidRDefault="00142A49" w:rsidP="00324177">
      <w:pPr>
        <w:pStyle w:val="LP1Bullets"/>
        <w:numPr>
          <w:ilvl w:val="1"/>
          <w:numId w:val="57"/>
        </w:numPr>
        <w:rPr>
          <w:rFonts w:cstheme="minorHAnsi"/>
          <w:color w:val="auto"/>
          <w:sz w:val="20"/>
          <w:szCs w:val="20"/>
        </w:rPr>
      </w:pPr>
      <w:r w:rsidRPr="000C3878">
        <w:rPr>
          <w:rFonts w:cstheme="minorHAnsi"/>
          <w:b/>
          <w:bCs/>
          <w:color w:val="auto"/>
          <w:sz w:val="20"/>
          <w:szCs w:val="20"/>
        </w:rPr>
        <w:t>How</w:t>
      </w:r>
      <w:r w:rsidRPr="00B413E4">
        <w:rPr>
          <w:rFonts w:cstheme="minorHAnsi"/>
          <w:color w:val="auto"/>
          <w:sz w:val="20"/>
          <w:szCs w:val="20"/>
        </w:rPr>
        <w:t>: Go to</w:t>
      </w:r>
    </w:p>
    <w:p w14:paraId="177BF122" w14:textId="77777777" w:rsidR="00142A49" w:rsidRPr="00B413E4" w:rsidRDefault="00142A49" w:rsidP="00324177">
      <w:pPr>
        <w:pStyle w:val="LP1Bullets"/>
        <w:numPr>
          <w:ilvl w:val="1"/>
          <w:numId w:val="57"/>
        </w:numPr>
        <w:rPr>
          <w:rFonts w:cstheme="minorHAnsi"/>
          <w:color w:val="auto"/>
          <w:sz w:val="20"/>
          <w:szCs w:val="20"/>
        </w:rPr>
      </w:pPr>
      <w:r w:rsidRPr="000C3878">
        <w:rPr>
          <w:rFonts w:cstheme="minorHAnsi"/>
          <w:b/>
          <w:bCs/>
          <w:color w:val="auto"/>
          <w:sz w:val="20"/>
          <w:szCs w:val="20"/>
        </w:rPr>
        <w:t>When</w:t>
      </w:r>
      <w:r w:rsidRPr="00B413E4">
        <w:rPr>
          <w:rFonts w:cstheme="minorHAnsi"/>
          <w:color w:val="auto"/>
          <w:sz w:val="20"/>
          <w:szCs w:val="20"/>
        </w:rPr>
        <w:t>: 2 Weeks</w:t>
      </w:r>
    </w:p>
    <w:p w14:paraId="6D19B67D" w14:textId="577481CD" w:rsidR="000C3878" w:rsidRPr="000C3878" w:rsidRDefault="00142A49" w:rsidP="000C3878">
      <w:pPr>
        <w:pStyle w:val="LP1Bullets"/>
        <w:numPr>
          <w:ilvl w:val="1"/>
          <w:numId w:val="57"/>
        </w:numPr>
        <w:rPr>
          <w:rFonts w:cstheme="minorHAnsi"/>
          <w:color w:val="auto"/>
          <w:sz w:val="20"/>
          <w:szCs w:val="20"/>
        </w:rPr>
      </w:pPr>
      <w:r w:rsidRPr="000C3878">
        <w:rPr>
          <w:rFonts w:cstheme="minorHAnsi"/>
          <w:b/>
          <w:bCs/>
          <w:color w:val="auto"/>
          <w:sz w:val="20"/>
          <w:szCs w:val="20"/>
        </w:rPr>
        <w:t>Why</w:t>
      </w:r>
      <w:r w:rsidRPr="00B413E4">
        <w:rPr>
          <w:rFonts w:cstheme="minorHAnsi"/>
          <w:color w:val="auto"/>
          <w:sz w:val="20"/>
          <w:szCs w:val="20"/>
        </w:rPr>
        <w:t>: For wound re-check</w:t>
      </w:r>
    </w:p>
    <w:p w14:paraId="15C53E35" w14:textId="29481B26" w:rsidR="000C3878" w:rsidRDefault="000C3878" w:rsidP="000C3878">
      <w:pPr>
        <w:pStyle w:val="LP1Bullets"/>
        <w:ind w:left="0" w:firstLine="0"/>
        <w:rPr>
          <w:rFonts w:cstheme="minorHAnsi"/>
          <w:b/>
          <w:bCs/>
          <w:color w:val="auto"/>
          <w:sz w:val="20"/>
          <w:szCs w:val="20"/>
        </w:rPr>
      </w:pPr>
      <w:r>
        <w:rPr>
          <w:noProof/>
        </w:rPr>
        <w:drawing>
          <wp:inline distT="0" distB="0" distL="0" distR="0" wp14:anchorId="4E464211" wp14:editId="5EC70FF9">
            <wp:extent cx="5943600" cy="30740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074035"/>
                    </a:xfrm>
                    <a:prstGeom prst="rect">
                      <a:avLst/>
                    </a:prstGeom>
                    <a:noFill/>
                    <a:ln>
                      <a:noFill/>
                    </a:ln>
                  </pic:spPr>
                </pic:pic>
              </a:graphicData>
            </a:graphic>
          </wp:inline>
        </w:drawing>
      </w:r>
    </w:p>
    <w:p w14:paraId="13D0FE19" w14:textId="77777777" w:rsidR="000C3878" w:rsidRPr="00F537A3" w:rsidRDefault="000C3878" w:rsidP="000C3878">
      <w:pPr>
        <w:pStyle w:val="LP1Bullets"/>
        <w:ind w:left="0" w:firstLine="0"/>
        <w:rPr>
          <w:rFonts w:cstheme="minorHAnsi"/>
          <w:color w:val="auto"/>
          <w:sz w:val="20"/>
          <w:szCs w:val="20"/>
        </w:rPr>
      </w:pPr>
    </w:p>
    <w:p w14:paraId="1194E804" w14:textId="2A437A97" w:rsidR="000B3543" w:rsidRPr="00B413E4" w:rsidRDefault="0038243E" w:rsidP="00142A49">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eastAsiaTheme="minorEastAsia" w:cstheme="minorHAnsi"/>
          <w:caps/>
          <w:spacing w:val="15"/>
          <w:sz w:val="20"/>
          <w:szCs w:val="20"/>
        </w:rPr>
      </w:pPr>
      <w:bookmarkStart w:id="86" w:name="_Toc83188278"/>
      <w:r w:rsidRPr="00B413E4">
        <w:rPr>
          <w:rFonts w:eastAsiaTheme="minorEastAsia" w:cstheme="minorHAnsi"/>
          <w:caps/>
          <w:spacing w:val="15"/>
          <w:sz w:val="20"/>
          <w:szCs w:val="20"/>
        </w:rPr>
        <w:lastRenderedPageBreak/>
        <w:t>discharge instructions</w:t>
      </w:r>
      <w:bookmarkEnd w:id="86"/>
    </w:p>
    <w:p w14:paraId="3F56AAEC" w14:textId="4F107BAD" w:rsidR="000B3543" w:rsidRPr="00B413E4" w:rsidRDefault="000B3543" w:rsidP="000B3543">
      <w:pPr>
        <w:spacing w:before="100" w:after="0" w:line="240" w:lineRule="auto"/>
        <w:rPr>
          <w:rFonts w:eastAsiaTheme="minorEastAsia" w:cstheme="minorHAnsi"/>
          <w:sz w:val="20"/>
          <w:szCs w:val="20"/>
        </w:rPr>
      </w:pPr>
      <w:r w:rsidRPr="00B413E4">
        <w:rPr>
          <w:rFonts w:cstheme="minorHAnsi"/>
          <w:noProof/>
          <w:sz w:val="20"/>
          <w:szCs w:val="20"/>
        </w:rPr>
        <w:drawing>
          <wp:inline distT="0" distB="0" distL="0" distR="0" wp14:anchorId="7C610CD1" wp14:editId="32359E52">
            <wp:extent cx="257175" cy="257175"/>
            <wp:effectExtent l="0" t="0" r="9525" b="9525"/>
            <wp:docPr id="114" name="Picture 114"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142A49" w:rsidRPr="00B413E4">
        <w:rPr>
          <w:rFonts w:eastAsiaTheme="minorEastAsia" w:cstheme="minorHAnsi"/>
          <w:b/>
          <w:bCs/>
          <w:sz w:val="20"/>
          <w:szCs w:val="20"/>
        </w:rPr>
        <w:t xml:space="preserve"> SCENARIO</w:t>
      </w:r>
      <w:r w:rsidR="00142A49" w:rsidRPr="00B413E4">
        <w:rPr>
          <w:rFonts w:eastAsiaTheme="minorEastAsia" w:cstheme="minorHAnsi"/>
          <w:sz w:val="20"/>
          <w:szCs w:val="20"/>
        </w:rPr>
        <w:t xml:space="preserve">: </w:t>
      </w:r>
      <w:r w:rsidR="00146046">
        <w:rPr>
          <w:rFonts w:eastAsiaTheme="minorEastAsia" w:cstheme="minorHAnsi"/>
          <w:sz w:val="20"/>
          <w:szCs w:val="20"/>
        </w:rPr>
        <w:t xml:space="preserve">We prepare </w:t>
      </w:r>
      <w:r w:rsidR="00DD547B">
        <w:rPr>
          <w:rFonts w:eastAsiaTheme="minorEastAsia" w:cstheme="minorHAnsi"/>
          <w:sz w:val="20"/>
          <w:szCs w:val="20"/>
        </w:rPr>
        <w:t>Meaghan</w:t>
      </w:r>
      <w:r w:rsidR="00146046">
        <w:rPr>
          <w:rFonts w:eastAsiaTheme="minorEastAsia" w:cstheme="minorHAnsi"/>
          <w:sz w:val="20"/>
          <w:szCs w:val="20"/>
        </w:rPr>
        <w:t>’ discharge instructions.</w:t>
      </w:r>
    </w:p>
    <w:p w14:paraId="7AE807CE" w14:textId="77777777" w:rsidR="000B3543" w:rsidRPr="00B413E4" w:rsidRDefault="000B3543" w:rsidP="000B3543">
      <w:pPr>
        <w:spacing w:before="100" w:after="0" w:line="240" w:lineRule="auto"/>
        <w:rPr>
          <w:rFonts w:eastAsiaTheme="minorEastAsia" w:cstheme="minorHAnsi"/>
          <w:b/>
          <w:bCs/>
          <w:sz w:val="20"/>
          <w:szCs w:val="20"/>
          <w:u w:val="single"/>
        </w:rPr>
      </w:pPr>
      <w:r w:rsidRPr="00B413E4">
        <w:rPr>
          <w:rFonts w:eastAsiaTheme="minorEastAsia" w:cstheme="minorHAnsi"/>
          <w:b/>
          <w:bCs/>
          <w:sz w:val="20"/>
          <w:szCs w:val="20"/>
          <w:u w:val="single"/>
        </w:rPr>
        <w:t>TRY IT OUT:</w:t>
      </w:r>
    </w:p>
    <w:p w14:paraId="587F4B18" w14:textId="7EB647F9" w:rsidR="00142A49" w:rsidRPr="00B413E4" w:rsidRDefault="00146046" w:rsidP="002928B9">
      <w:pPr>
        <w:pStyle w:val="LP1Bullets"/>
        <w:numPr>
          <w:ilvl w:val="0"/>
          <w:numId w:val="26"/>
        </w:numPr>
        <w:rPr>
          <w:rFonts w:cstheme="minorHAnsi"/>
          <w:color w:val="auto"/>
          <w:sz w:val="20"/>
          <w:szCs w:val="20"/>
        </w:rPr>
      </w:pPr>
      <w:r>
        <w:rPr>
          <w:rFonts w:cstheme="minorHAnsi"/>
          <w:color w:val="auto"/>
          <w:sz w:val="20"/>
          <w:szCs w:val="20"/>
        </w:rPr>
        <w:t>Open</w:t>
      </w:r>
      <w:r w:rsidR="00142A49" w:rsidRPr="00B413E4">
        <w:rPr>
          <w:rFonts w:cstheme="minorHAnsi"/>
          <w:color w:val="auto"/>
          <w:sz w:val="20"/>
          <w:szCs w:val="20"/>
        </w:rPr>
        <w:t xml:space="preserve"> </w:t>
      </w:r>
      <w:r w:rsidR="00142A49" w:rsidRPr="00146046">
        <w:rPr>
          <w:rFonts w:cstheme="minorHAnsi"/>
          <w:b/>
          <w:bCs/>
          <w:color w:val="auto"/>
          <w:sz w:val="20"/>
          <w:szCs w:val="20"/>
        </w:rPr>
        <w:t>Discharge Inst</w:t>
      </w:r>
    </w:p>
    <w:p w14:paraId="2670B1DC" w14:textId="21931A3E" w:rsidR="00142A49" w:rsidRDefault="00142A49" w:rsidP="002928B9">
      <w:pPr>
        <w:pStyle w:val="LP1Bullets"/>
        <w:numPr>
          <w:ilvl w:val="0"/>
          <w:numId w:val="26"/>
        </w:numPr>
        <w:rPr>
          <w:rFonts w:cstheme="minorHAnsi"/>
          <w:color w:val="auto"/>
          <w:sz w:val="20"/>
          <w:szCs w:val="20"/>
        </w:rPr>
      </w:pPr>
      <w:r w:rsidRPr="00B413E4">
        <w:rPr>
          <w:rFonts w:cstheme="minorHAnsi"/>
          <w:color w:val="auto"/>
          <w:sz w:val="20"/>
          <w:szCs w:val="20"/>
        </w:rPr>
        <w:t xml:space="preserve">Click Go to </w:t>
      </w:r>
      <w:r w:rsidRPr="00146046">
        <w:rPr>
          <w:rFonts w:cstheme="minorHAnsi"/>
          <w:b/>
          <w:bCs/>
          <w:color w:val="auto"/>
          <w:sz w:val="20"/>
          <w:szCs w:val="20"/>
        </w:rPr>
        <w:t>Referenced/Attachments</w:t>
      </w:r>
      <w:r w:rsidRPr="00B413E4">
        <w:rPr>
          <w:rFonts w:cstheme="minorHAnsi"/>
          <w:color w:val="auto"/>
          <w:sz w:val="20"/>
          <w:szCs w:val="20"/>
        </w:rPr>
        <w:t xml:space="preserve"> </w:t>
      </w:r>
    </w:p>
    <w:p w14:paraId="23627519" w14:textId="1332F8E1" w:rsidR="000C3878" w:rsidRPr="00B413E4" w:rsidRDefault="000C3878" w:rsidP="000C3878">
      <w:pPr>
        <w:pStyle w:val="LP1Bullets"/>
        <w:ind w:left="0" w:firstLine="0"/>
        <w:rPr>
          <w:rFonts w:cstheme="minorHAnsi"/>
          <w:color w:val="auto"/>
          <w:sz w:val="20"/>
          <w:szCs w:val="20"/>
        </w:rPr>
      </w:pPr>
      <w:r>
        <w:rPr>
          <w:noProof/>
        </w:rPr>
        <w:drawing>
          <wp:inline distT="0" distB="0" distL="0" distR="0" wp14:anchorId="25829D71" wp14:editId="26203EAE">
            <wp:extent cx="5943600" cy="1067435"/>
            <wp:effectExtent l="0" t="0" r="0" b="0"/>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1067435"/>
                    </a:xfrm>
                    <a:prstGeom prst="rect">
                      <a:avLst/>
                    </a:prstGeom>
                    <a:noFill/>
                    <a:ln>
                      <a:noFill/>
                    </a:ln>
                  </pic:spPr>
                </pic:pic>
              </a:graphicData>
            </a:graphic>
          </wp:inline>
        </w:drawing>
      </w:r>
    </w:p>
    <w:p w14:paraId="4C640C1A" w14:textId="77777777" w:rsidR="00142A49" w:rsidRPr="00B413E4" w:rsidRDefault="00142A49" w:rsidP="002928B9">
      <w:pPr>
        <w:pStyle w:val="LP1Bullets"/>
        <w:numPr>
          <w:ilvl w:val="0"/>
          <w:numId w:val="26"/>
        </w:numPr>
        <w:rPr>
          <w:rFonts w:cstheme="minorHAnsi"/>
          <w:color w:val="auto"/>
          <w:sz w:val="20"/>
          <w:szCs w:val="20"/>
        </w:rPr>
      </w:pPr>
      <w:r w:rsidRPr="00B413E4">
        <w:rPr>
          <w:rFonts w:cstheme="minorHAnsi"/>
          <w:color w:val="auto"/>
          <w:sz w:val="20"/>
          <w:szCs w:val="20"/>
        </w:rPr>
        <w:t xml:space="preserve">Click </w:t>
      </w:r>
      <w:r w:rsidRPr="00146046">
        <w:rPr>
          <w:rFonts w:cstheme="minorHAnsi"/>
          <w:b/>
          <w:bCs/>
          <w:color w:val="auto"/>
          <w:sz w:val="20"/>
          <w:szCs w:val="20"/>
        </w:rPr>
        <w:t xml:space="preserve">Additional Search </w:t>
      </w:r>
      <w:r w:rsidRPr="00B413E4">
        <w:rPr>
          <w:rFonts w:cstheme="minorHAnsi"/>
          <w:color w:val="auto"/>
          <w:sz w:val="20"/>
          <w:szCs w:val="20"/>
        </w:rPr>
        <w:t xml:space="preserve">tab </w:t>
      </w:r>
    </w:p>
    <w:p w14:paraId="353130B7" w14:textId="0F55EFAF" w:rsidR="00142A49" w:rsidRPr="00B413E4" w:rsidRDefault="00142A49" w:rsidP="002928B9">
      <w:pPr>
        <w:pStyle w:val="LP1Bullets"/>
        <w:numPr>
          <w:ilvl w:val="0"/>
          <w:numId w:val="26"/>
        </w:numPr>
        <w:rPr>
          <w:rFonts w:cstheme="minorHAnsi"/>
          <w:color w:val="auto"/>
          <w:sz w:val="20"/>
          <w:szCs w:val="20"/>
        </w:rPr>
      </w:pPr>
      <w:r w:rsidRPr="00B413E4">
        <w:rPr>
          <w:rFonts w:cstheme="minorHAnsi"/>
          <w:color w:val="auto"/>
          <w:sz w:val="20"/>
          <w:szCs w:val="20"/>
        </w:rPr>
        <w:t xml:space="preserve">Search for “lap app” </w:t>
      </w:r>
    </w:p>
    <w:p w14:paraId="3B26AC34" w14:textId="77777777" w:rsidR="00142A49" w:rsidRPr="00B413E4" w:rsidRDefault="00142A49" w:rsidP="002928B9">
      <w:pPr>
        <w:pStyle w:val="LP1Bullets"/>
        <w:numPr>
          <w:ilvl w:val="0"/>
          <w:numId w:val="26"/>
        </w:numPr>
        <w:rPr>
          <w:rFonts w:cstheme="minorHAnsi"/>
          <w:color w:val="auto"/>
          <w:sz w:val="20"/>
          <w:szCs w:val="20"/>
        </w:rPr>
      </w:pPr>
      <w:r w:rsidRPr="00B413E4">
        <w:rPr>
          <w:rFonts w:cstheme="minorHAnsi"/>
          <w:color w:val="auto"/>
          <w:sz w:val="20"/>
          <w:szCs w:val="20"/>
        </w:rPr>
        <w:t>Place a check box next to Laparoscopy Appendectomy Adult Care After Easy-to-Read (ENGLISH)</w:t>
      </w:r>
    </w:p>
    <w:p w14:paraId="55A92AEB" w14:textId="38B79C5E" w:rsidR="00142A49" w:rsidRPr="00B413E4" w:rsidRDefault="00142A49" w:rsidP="002928B9">
      <w:pPr>
        <w:pStyle w:val="LP1Bullets"/>
        <w:numPr>
          <w:ilvl w:val="0"/>
          <w:numId w:val="26"/>
        </w:numPr>
        <w:rPr>
          <w:rFonts w:cstheme="minorHAnsi"/>
          <w:color w:val="auto"/>
          <w:sz w:val="20"/>
          <w:szCs w:val="20"/>
        </w:rPr>
      </w:pPr>
      <w:r w:rsidRPr="00B413E4">
        <w:rPr>
          <w:rFonts w:cstheme="minorHAnsi"/>
          <w:color w:val="auto"/>
          <w:sz w:val="20"/>
          <w:szCs w:val="20"/>
        </w:rPr>
        <w:t xml:space="preserve">Your selected reference displays for review </w:t>
      </w:r>
    </w:p>
    <w:p w14:paraId="55E06604" w14:textId="456605C1" w:rsidR="00142A49" w:rsidRPr="00B413E4" w:rsidRDefault="00142A49" w:rsidP="002928B9">
      <w:pPr>
        <w:pStyle w:val="LP1Bullets"/>
        <w:numPr>
          <w:ilvl w:val="0"/>
          <w:numId w:val="26"/>
        </w:numPr>
        <w:rPr>
          <w:rFonts w:cstheme="minorHAnsi"/>
          <w:color w:val="auto"/>
          <w:sz w:val="20"/>
          <w:szCs w:val="20"/>
        </w:rPr>
      </w:pPr>
      <w:r w:rsidRPr="00B413E4">
        <w:rPr>
          <w:rFonts w:cstheme="minorHAnsi"/>
          <w:color w:val="auto"/>
          <w:sz w:val="20"/>
          <w:szCs w:val="20"/>
        </w:rPr>
        <w:t>Exit the section</w:t>
      </w:r>
      <w:r w:rsidR="000C3878">
        <w:rPr>
          <w:rFonts w:cstheme="minorHAnsi"/>
          <w:color w:val="auto"/>
          <w:sz w:val="20"/>
          <w:szCs w:val="20"/>
        </w:rPr>
        <w:t xml:space="preserve"> by clicking the X in the upper right.</w:t>
      </w:r>
    </w:p>
    <w:p w14:paraId="1CB68FD5" w14:textId="77777777" w:rsidR="00142A49" w:rsidRPr="00B413E4" w:rsidRDefault="00142A49" w:rsidP="002928B9">
      <w:pPr>
        <w:pStyle w:val="LP1Bullets"/>
        <w:numPr>
          <w:ilvl w:val="0"/>
          <w:numId w:val="26"/>
        </w:numPr>
        <w:rPr>
          <w:rFonts w:cstheme="minorHAnsi"/>
          <w:color w:val="auto"/>
          <w:sz w:val="20"/>
          <w:szCs w:val="20"/>
        </w:rPr>
      </w:pPr>
      <w:r w:rsidRPr="00B413E4">
        <w:rPr>
          <w:rFonts w:cstheme="minorHAnsi"/>
          <w:color w:val="auto"/>
          <w:sz w:val="20"/>
          <w:szCs w:val="20"/>
        </w:rPr>
        <w:t xml:space="preserve">Select </w:t>
      </w:r>
      <w:r w:rsidRPr="00F615F2">
        <w:rPr>
          <w:rFonts w:cstheme="minorHAnsi"/>
          <w:b/>
          <w:bCs/>
          <w:color w:val="auto"/>
          <w:sz w:val="20"/>
          <w:szCs w:val="20"/>
        </w:rPr>
        <w:t xml:space="preserve">Reviewed </w:t>
      </w:r>
      <w:r w:rsidRPr="00B413E4">
        <w:rPr>
          <w:rFonts w:cstheme="minorHAnsi"/>
          <w:color w:val="auto"/>
          <w:sz w:val="20"/>
          <w:szCs w:val="20"/>
        </w:rPr>
        <w:t>button</w:t>
      </w:r>
    </w:p>
    <w:p w14:paraId="22B892D5" w14:textId="77777777" w:rsidR="00142A49" w:rsidRPr="00B413E4" w:rsidRDefault="00142A49" w:rsidP="002928B9">
      <w:pPr>
        <w:pStyle w:val="LP1Bullets"/>
        <w:numPr>
          <w:ilvl w:val="0"/>
          <w:numId w:val="26"/>
        </w:numPr>
        <w:rPr>
          <w:rFonts w:cstheme="minorHAnsi"/>
          <w:color w:val="auto"/>
          <w:sz w:val="20"/>
          <w:szCs w:val="20"/>
        </w:rPr>
      </w:pPr>
      <w:r w:rsidRPr="00B413E4">
        <w:rPr>
          <w:rFonts w:cstheme="minorHAnsi"/>
          <w:color w:val="auto"/>
          <w:sz w:val="20"/>
          <w:szCs w:val="20"/>
        </w:rPr>
        <w:t xml:space="preserve">Go to </w:t>
      </w:r>
      <w:r w:rsidRPr="00146046">
        <w:rPr>
          <w:rFonts w:cstheme="minorHAnsi"/>
          <w:b/>
          <w:bCs/>
          <w:color w:val="auto"/>
          <w:sz w:val="20"/>
          <w:szCs w:val="20"/>
        </w:rPr>
        <w:t>Preview AVS</w:t>
      </w:r>
      <w:r w:rsidRPr="00B413E4">
        <w:rPr>
          <w:rFonts w:cstheme="minorHAnsi"/>
          <w:color w:val="auto"/>
          <w:sz w:val="20"/>
          <w:szCs w:val="20"/>
        </w:rPr>
        <w:t xml:space="preserve"> </w:t>
      </w:r>
    </w:p>
    <w:p w14:paraId="1DE5AE8D" w14:textId="77777777" w:rsidR="00142A49" w:rsidRPr="00B413E4" w:rsidRDefault="00142A49" w:rsidP="002928B9">
      <w:pPr>
        <w:pStyle w:val="LP1Bullets"/>
        <w:numPr>
          <w:ilvl w:val="0"/>
          <w:numId w:val="26"/>
        </w:numPr>
        <w:rPr>
          <w:rFonts w:cstheme="minorHAnsi"/>
          <w:color w:val="auto"/>
          <w:sz w:val="20"/>
          <w:szCs w:val="20"/>
        </w:rPr>
      </w:pPr>
      <w:r w:rsidRPr="00B413E4">
        <w:rPr>
          <w:rFonts w:cstheme="minorHAnsi"/>
          <w:color w:val="auto"/>
          <w:sz w:val="20"/>
          <w:szCs w:val="20"/>
        </w:rPr>
        <w:t>The discharge instruction you selected are in the AVS</w:t>
      </w:r>
    </w:p>
    <w:p w14:paraId="1B2F58C3" w14:textId="6F4BAC8C" w:rsidR="00F615F2" w:rsidRDefault="00CC2E7E" w:rsidP="00CC2E7E">
      <w:pPr>
        <w:spacing w:after="0" w:line="240" w:lineRule="auto"/>
        <w:rPr>
          <w:rFonts w:cstheme="minorHAnsi"/>
          <w:b/>
          <w:bCs/>
          <w:noProof/>
          <w:color w:val="009900"/>
          <w:sz w:val="20"/>
          <w:szCs w:val="20"/>
        </w:rPr>
      </w:pPr>
      <w:r w:rsidRPr="00B413E4">
        <w:rPr>
          <w:rFonts w:cstheme="minorHAnsi"/>
          <w:b/>
          <w:bCs/>
          <w:noProof/>
          <w:color w:val="009900"/>
          <w:sz w:val="20"/>
          <w:szCs w:val="20"/>
        </w:rPr>
        <w:t xml:space="preserve">NOTE:  </w:t>
      </w:r>
      <w:r w:rsidR="00142A49" w:rsidRPr="00B413E4">
        <w:rPr>
          <w:rFonts w:cstheme="minorHAnsi"/>
          <w:b/>
          <w:bCs/>
          <w:noProof/>
          <w:color w:val="009900"/>
          <w:sz w:val="20"/>
          <w:szCs w:val="20"/>
        </w:rPr>
        <w:t>This is where you will see Dr’s discharge instructions for the patient, meds ordered for home and that they were sent, follow up appointments. Print and review when ready for discharge and all instructions on real patients</w:t>
      </w:r>
    </w:p>
    <w:p w14:paraId="5C1B2E36" w14:textId="77777777" w:rsidR="00F615F2" w:rsidRPr="00B413E4" w:rsidRDefault="00F615F2" w:rsidP="00CC2E7E">
      <w:pPr>
        <w:spacing w:after="0" w:line="240" w:lineRule="auto"/>
        <w:rPr>
          <w:rFonts w:cstheme="minorHAnsi"/>
          <w:b/>
          <w:bCs/>
          <w:noProof/>
          <w:color w:val="009900"/>
          <w:sz w:val="20"/>
          <w:szCs w:val="20"/>
        </w:rPr>
      </w:pPr>
    </w:p>
    <w:p w14:paraId="0A2F0BDC" w14:textId="3D6CB4FB" w:rsidR="00CC2E7E" w:rsidRPr="00B413E4" w:rsidRDefault="00CC2E7E" w:rsidP="00CC2E7E">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eastAsiaTheme="minorEastAsia" w:cstheme="minorHAnsi"/>
          <w:caps/>
          <w:spacing w:val="15"/>
          <w:sz w:val="20"/>
          <w:szCs w:val="20"/>
        </w:rPr>
      </w:pPr>
      <w:bookmarkStart w:id="87" w:name="_Toc83188279"/>
      <w:r w:rsidRPr="00B413E4">
        <w:rPr>
          <w:rFonts w:eastAsiaTheme="minorEastAsia" w:cstheme="minorHAnsi"/>
          <w:caps/>
          <w:spacing w:val="15"/>
          <w:sz w:val="20"/>
          <w:szCs w:val="20"/>
        </w:rPr>
        <w:t>remove iv</w:t>
      </w:r>
      <w:bookmarkEnd w:id="87"/>
    </w:p>
    <w:p w14:paraId="33B33F3E" w14:textId="3F8B79A6" w:rsidR="00CC2E7E" w:rsidRPr="00B413E4" w:rsidRDefault="00CC2E7E" w:rsidP="00CC2E7E">
      <w:pPr>
        <w:spacing w:before="100" w:after="0" w:line="240" w:lineRule="auto"/>
        <w:rPr>
          <w:rFonts w:eastAsiaTheme="minorEastAsia" w:cstheme="minorHAnsi"/>
          <w:sz w:val="20"/>
          <w:szCs w:val="20"/>
        </w:rPr>
      </w:pPr>
      <w:r w:rsidRPr="00B413E4">
        <w:rPr>
          <w:rFonts w:cstheme="minorHAnsi"/>
          <w:noProof/>
          <w:sz w:val="20"/>
          <w:szCs w:val="20"/>
        </w:rPr>
        <w:drawing>
          <wp:inline distT="0" distB="0" distL="0" distR="0" wp14:anchorId="3B45AF6C" wp14:editId="7B67A43D">
            <wp:extent cx="257175" cy="257175"/>
            <wp:effectExtent l="0" t="0" r="9525" b="9525"/>
            <wp:docPr id="1398" name="Picture 1398"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B413E4">
        <w:rPr>
          <w:rFonts w:eastAsiaTheme="minorEastAsia" w:cstheme="minorHAnsi"/>
          <w:b/>
          <w:bCs/>
          <w:sz w:val="20"/>
          <w:szCs w:val="20"/>
        </w:rPr>
        <w:t xml:space="preserve"> SCENARIO</w:t>
      </w:r>
      <w:r w:rsidRPr="00B413E4">
        <w:rPr>
          <w:rFonts w:eastAsiaTheme="minorEastAsia" w:cstheme="minorHAnsi"/>
          <w:sz w:val="20"/>
          <w:szCs w:val="20"/>
        </w:rPr>
        <w:t xml:space="preserve">: </w:t>
      </w:r>
      <w:r w:rsidR="003864F7">
        <w:rPr>
          <w:rFonts w:eastAsiaTheme="minorEastAsia" w:cstheme="minorHAnsi"/>
          <w:sz w:val="20"/>
          <w:szCs w:val="20"/>
        </w:rPr>
        <w:t xml:space="preserve">You removed </w:t>
      </w:r>
      <w:r w:rsidR="00DD547B">
        <w:rPr>
          <w:rFonts w:eastAsiaTheme="minorEastAsia" w:cstheme="minorHAnsi"/>
          <w:sz w:val="20"/>
          <w:szCs w:val="20"/>
        </w:rPr>
        <w:t>Meaghan</w:t>
      </w:r>
      <w:r w:rsidR="003864F7">
        <w:rPr>
          <w:rFonts w:eastAsiaTheme="minorEastAsia" w:cstheme="minorHAnsi"/>
          <w:sz w:val="20"/>
          <w:szCs w:val="20"/>
        </w:rPr>
        <w:t>’ IV at the current time.</w:t>
      </w:r>
    </w:p>
    <w:p w14:paraId="26D7ADD3" w14:textId="730EAB90" w:rsidR="00CC2E7E" w:rsidRPr="00B413E4" w:rsidRDefault="00CC2E7E" w:rsidP="00CC2E7E">
      <w:pPr>
        <w:spacing w:before="100" w:after="0" w:line="240" w:lineRule="auto"/>
        <w:rPr>
          <w:rFonts w:eastAsiaTheme="minorEastAsia" w:cstheme="minorHAnsi"/>
          <w:b/>
          <w:bCs/>
          <w:sz w:val="20"/>
          <w:szCs w:val="20"/>
          <w:u w:val="single"/>
        </w:rPr>
      </w:pPr>
      <w:r w:rsidRPr="00B413E4">
        <w:rPr>
          <w:rFonts w:eastAsiaTheme="minorEastAsia" w:cstheme="minorHAnsi"/>
          <w:b/>
          <w:bCs/>
          <w:sz w:val="20"/>
          <w:szCs w:val="20"/>
          <w:u w:val="single"/>
        </w:rPr>
        <w:t>TRY IT OUT:</w:t>
      </w:r>
    </w:p>
    <w:p w14:paraId="2ADB727D" w14:textId="77777777" w:rsidR="00146046" w:rsidRDefault="00CC2E7E" w:rsidP="002928B9">
      <w:pPr>
        <w:pStyle w:val="LP1Bullets"/>
        <w:numPr>
          <w:ilvl w:val="0"/>
          <w:numId w:val="27"/>
        </w:numPr>
        <w:rPr>
          <w:rFonts w:cstheme="minorHAnsi"/>
          <w:color w:val="auto"/>
          <w:sz w:val="20"/>
          <w:szCs w:val="20"/>
        </w:rPr>
      </w:pPr>
      <w:r w:rsidRPr="00B413E4">
        <w:rPr>
          <w:rFonts w:cstheme="minorHAnsi"/>
          <w:color w:val="auto"/>
          <w:sz w:val="20"/>
          <w:szCs w:val="20"/>
        </w:rPr>
        <w:t xml:space="preserve">Go to the </w:t>
      </w:r>
      <w:r w:rsidRPr="00146046">
        <w:rPr>
          <w:rFonts w:cstheme="minorHAnsi"/>
          <w:b/>
          <w:bCs/>
          <w:color w:val="auto"/>
          <w:sz w:val="20"/>
          <w:szCs w:val="20"/>
        </w:rPr>
        <w:t>LDA Avatar</w:t>
      </w:r>
      <w:r w:rsidRPr="00B413E4">
        <w:rPr>
          <w:rFonts w:cstheme="minorHAnsi"/>
          <w:color w:val="auto"/>
          <w:sz w:val="20"/>
          <w:szCs w:val="20"/>
        </w:rPr>
        <w:t xml:space="preserve"> </w:t>
      </w:r>
    </w:p>
    <w:p w14:paraId="333834A8" w14:textId="77777777" w:rsidR="00F615F2" w:rsidRPr="00F615F2" w:rsidRDefault="00F615F2" w:rsidP="002928B9">
      <w:pPr>
        <w:pStyle w:val="LP1Bullets"/>
        <w:numPr>
          <w:ilvl w:val="0"/>
          <w:numId w:val="27"/>
        </w:numPr>
        <w:rPr>
          <w:rFonts w:cstheme="minorHAnsi"/>
          <w:color w:val="auto"/>
          <w:sz w:val="20"/>
          <w:szCs w:val="20"/>
        </w:rPr>
      </w:pPr>
      <w:r w:rsidRPr="00F615F2">
        <w:rPr>
          <w:rFonts w:cstheme="minorHAnsi"/>
          <w:color w:val="auto"/>
          <w:sz w:val="20"/>
          <w:szCs w:val="20"/>
        </w:rPr>
        <w:t>Hover over the PIV</w:t>
      </w:r>
    </w:p>
    <w:p w14:paraId="0E48EB19" w14:textId="77777777" w:rsidR="00F615F2" w:rsidRPr="00F615F2" w:rsidRDefault="00F615F2" w:rsidP="002928B9">
      <w:pPr>
        <w:pStyle w:val="LP1Bullets"/>
        <w:numPr>
          <w:ilvl w:val="0"/>
          <w:numId w:val="27"/>
        </w:numPr>
        <w:rPr>
          <w:rFonts w:cstheme="minorHAnsi"/>
          <w:color w:val="auto"/>
          <w:sz w:val="20"/>
          <w:szCs w:val="20"/>
        </w:rPr>
      </w:pPr>
      <w:r w:rsidRPr="00F615F2">
        <w:rPr>
          <w:rFonts w:cstheme="minorHAnsi"/>
          <w:color w:val="auto"/>
          <w:sz w:val="20"/>
          <w:szCs w:val="20"/>
        </w:rPr>
        <w:t xml:space="preserve">Click </w:t>
      </w:r>
      <w:r w:rsidRPr="00F615F2">
        <w:rPr>
          <w:rFonts w:cstheme="minorHAnsi"/>
          <w:b/>
          <w:bCs/>
          <w:color w:val="auto"/>
          <w:sz w:val="20"/>
          <w:szCs w:val="20"/>
        </w:rPr>
        <w:t>Remove</w:t>
      </w:r>
    </w:p>
    <w:p w14:paraId="1E6FDE4C" w14:textId="77777777" w:rsidR="00F615F2" w:rsidRPr="00F615F2" w:rsidRDefault="00F615F2" w:rsidP="002928B9">
      <w:pPr>
        <w:pStyle w:val="LP1Bullets"/>
        <w:numPr>
          <w:ilvl w:val="0"/>
          <w:numId w:val="27"/>
        </w:numPr>
        <w:rPr>
          <w:rFonts w:cstheme="minorHAnsi"/>
          <w:color w:val="auto"/>
          <w:sz w:val="20"/>
          <w:szCs w:val="20"/>
        </w:rPr>
      </w:pPr>
      <w:r w:rsidRPr="00F615F2">
        <w:rPr>
          <w:rFonts w:cstheme="minorHAnsi"/>
          <w:color w:val="auto"/>
          <w:sz w:val="20"/>
          <w:szCs w:val="20"/>
        </w:rPr>
        <w:t xml:space="preserve">Enter </w:t>
      </w:r>
      <w:r w:rsidRPr="00F615F2">
        <w:rPr>
          <w:rFonts w:cstheme="minorHAnsi"/>
          <w:b/>
          <w:bCs/>
          <w:color w:val="auto"/>
          <w:sz w:val="20"/>
          <w:szCs w:val="20"/>
        </w:rPr>
        <w:t>Removal Date</w:t>
      </w:r>
      <w:r w:rsidRPr="00F615F2">
        <w:rPr>
          <w:rFonts w:cstheme="minorHAnsi"/>
          <w:color w:val="auto"/>
          <w:sz w:val="20"/>
          <w:szCs w:val="20"/>
        </w:rPr>
        <w:t xml:space="preserve"> and </w:t>
      </w:r>
      <w:r w:rsidRPr="00F615F2">
        <w:rPr>
          <w:rFonts w:cstheme="minorHAnsi"/>
          <w:b/>
          <w:bCs/>
          <w:color w:val="auto"/>
          <w:sz w:val="20"/>
          <w:szCs w:val="20"/>
        </w:rPr>
        <w:t>Time</w:t>
      </w:r>
    </w:p>
    <w:p w14:paraId="25EB2C08" w14:textId="4C7DEC9B" w:rsidR="00CC2E7E" w:rsidRPr="00B413E4" w:rsidRDefault="000C3878" w:rsidP="002928B9">
      <w:pPr>
        <w:pStyle w:val="LP1Bullets"/>
        <w:numPr>
          <w:ilvl w:val="0"/>
          <w:numId w:val="27"/>
        </w:numPr>
        <w:rPr>
          <w:rFonts w:cstheme="minorHAnsi"/>
          <w:color w:val="auto"/>
          <w:sz w:val="20"/>
          <w:szCs w:val="20"/>
        </w:rPr>
      </w:pPr>
      <w:r>
        <w:rPr>
          <w:rFonts w:cstheme="minorHAnsi"/>
          <w:color w:val="auto"/>
          <w:sz w:val="20"/>
          <w:szCs w:val="20"/>
        </w:rPr>
        <w:t xml:space="preserve">Open the </w:t>
      </w:r>
      <w:r w:rsidRPr="000C3878">
        <w:rPr>
          <w:rFonts w:cstheme="minorHAnsi"/>
          <w:b/>
          <w:bCs/>
          <w:color w:val="auto"/>
          <w:sz w:val="20"/>
          <w:szCs w:val="20"/>
        </w:rPr>
        <w:t>Running Infusions</w:t>
      </w:r>
      <w:r>
        <w:rPr>
          <w:rFonts w:cstheme="minorHAnsi"/>
          <w:color w:val="auto"/>
          <w:sz w:val="20"/>
          <w:szCs w:val="20"/>
        </w:rPr>
        <w:t xml:space="preserve"> section to make sure there are no running infusions.  Navigate to the MAR to stop the LR if it is running</w:t>
      </w:r>
      <w:r w:rsidR="005870ED">
        <w:rPr>
          <w:rFonts w:cstheme="minorHAnsi"/>
          <w:color w:val="auto"/>
          <w:sz w:val="20"/>
          <w:szCs w:val="20"/>
        </w:rPr>
        <w:t xml:space="preserve"> using the </w:t>
      </w:r>
      <w:r w:rsidR="005870ED" w:rsidRPr="005870ED">
        <w:rPr>
          <w:rFonts w:cstheme="minorHAnsi"/>
          <w:b/>
          <w:bCs/>
          <w:color w:val="auto"/>
          <w:sz w:val="20"/>
          <w:szCs w:val="20"/>
        </w:rPr>
        <w:t>Open MAR</w:t>
      </w:r>
      <w:r w:rsidR="005870ED">
        <w:rPr>
          <w:rFonts w:cstheme="minorHAnsi"/>
          <w:color w:val="auto"/>
          <w:sz w:val="20"/>
          <w:szCs w:val="20"/>
        </w:rPr>
        <w:t xml:space="preserve"> button in the upper left corner.</w:t>
      </w:r>
    </w:p>
    <w:p w14:paraId="1293B306" w14:textId="09E052D9" w:rsidR="000B3543" w:rsidRPr="00B413E4" w:rsidRDefault="0038243E" w:rsidP="00CC2E7E">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eastAsiaTheme="minorEastAsia" w:cstheme="minorHAnsi"/>
          <w:caps/>
          <w:spacing w:val="15"/>
          <w:sz w:val="20"/>
          <w:szCs w:val="20"/>
        </w:rPr>
      </w:pPr>
      <w:bookmarkStart w:id="88" w:name="_Toc83188280"/>
      <w:r w:rsidRPr="00B413E4">
        <w:rPr>
          <w:rFonts w:eastAsiaTheme="minorEastAsia" w:cstheme="minorHAnsi"/>
          <w:caps/>
          <w:spacing w:val="15"/>
          <w:sz w:val="20"/>
          <w:szCs w:val="20"/>
        </w:rPr>
        <w:lastRenderedPageBreak/>
        <w:t>d/c phase ii</w:t>
      </w:r>
      <w:bookmarkEnd w:id="88"/>
    </w:p>
    <w:p w14:paraId="2515BA3C" w14:textId="36B27F2C" w:rsidR="000B3543" w:rsidRPr="00B413E4" w:rsidRDefault="000B3543" w:rsidP="000B3543">
      <w:pPr>
        <w:spacing w:before="100" w:after="0" w:line="240" w:lineRule="auto"/>
        <w:rPr>
          <w:rFonts w:eastAsiaTheme="minorEastAsia" w:cstheme="minorHAnsi"/>
          <w:sz w:val="20"/>
          <w:szCs w:val="20"/>
        </w:rPr>
      </w:pPr>
      <w:r w:rsidRPr="00B413E4">
        <w:rPr>
          <w:rFonts w:cstheme="minorHAnsi"/>
          <w:noProof/>
          <w:sz w:val="20"/>
          <w:szCs w:val="20"/>
        </w:rPr>
        <w:drawing>
          <wp:inline distT="0" distB="0" distL="0" distR="0" wp14:anchorId="407DE436" wp14:editId="38A8AF81">
            <wp:extent cx="257175" cy="257175"/>
            <wp:effectExtent l="0" t="0" r="9525" b="9525"/>
            <wp:docPr id="116" name="Picture 116"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142A49" w:rsidRPr="00B413E4">
        <w:rPr>
          <w:rFonts w:eastAsiaTheme="minorEastAsia" w:cstheme="minorHAnsi"/>
          <w:b/>
          <w:bCs/>
          <w:sz w:val="20"/>
          <w:szCs w:val="20"/>
        </w:rPr>
        <w:t xml:space="preserve"> SCENARIO</w:t>
      </w:r>
      <w:r w:rsidR="00142A49" w:rsidRPr="00B413E4">
        <w:rPr>
          <w:rFonts w:eastAsiaTheme="minorEastAsia" w:cstheme="minorHAnsi"/>
          <w:sz w:val="20"/>
          <w:szCs w:val="20"/>
        </w:rPr>
        <w:t xml:space="preserve">: </w:t>
      </w:r>
      <w:r w:rsidR="00DD547B">
        <w:rPr>
          <w:rFonts w:eastAsiaTheme="minorEastAsia" w:cstheme="minorHAnsi"/>
          <w:sz w:val="20"/>
          <w:szCs w:val="20"/>
        </w:rPr>
        <w:t>Meaghan</w:t>
      </w:r>
      <w:r w:rsidRPr="00B413E4">
        <w:rPr>
          <w:rFonts w:eastAsiaTheme="minorEastAsia" w:cstheme="minorHAnsi"/>
          <w:sz w:val="20"/>
          <w:szCs w:val="20"/>
        </w:rPr>
        <w:t xml:space="preserve"> </w:t>
      </w:r>
      <w:r w:rsidR="00146046">
        <w:rPr>
          <w:rFonts w:eastAsiaTheme="minorEastAsia" w:cstheme="minorHAnsi"/>
          <w:sz w:val="20"/>
          <w:szCs w:val="20"/>
        </w:rPr>
        <w:t>is ready to be discharged from Phase II.</w:t>
      </w:r>
    </w:p>
    <w:p w14:paraId="4D965DF2" w14:textId="77777777" w:rsidR="000B3543" w:rsidRPr="00B413E4" w:rsidRDefault="000B3543" w:rsidP="000B3543">
      <w:pPr>
        <w:spacing w:before="100" w:after="0" w:line="240" w:lineRule="auto"/>
        <w:rPr>
          <w:rFonts w:eastAsiaTheme="minorEastAsia" w:cstheme="minorHAnsi"/>
          <w:b/>
          <w:bCs/>
          <w:sz w:val="20"/>
          <w:szCs w:val="20"/>
          <w:u w:val="single"/>
        </w:rPr>
      </w:pPr>
      <w:r w:rsidRPr="00B413E4">
        <w:rPr>
          <w:rFonts w:eastAsiaTheme="minorEastAsia" w:cstheme="minorHAnsi"/>
          <w:b/>
          <w:bCs/>
          <w:sz w:val="20"/>
          <w:szCs w:val="20"/>
          <w:u w:val="single"/>
        </w:rPr>
        <w:t>TRY IT OUT:</w:t>
      </w:r>
    </w:p>
    <w:p w14:paraId="52EF84FD" w14:textId="13EAEEFB" w:rsidR="00CC2E7E" w:rsidRPr="00B413E4" w:rsidRDefault="00146046" w:rsidP="002928B9">
      <w:pPr>
        <w:pStyle w:val="LP1Bullets"/>
        <w:numPr>
          <w:ilvl w:val="0"/>
          <w:numId w:val="54"/>
        </w:numPr>
        <w:rPr>
          <w:rFonts w:cstheme="minorHAnsi"/>
          <w:color w:val="auto"/>
          <w:sz w:val="20"/>
          <w:szCs w:val="20"/>
        </w:rPr>
      </w:pPr>
      <w:r>
        <w:rPr>
          <w:rFonts w:cstheme="minorHAnsi"/>
          <w:color w:val="auto"/>
          <w:sz w:val="20"/>
          <w:szCs w:val="20"/>
        </w:rPr>
        <w:t xml:space="preserve">Navigate to the </w:t>
      </w:r>
      <w:r w:rsidR="00CC2E7E" w:rsidRPr="00F615F2">
        <w:rPr>
          <w:rFonts w:cstheme="minorHAnsi"/>
          <w:b/>
          <w:bCs/>
          <w:color w:val="auto"/>
          <w:sz w:val="20"/>
          <w:szCs w:val="20"/>
        </w:rPr>
        <w:t>Phase II Log</w:t>
      </w:r>
    </w:p>
    <w:p w14:paraId="7427F1E4" w14:textId="77777777" w:rsidR="00146046" w:rsidRDefault="00146046" w:rsidP="002928B9">
      <w:pPr>
        <w:pStyle w:val="LP1Bullets"/>
        <w:numPr>
          <w:ilvl w:val="0"/>
          <w:numId w:val="54"/>
        </w:numPr>
        <w:rPr>
          <w:rFonts w:cstheme="minorHAnsi"/>
          <w:color w:val="auto"/>
          <w:sz w:val="20"/>
          <w:szCs w:val="20"/>
        </w:rPr>
      </w:pPr>
      <w:r>
        <w:rPr>
          <w:rFonts w:cstheme="minorHAnsi"/>
          <w:color w:val="auto"/>
          <w:sz w:val="20"/>
          <w:szCs w:val="20"/>
        </w:rPr>
        <w:t xml:space="preserve">Open the </w:t>
      </w:r>
      <w:r w:rsidRPr="00146046">
        <w:rPr>
          <w:rFonts w:cstheme="minorHAnsi"/>
          <w:b/>
          <w:bCs/>
          <w:color w:val="auto"/>
          <w:sz w:val="20"/>
          <w:szCs w:val="20"/>
        </w:rPr>
        <w:t>Case Tracking Events</w:t>
      </w:r>
      <w:r>
        <w:rPr>
          <w:rFonts w:cstheme="minorHAnsi"/>
          <w:color w:val="auto"/>
          <w:sz w:val="20"/>
          <w:szCs w:val="20"/>
        </w:rPr>
        <w:t xml:space="preserve"> section.</w:t>
      </w:r>
    </w:p>
    <w:p w14:paraId="49CDCF93" w14:textId="22B9271D" w:rsidR="00CC2E7E" w:rsidRPr="00B413E4" w:rsidRDefault="00146046" w:rsidP="002928B9">
      <w:pPr>
        <w:pStyle w:val="LP1Bullets"/>
        <w:numPr>
          <w:ilvl w:val="0"/>
          <w:numId w:val="54"/>
        </w:numPr>
        <w:rPr>
          <w:rFonts w:cstheme="minorHAnsi"/>
          <w:color w:val="auto"/>
          <w:sz w:val="20"/>
          <w:szCs w:val="20"/>
        </w:rPr>
      </w:pPr>
      <w:r>
        <w:rPr>
          <w:rFonts w:cstheme="minorHAnsi"/>
          <w:color w:val="auto"/>
          <w:sz w:val="20"/>
          <w:szCs w:val="20"/>
        </w:rPr>
        <w:t>Enter a time for</w:t>
      </w:r>
      <w:r w:rsidR="00CC2E7E" w:rsidRPr="00B413E4">
        <w:rPr>
          <w:rFonts w:cstheme="minorHAnsi"/>
          <w:color w:val="auto"/>
          <w:sz w:val="20"/>
          <w:szCs w:val="20"/>
        </w:rPr>
        <w:t xml:space="preserve"> </w:t>
      </w:r>
      <w:r w:rsidR="00CC2E7E" w:rsidRPr="00146046">
        <w:rPr>
          <w:rFonts w:cstheme="minorHAnsi"/>
          <w:b/>
          <w:bCs/>
          <w:color w:val="auto"/>
          <w:sz w:val="20"/>
          <w:szCs w:val="20"/>
        </w:rPr>
        <w:t>D/C Phase II</w:t>
      </w:r>
    </w:p>
    <w:p w14:paraId="7A3FEE01" w14:textId="078061E7" w:rsidR="00B413E4" w:rsidRPr="00146046" w:rsidRDefault="00CC2E7E" w:rsidP="002928B9">
      <w:pPr>
        <w:pStyle w:val="LP1Bullets"/>
        <w:numPr>
          <w:ilvl w:val="0"/>
          <w:numId w:val="54"/>
        </w:numPr>
        <w:rPr>
          <w:rFonts w:cstheme="minorHAnsi"/>
          <w:color w:val="auto"/>
          <w:sz w:val="20"/>
          <w:szCs w:val="20"/>
        </w:rPr>
      </w:pPr>
      <w:r w:rsidRPr="00146046">
        <w:rPr>
          <w:rFonts w:cstheme="minorHAnsi"/>
          <w:b/>
          <w:bCs/>
          <w:color w:val="auto"/>
          <w:sz w:val="20"/>
          <w:szCs w:val="20"/>
        </w:rPr>
        <w:t>Verify</w:t>
      </w:r>
      <w:r w:rsidRPr="00B413E4">
        <w:rPr>
          <w:rFonts w:cstheme="minorHAnsi"/>
          <w:color w:val="auto"/>
          <w:sz w:val="20"/>
          <w:szCs w:val="20"/>
        </w:rPr>
        <w:t xml:space="preserve"> your charting</w:t>
      </w:r>
    </w:p>
    <w:p w14:paraId="3B038EAE" w14:textId="395BE59E" w:rsidR="0038243E" w:rsidRPr="00B413E4" w:rsidRDefault="0038243E" w:rsidP="00CC2E7E">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eastAsiaTheme="minorEastAsia" w:cstheme="minorHAnsi"/>
          <w:caps/>
          <w:spacing w:val="15"/>
          <w:sz w:val="20"/>
          <w:szCs w:val="20"/>
        </w:rPr>
      </w:pPr>
      <w:bookmarkStart w:id="89" w:name="_Toc83188281"/>
      <w:r w:rsidRPr="00B413E4">
        <w:rPr>
          <w:rFonts w:eastAsiaTheme="minorEastAsia" w:cstheme="minorHAnsi"/>
          <w:caps/>
          <w:spacing w:val="15"/>
          <w:sz w:val="20"/>
          <w:szCs w:val="20"/>
        </w:rPr>
        <w:t>discharge patient</w:t>
      </w:r>
      <w:bookmarkEnd w:id="89"/>
    </w:p>
    <w:p w14:paraId="27FB7025" w14:textId="4E6F99E2" w:rsidR="0038243E" w:rsidRPr="00B413E4" w:rsidRDefault="0038243E" w:rsidP="0038243E">
      <w:pPr>
        <w:spacing w:before="100" w:after="0" w:line="240" w:lineRule="auto"/>
        <w:rPr>
          <w:rFonts w:eastAsiaTheme="minorEastAsia" w:cstheme="minorHAnsi"/>
          <w:sz w:val="20"/>
          <w:szCs w:val="20"/>
        </w:rPr>
      </w:pPr>
      <w:r w:rsidRPr="00B413E4">
        <w:rPr>
          <w:rFonts w:cstheme="minorHAnsi"/>
          <w:noProof/>
          <w:sz w:val="20"/>
          <w:szCs w:val="20"/>
        </w:rPr>
        <w:drawing>
          <wp:inline distT="0" distB="0" distL="0" distR="0" wp14:anchorId="296C1BD8" wp14:editId="337504FC">
            <wp:extent cx="257175" cy="257175"/>
            <wp:effectExtent l="0" t="0" r="9525" b="9525"/>
            <wp:docPr id="1434" name="Picture 1434"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142A49" w:rsidRPr="00B413E4">
        <w:rPr>
          <w:rFonts w:eastAsiaTheme="minorEastAsia" w:cstheme="minorHAnsi"/>
          <w:b/>
          <w:bCs/>
          <w:sz w:val="20"/>
          <w:szCs w:val="20"/>
        </w:rPr>
        <w:t xml:space="preserve"> SCENARIO</w:t>
      </w:r>
      <w:r w:rsidR="00142A49" w:rsidRPr="00B413E4">
        <w:rPr>
          <w:rFonts w:eastAsiaTheme="minorEastAsia" w:cstheme="minorHAnsi"/>
          <w:sz w:val="20"/>
          <w:szCs w:val="20"/>
        </w:rPr>
        <w:t xml:space="preserve">: </w:t>
      </w:r>
      <w:r w:rsidR="00DD547B">
        <w:rPr>
          <w:rFonts w:eastAsiaTheme="minorEastAsia" w:cstheme="minorHAnsi"/>
          <w:sz w:val="20"/>
          <w:szCs w:val="20"/>
        </w:rPr>
        <w:t>Meaghan</w:t>
      </w:r>
      <w:r w:rsidRPr="00B413E4">
        <w:rPr>
          <w:rFonts w:eastAsiaTheme="minorEastAsia" w:cstheme="minorHAnsi"/>
          <w:sz w:val="20"/>
          <w:szCs w:val="20"/>
        </w:rPr>
        <w:t xml:space="preserve"> is </w:t>
      </w:r>
      <w:r w:rsidR="00146046">
        <w:rPr>
          <w:rFonts w:eastAsiaTheme="minorEastAsia" w:cstheme="minorHAnsi"/>
          <w:sz w:val="20"/>
          <w:szCs w:val="20"/>
        </w:rPr>
        <w:t>ready to be discharged.</w:t>
      </w:r>
    </w:p>
    <w:p w14:paraId="740A0791" w14:textId="77777777" w:rsidR="0038243E" w:rsidRPr="00B413E4" w:rsidRDefault="0038243E" w:rsidP="0038243E">
      <w:pPr>
        <w:spacing w:before="100" w:after="0" w:line="240" w:lineRule="auto"/>
        <w:rPr>
          <w:rFonts w:eastAsiaTheme="minorEastAsia" w:cstheme="minorHAnsi"/>
          <w:b/>
          <w:bCs/>
          <w:sz w:val="20"/>
          <w:szCs w:val="20"/>
          <w:u w:val="single"/>
        </w:rPr>
      </w:pPr>
      <w:r w:rsidRPr="00B413E4">
        <w:rPr>
          <w:rFonts w:eastAsiaTheme="minorEastAsia" w:cstheme="minorHAnsi"/>
          <w:b/>
          <w:bCs/>
          <w:sz w:val="20"/>
          <w:szCs w:val="20"/>
          <w:u w:val="single"/>
        </w:rPr>
        <w:t>TRY IT OUT:</w:t>
      </w:r>
    </w:p>
    <w:p w14:paraId="08D4936B" w14:textId="77777777" w:rsidR="00F615F2" w:rsidRPr="00F615F2" w:rsidRDefault="00F615F2" w:rsidP="002928B9">
      <w:pPr>
        <w:pStyle w:val="LP1Bullets"/>
        <w:numPr>
          <w:ilvl w:val="0"/>
          <w:numId w:val="55"/>
        </w:numPr>
        <w:rPr>
          <w:rFonts w:cstheme="minorHAnsi"/>
          <w:color w:val="auto"/>
          <w:sz w:val="20"/>
          <w:szCs w:val="20"/>
        </w:rPr>
      </w:pPr>
      <w:r w:rsidRPr="00F615F2">
        <w:rPr>
          <w:rFonts w:cstheme="minorHAnsi"/>
          <w:color w:val="auto"/>
          <w:sz w:val="20"/>
          <w:szCs w:val="20"/>
        </w:rPr>
        <w:t xml:space="preserve">Click </w:t>
      </w:r>
      <w:r w:rsidRPr="00F615F2">
        <w:rPr>
          <w:rFonts w:cstheme="minorHAnsi"/>
          <w:b/>
          <w:bCs/>
          <w:color w:val="auto"/>
          <w:sz w:val="20"/>
          <w:szCs w:val="20"/>
        </w:rPr>
        <w:t>Discharge</w:t>
      </w:r>
    </w:p>
    <w:p w14:paraId="5E281FC0" w14:textId="77777777" w:rsidR="00F615F2" w:rsidRPr="00F615F2" w:rsidRDefault="00F615F2" w:rsidP="002928B9">
      <w:pPr>
        <w:pStyle w:val="LP1Bullets"/>
        <w:numPr>
          <w:ilvl w:val="0"/>
          <w:numId w:val="55"/>
        </w:numPr>
        <w:rPr>
          <w:rFonts w:cstheme="minorHAnsi"/>
          <w:color w:val="auto"/>
          <w:sz w:val="20"/>
          <w:szCs w:val="20"/>
        </w:rPr>
      </w:pPr>
      <w:r w:rsidRPr="00F615F2">
        <w:rPr>
          <w:rFonts w:cstheme="minorHAnsi"/>
          <w:color w:val="auto"/>
          <w:sz w:val="20"/>
          <w:szCs w:val="20"/>
        </w:rPr>
        <w:t xml:space="preserve">Click </w:t>
      </w:r>
      <w:r w:rsidRPr="00F615F2">
        <w:rPr>
          <w:rFonts w:cstheme="minorHAnsi"/>
          <w:b/>
          <w:bCs/>
          <w:color w:val="auto"/>
          <w:sz w:val="20"/>
          <w:szCs w:val="20"/>
        </w:rPr>
        <w:t xml:space="preserve">Discharge </w:t>
      </w:r>
      <w:r w:rsidRPr="00F615F2">
        <w:rPr>
          <w:rFonts w:cstheme="minorHAnsi"/>
          <w:color w:val="auto"/>
          <w:sz w:val="20"/>
          <w:szCs w:val="20"/>
        </w:rPr>
        <w:t>on the left</w:t>
      </w:r>
    </w:p>
    <w:p w14:paraId="4456E536" w14:textId="516CAE93" w:rsidR="00F615F2" w:rsidRPr="00F615F2" w:rsidRDefault="00F615F2" w:rsidP="002928B9">
      <w:pPr>
        <w:pStyle w:val="LP1Bullets"/>
        <w:numPr>
          <w:ilvl w:val="0"/>
          <w:numId w:val="55"/>
        </w:numPr>
        <w:rPr>
          <w:rFonts w:cstheme="minorHAnsi"/>
          <w:color w:val="auto"/>
          <w:sz w:val="20"/>
          <w:szCs w:val="20"/>
        </w:rPr>
      </w:pPr>
      <w:r>
        <w:rPr>
          <w:rFonts w:cstheme="minorHAnsi"/>
          <w:color w:val="auto"/>
          <w:sz w:val="20"/>
          <w:szCs w:val="20"/>
        </w:rPr>
        <w:t xml:space="preserve">Enter a </w:t>
      </w:r>
      <w:r w:rsidRPr="00F615F2">
        <w:rPr>
          <w:rFonts w:cstheme="minorHAnsi"/>
          <w:b/>
          <w:bCs/>
          <w:color w:val="auto"/>
          <w:sz w:val="20"/>
          <w:szCs w:val="20"/>
        </w:rPr>
        <w:t>Discharge Date:</w:t>
      </w:r>
      <w:r w:rsidRPr="00F615F2">
        <w:rPr>
          <w:rFonts w:cstheme="minorHAnsi"/>
          <w:color w:val="auto"/>
          <w:sz w:val="20"/>
          <w:szCs w:val="20"/>
        </w:rPr>
        <w:t xml:space="preserve">  T</w:t>
      </w:r>
    </w:p>
    <w:p w14:paraId="54A42800" w14:textId="48C1E509" w:rsidR="00F615F2" w:rsidRPr="00F615F2" w:rsidRDefault="00F615F2" w:rsidP="002928B9">
      <w:pPr>
        <w:pStyle w:val="LP1Bullets"/>
        <w:numPr>
          <w:ilvl w:val="0"/>
          <w:numId w:val="55"/>
        </w:numPr>
        <w:rPr>
          <w:rFonts w:cstheme="minorHAnsi"/>
          <w:color w:val="auto"/>
          <w:sz w:val="20"/>
          <w:szCs w:val="20"/>
        </w:rPr>
      </w:pPr>
      <w:r>
        <w:rPr>
          <w:rFonts w:cstheme="minorHAnsi"/>
          <w:color w:val="auto"/>
          <w:sz w:val="20"/>
          <w:szCs w:val="20"/>
        </w:rPr>
        <w:t xml:space="preserve">Enter a </w:t>
      </w:r>
      <w:r w:rsidRPr="00F615F2">
        <w:rPr>
          <w:rFonts w:cstheme="minorHAnsi"/>
          <w:b/>
          <w:bCs/>
          <w:color w:val="auto"/>
          <w:sz w:val="20"/>
          <w:szCs w:val="20"/>
        </w:rPr>
        <w:t>Discharge Disposition</w:t>
      </w:r>
      <w:r w:rsidRPr="00F615F2">
        <w:rPr>
          <w:rFonts w:cstheme="minorHAnsi"/>
          <w:color w:val="auto"/>
          <w:sz w:val="20"/>
          <w:szCs w:val="20"/>
        </w:rPr>
        <w:t>:  Discharge to Home</w:t>
      </w:r>
    </w:p>
    <w:p w14:paraId="389F6A9B" w14:textId="3B196665" w:rsidR="00F615F2" w:rsidRPr="00F615F2" w:rsidRDefault="00F615F2" w:rsidP="002928B9">
      <w:pPr>
        <w:pStyle w:val="LP1Bullets"/>
        <w:numPr>
          <w:ilvl w:val="0"/>
          <w:numId w:val="55"/>
        </w:numPr>
        <w:rPr>
          <w:rFonts w:cstheme="minorHAnsi"/>
          <w:color w:val="auto"/>
          <w:sz w:val="20"/>
          <w:szCs w:val="20"/>
        </w:rPr>
      </w:pPr>
      <w:r>
        <w:rPr>
          <w:rFonts w:cstheme="minorHAnsi"/>
          <w:color w:val="auto"/>
          <w:sz w:val="20"/>
          <w:szCs w:val="20"/>
        </w:rPr>
        <w:t xml:space="preserve">Enter a </w:t>
      </w:r>
      <w:r w:rsidRPr="00F615F2">
        <w:rPr>
          <w:rFonts w:cstheme="minorHAnsi"/>
          <w:b/>
          <w:bCs/>
          <w:color w:val="auto"/>
          <w:sz w:val="20"/>
          <w:szCs w:val="20"/>
        </w:rPr>
        <w:t>Destination</w:t>
      </w:r>
      <w:r w:rsidRPr="00F615F2">
        <w:rPr>
          <w:rFonts w:cstheme="minorHAnsi"/>
          <w:color w:val="auto"/>
          <w:sz w:val="20"/>
          <w:szCs w:val="20"/>
        </w:rPr>
        <w:t>:  Home</w:t>
      </w:r>
    </w:p>
    <w:p w14:paraId="56C997A5" w14:textId="77777777" w:rsidR="00F615F2" w:rsidRPr="00F615F2" w:rsidRDefault="00F615F2" w:rsidP="002928B9">
      <w:pPr>
        <w:pStyle w:val="LP1Bullets"/>
        <w:numPr>
          <w:ilvl w:val="0"/>
          <w:numId w:val="55"/>
        </w:numPr>
        <w:rPr>
          <w:rFonts w:cstheme="minorHAnsi"/>
          <w:color w:val="auto"/>
          <w:sz w:val="20"/>
          <w:szCs w:val="20"/>
        </w:rPr>
      </w:pPr>
      <w:r w:rsidRPr="00F615F2">
        <w:rPr>
          <w:rFonts w:cstheme="minorHAnsi"/>
          <w:color w:val="auto"/>
          <w:sz w:val="20"/>
          <w:szCs w:val="20"/>
        </w:rPr>
        <w:t>Click continue through any warnings</w:t>
      </w:r>
    </w:p>
    <w:p w14:paraId="4BFD1589" w14:textId="67F5C01A" w:rsidR="005870ED" w:rsidRPr="005870ED" w:rsidRDefault="005870ED" w:rsidP="005870ED">
      <w:pPr>
        <w:spacing w:after="0" w:line="240" w:lineRule="auto"/>
        <w:rPr>
          <w:rFonts w:cstheme="minorHAnsi"/>
          <w:b/>
          <w:bCs/>
          <w:noProof/>
          <w:color w:val="009900"/>
        </w:rPr>
      </w:pPr>
      <w:r w:rsidRPr="005870ED">
        <w:rPr>
          <w:rFonts w:cstheme="minorHAnsi"/>
          <w:b/>
          <w:bCs/>
          <w:noProof/>
          <w:color w:val="009900"/>
        </w:rPr>
        <w:t xml:space="preserve">NOTE:  </w:t>
      </w:r>
      <w:r>
        <w:rPr>
          <w:rFonts w:cstheme="minorHAnsi"/>
          <w:b/>
          <w:bCs/>
          <w:noProof/>
          <w:color w:val="009900"/>
        </w:rPr>
        <w:t>It is important</w:t>
      </w:r>
      <w:r w:rsidR="00C87B9A">
        <w:rPr>
          <w:rFonts w:cstheme="minorHAnsi"/>
          <w:b/>
          <w:bCs/>
          <w:noProof/>
          <w:color w:val="009900"/>
        </w:rPr>
        <w:t xml:space="preserve"> to Discharge all patients when they leave the hospital so that new patients can be admitted.  </w:t>
      </w:r>
    </w:p>
    <w:p w14:paraId="295357EA" w14:textId="567619E8" w:rsidR="000B3543" w:rsidRDefault="000B3543" w:rsidP="000B3543">
      <w:pPr>
        <w:pStyle w:val="LP1Bullets"/>
        <w:ind w:left="0" w:firstLine="0"/>
        <w:rPr>
          <w:color w:val="auto"/>
          <w:sz w:val="20"/>
          <w:szCs w:val="18"/>
        </w:rPr>
      </w:pPr>
    </w:p>
    <w:p w14:paraId="0BCCC6E8" w14:textId="49F75BCB" w:rsidR="001B4FE4" w:rsidRDefault="001B4FE4" w:rsidP="000B3543">
      <w:pPr>
        <w:pStyle w:val="LP1Bullets"/>
        <w:ind w:left="0" w:firstLine="0"/>
        <w:rPr>
          <w:color w:val="auto"/>
          <w:sz w:val="20"/>
          <w:szCs w:val="18"/>
        </w:rPr>
      </w:pPr>
    </w:p>
    <w:p w14:paraId="54DDBEEB" w14:textId="2BA4887D" w:rsidR="001B4FE4" w:rsidRDefault="001B4FE4" w:rsidP="000B3543">
      <w:pPr>
        <w:pStyle w:val="LP1Bullets"/>
        <w:ind w:left="0" w:firstLine="0"/>
        <w:rPr>
          <w:color w:val="auto"/>
          <w:sz w:val="20"/>
          <w:szCs w:val="18"/>
        </w:rPr>
      </w:pPr>
    </w:p>
    <w:p w14:paraId="6214F647" w14:textId="5938FDF3" w:rsidR="000C3878" w:rsidRDefault="000C3878" w:rsidP="000B3543">
      <w:pPr>
        <w:pStyle w:val="LP1Bullets"/>
        <w:ind w:left="0" w:firstLine="0"/>
        <w:rPr>
          <w:color w:val="auto"/>
          <w:sz w:val="20"/>
          <w:szCs w:val="18"/>
        </w:rPr>
      </w:pPr>
    </w:p>
    <w:p w14:paraId="7A732C4A" w14:textId="2921FAD4" w:rsidR="000C3878" w:rsidRDefault="000C3878" w:rsidP="000B3543">
      <w:pPr>
        <w:pStyle w:val="LP1Bullets"/>
        <w:ind w:left="0" w:firstLine="0"/>
        <w:rPr>
          <w:color w:val="auto"/>
          <w:sz w:val="20"/>
          <w:szCs w:val="18"/>
        </w:rPr>
      </w:pPr>
    </w:p>
    <w:p w14:paraId="17A05F06" w14:textId="5C08F7B1" w:rsidR="000C3878" w:rsidRDefault="000C3878" w:rsidP="000B3543">
      <w:pPr>
        <w:pStyle w:val="LP1Bullets"/>
        <w:ind w:left="0" w:firstLine="0"/>
        <w:rPr>
          <w:color w:val="auto"/>
          <w:sz w:val="20"/>
          <w:szCs w:val="18"/>
        </w:rPr>
      </w:pPr>
    </w:p>
    <w:p w14:paraId="5F13348A" w14:textId="0B7B180B" w:rsidR="000C3878" w:rsidRDefault="000C3878" w:rsidP="000B3543">
      <w:pPr>
        <w:pStyle w:val="LP1Bullets"/>
        <w:ind w:left="0" w:firstLine="0"/>
        <w:rPr>
          <w:color w:val="auto"/>
          <w:sz w:val="20"/>
          <w:szCs w:val="18"/>
        </w:rPr>
      </w:pPr>
    </w:p>
    <w:p w14:paraId="0C56252E" w14:textId="47A3804A" w:rsidR="000C3878" w:rsidRDefault="000C3878" w:rsidP="000B3543">
      <w:pPr>
        <w:pStyle w:val="LP1Bullets"/>
        <w:ind w:left="0" w:firstLine="0"/>
        <w:rPr>
          <w:color w:val="auto"/>
          <w:sz w:val="20"/>
          <w:szCs w:val="18"/>
        </w:rPr>
      </w:pPr>
    </w:p>
    <w:p w14:paraId="667D8387" w14:textId="26FE9A1C" w:rsidR="000C3878" w:rsidRDefault="000C3878" w:rsidP="000B3543">
      <w:pPr>
        <w:pStyle w:val="LP1Bullets"/>
        <w:ind w:left="0" w:firstLine="0"/>
        <w:rPr>
          <w:color w:val="auto"/>
          <w:sz w:val="20"/>
          <w:szCs w:val="18"/>
        </w:rPr>
      </w:pPr>
    </w:p>
    <w:p w14:paraId="106AEE5B" w14:textId="0DE20F49" w:rsidR="000C3878" w:rsidRDefault="000C3878" w:rsidP="000B3543">
      <w:pPr>
        <w:pStyle w:val="LP1Bullets"/>
        <w:ind w:left="0" w:firstLine="0"/>
        <w:rPr>
          <w:color w:val="auto"/>
          <w:sz w:val="20"/>
          <w:szCs w:val="18"/>
        </w:rPr>
      </w:pPr>
    </w:p>
    <w:p w14:paraId="34711007" w14:textId="6BCDC3B9" w:rsidR="000C3878" w:rsidRDefault="000C3878" w:rsidP="000B3543">
      <w:pPr>
        <w:pStyle w:val="LP1Bullets"/>
        <w:ind w:left="0" w:firstLine="0"/>
        <w:rPr>
          <w:color w:val="auto"/>
          <w:sz w:val="20"/>
          <w:szCs w:val="18"/>
        </w:rPr>
      </w:pPr>
    </w:p>
    <w:p w14:paraId="61118800" w14:textId="77777777" w:rsidR="000C3878" w:rsidRDefault="000C3878" w:rsidP="000B3543">
      <w:pPr>
        <w:pStyle w:val="LP1Bullets"/>
        <w:ind w:left="0" w:firstLine="0"/>
        <w:rPr>
          <w:color w:val="auto"/>
          <w:sz w:val="20"/>
          <w:szCs w:val="18"/>
        </w:rPr>
      </w:pPr>
    </w:p>
    <w:p w14:paraId="3D313F02" w14:textId="4FCBF6E6" w:rsidR="001B4FE4" w:rsidRPr="00C47157" w:rsidRDefault="001B4FE4" w:rsidP="001B4FE4">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before="100" w:after="0" w:line="276" w:lineRule="auto"/>
        <w:outlineLvl w:val="0"/>
        <w:rPr>
          <w:rFonts w:ascii="Calibri" w:eastAsiaTheme="minorEastAsia" w:hAnsi="Calibri" w:cs="Calibri"/>
          <w:b/>
          <w:bCs/>
          <w:caps/>
          <w:spacing w:val="15"/>
        </w:rPr>
      </w:pPr>
      <w:bookmarkStart w:id="90" w:name="_Toc81409072"/>
      <w:bookmarkStart w:id="91" w:name="_Toc83188282"/>
      <w:r>
        <w:rPr>
          <w:rFonts w:ascii="Calibri" w:eastAsiaTheme="minorEastAsia" w:hAnsi="Calibri" w:cs="Calibri"/>
          <w:b/>
          <w:bCs/>
          <w:caps/>
          <w:spacing w:val="15"/>
        </w:rPr>
        <w:t>IF YOU HAVE TIME:  pre-op phone call</w:t>
      </w:r>
      <w:bookmarkEnd w:id="90"/>
      <w:bookmarkEnd w:id="91"/>
    </w:p>
    <w:p w14:paraId="254B08BE" w14:textId="04192090" w:rsidR="001B4FE4" w:rsidRPr="00C47157" w:rsidRDefault="001B4FE4" w:rsidP="001B4FE4">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ascii="Calibri" w:eastAsiaTheme="minorEastAsia" w:hAnsi="Calibri" w:cs="Calibri"/>
          <w:caps/>
          <w:spacing w:val="15"/>
          <w:sz w:val="20"/>
          <w:szCs w:val="20"/>
        </w:rPr>
      </w:pPr>
      <w:bookmarkStart w:id="92" w:name="_Toc81409073"/>
      <w:bookmarkStart w:id="93" w:name="_Toc83188283"/>
      <w:r>
        <w:rPr>
          <w:rFonts w:ascii="Calibri" w:eastAsiaTheme="minorEastAsia" w:hAnsi="Calibri" w:cs="Calibri"/>
          <w:caps/>
          <w:spacing w:val="15"/>
          <w:sz w:val="20"/>
          <w:szCs w:val="20"/>
        </w:rPr>
        <w:t>IF YOU HAVE TIME #1:  finding pre-op phone call patients</w:t>
      </w:r>
      <w:bookmarkEnd w:id="92"/>
      <w:bookmarkEnd w:id="93"/>
    </w:p>
    <w:p w14:paraId="4A9B32C5" w14:textId="77777777" w:rsidR="001B4FE4" w:rsidRDefault="001B4FE4" w:rsidP="001B4FE4">
      <w:pPr>
        <w:spacing w:after="0" w:line="240" w:lineRule="auto"/>
        <w:rPr>
          <w:rFonts w:ascii="Calibri" w:eastAsiaTheme="minorEastAsia" w:hAnsi="Calibri" w:cs="Calibri"/>
          <w:b/>
          <w:bCs/>
          <w:sz w:val="20"/>
          <w:szCs w:val="20"/>
        </w:rPr>
      </w:pPr>
    </w:p>
    <w:p w14:paraId="3EF78FED" w14:textId="77777777" w:rsidR="001B4FE4" w:rsidRDefault="001B4FE4" w:rsidP="001B4FE4">
      <w:pPr>
        <w:spacing w:after="0" w:line="240" w:lineRule="auto"/>
        <w:rPr>
          <w:rStyle w:val="Strong"/>
        </w:rPr>
      </w:pPr>
      <w:r w:rsidRPr="00C47157">
        <w:rPr>
          <w:rFonts w:ascii="Calibri" w:eastAsiaTheme="minorEastAsia" w:hAnsi="Calibri" w:cs="Calibri"/>
          <w:b/>
          <w:bCs/>
          <w:sz w:val="20"/>
          <w:szCs w:val="20"/>
        </w:rPr>
        <w:t>PATIENT</w:t>
      </w:r>
      <w:r w:rsidRPr="00C47157">
        <w:rPr>
          <w:rFonts w:ascii="Calibri" w:eastAsiaTheme="minorEastAsia" w:hAnsi="Calibri" w:cs="Calibri"/>
          <w:sz w:val="20"/>
          <w:szCs w:val="20"/>
        </w:rPr>
        <w:t xml:space="preserve">: </w:t>
      </w:r>
      <w:r>
        <w:rPr>
          <w:noProof/>
        </w:rPr>
        <w:drawing>
          <wp:inline distT="0" distB="0" distL="0" distR="0" wp14:anchorId="69E049D8" wp14:editId="5C7DD50F">
            <wp:extent cx="151086" cy="146050"/>
            <wp:effectExtent l="0" t="0" r="1905" b="6350"/>
            <wp:docPr id="117" name="rID-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D-img-1"/>
                    <pic:cNvPicPr>
                      <a:picLocks noChangeAspect="1" noChangeArrowheads="1"/>
                    </pic:cNvPicPr>
                  </pic:nvPicPr>
                  <pic:blipFill>
                    <a:blip r:embed="rId16"/>
                    <a:srcRect/>
                    <a:stretch>
                      <a:fillRect/>
                    </a:stretch>
                  </pic:blipFill>
                  <pic:spPr>
                    <a:xfrm>
                      <a:off x="0" y="0"/>
                      <a:ext cx="153775" cy="148649"/>
                    </a:xfrm>
                    <a:prstGeom prst="rect">
                      <a:avLst/>
                    </a:prstGeom>
                  </pic:spPr>
                </pic:pic>
              </a:graphicData>
            </a:graphic>
          </wp:inline>
        </w:drawing>
      </w:r>
      <w:r>
        <w:t> </w:t>
      </w:r>
      <w:r>
        <w:rPr>
          <w:rStyle w:val="Strong"/>
        </w:rPr>
        <w:t>Jason</w:t>
      </w:r>
    </w:p>
    <w:p w14:paraId="636855E9" w14:textId="77777777" w:rsidR="004527CA" w:rsidRDefault="001B4FE4" w:rsidP="001B4FE4">
      <w:pPr>
        <w:spacing w:before="100" w:after="0" w:line="240" w:lineRule="auto"/>
        <w:rPr>
          <w:rFonts w:ascii="Calibri" w:eastAsiaTheme="minorEastAsia" w:hAnsi="Calibri" w:cs="Calibri"/>
          <w:sz w:val="20"/>
          <w:szCs w:val="20"/>
        </w:rPr>
      </w:pPr>
      <w:r w:rsidRPr="00EE5E9F">
        <w:rPr>
          <w:noProof/>
        </w:rPr>
        <w:drawing>
          <wp:inline distT="0" distB="0" distL="0" distR="0" wp14:anchorId="6263885F" wp14:editId="1F73A23E">
            <wp:extent cx="257175" cy="257175"/>
            <wp:effectExtent l="0" t="0" r="9525" b="9525"/>
            <wp:docPr id="118" name="Picture 118"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4527CA" w:rsidRPr="004527CA">
        <w:t xml:space="preserve"> </w:t>
      </w:r>
      <w:r w:rsidR="004527CA" w:rsidRPr="004527CA">
        <w:rPr>
          <w:rFonts w:ascii="Calibri" w:eastAsiaTheme="minorEastAsia" w:hAnsi="Calibri" w:cs="Calibri"/>
          <w:sz w:val="20"/>
          <w:szCs w:val="20"/>
        </w:rPr>
        <w:t>Jason is scheduled for surgery in two days.  You call him to remind him of a few things before surgery.</w:t>
      </w:r>
    </w:p>
    <w:p w14:paraId="0D273405" w14:textId="560D9DB7" w:rsidR="001B4FE4" w:rsidRPr="00CD5DD0" w:rsidRDefault="001B4FE4" w:rsidP="001B4FE4">
      <w:pPr>
        <w:spacing w:before="100" w:after="0" w:line="240" w:lineRule="auto"/>
        <w:rPr>
          <w:rFonts w:ascii="Calibri" w:eastAsiaTheme="minorEastAsia" w:hAnsi="Calibri" w:cs="Calibri"/>
          <w:b/>
          <w:bCs/>
          <w:sz w:val="20"/>
          <w:szCs w:val="20"/>
          <w:u w:val="single"/>
        </w:rPr>
      </w:pPr>
      <w:r w:rsidRPr="00C47157">
        <w:rPr>
          <w:rFonts w:ascii="Calibri" w:eastAsiaTheme="minorEastAsia" w:hAnsi="Calibri" w:cs="Calibri"/>
          <w:b/>
          <w:bCs/>
          <w:sz w:val="20"/>
          <w:szCs w:val="20"/>
          <w:u w:val="single"/>
        </w:rPr>
        <w:t>TRY IT OUT:</w:t>
      </w:r>
    </w:p>
    <w:p w14:paraId="34036C46" w14:textId="77777777" w:rsidR="001B4FE4" w:rsidRPr="00346A0C" w:rsidRDefault="001B4FE4" w:rsidP="00324177">
      <w:pPr>
        <w:pStyle w:val="LP1Bullets"/>
        <w:numPr>
          <w:ilvl w:val="0"/>
          <w:numId w:val="69"/>
        </w:numPr>
        <w:rPr>
          <w:color w:val="auto"/>
          <w:sz w:val="20"/>
          <w:szCs w:val="18"/>
        </w:rPr>
      </w:pPr>
      <w:r w:rsidRPr="00346A0C">
        <w:rPr>
          <w:color w:val="auto"/>
          <w:sz w:val="20"/>
          <w:szCs w:val="18"/>
        </w:rPr>
        <w:t xml:space="preserve">Find the </w:t>
      </w:r>
      <w:r w:rsidRPr="00346A0C">
        <w:rPr>
          <w:b/>
          <w:bCs/>
          <w:color w:val="auto"/>
          <w:sz w:val="20"/>
          <w:szCs w:val="18"/>
        </w:rPr>
        <w:t>OR Reports</w:t>
      </w:r>
      <w:r w:rsidRPr="00346A0C">
        <w:rPr>
          <w:color w:val="auto"/>
          <w:sz w:val="20"/>
          <w:szCs w:val="18"/>
        </w:rPr>
        <w:t xml:space="preserve"> button on the Status Board </w:t>
      </w:r>
    </w:p>
    <w:p w14:paraId="025D85B6" w14:textId="77777777" w:rsidR="001B4FE4" w:rsidRPr="00346A0C" w:rsidRDefault="001B4FE4" w:rsidP="00324177">
      <w:pPr>
        <w:pStyle w:val="LP1Bullets"/>
        <w:numPr>
          <w:ilvl w:val="0"/>
          <w:numId w:val="69"/>
        </w:numPr>
        <w:rPr>
          <w:color w:val="auto"/>
          <w:sz w:val="20"/>
          <w:szCs w:val="18"/>
        </w:rPr>
      </w:pPr>
      <w:r w:rsidRPr="00346A0C">
        <w:rPr>
          <w:color w:val="auto"/>
          <w:sz w:val="20"/>
          <w:szCs w:val="18"/>
        </w:rPr>
        <w:t xml:space="preserve">Click the </w:t>
      </w:r>
      <w:r w:rsidRPr="00346A0C">
        <w:rPr>
          <w:b/>
          <w:bCs/>
          <w:color w:val="auto"/>
          <w:sz w:val="20"/>
          <w:szCs w:val="18"/>
        </w:rPr>
        <w:t>Master Daily Schedule</w:t>
      </w:r>
    </w:p>
    <w:p w14:paraId="58DF4725" w14:textId="77777777" w:rsidR="001B4FE4" w:rsidRPr="00346A0C" w:rsidRDefault="001B4FE4" w:rsidP="00324177">
      <w:pPr>
        <w:pStyle w:val="LP1Bullets"/>
        <w:numPr>
          <w:ilvl w:val="0"/>
          <w:numId w:val="69"/>
        </w:numPr>
        <w:rPr>
          <w:color w:val="auto"/>
          <w:sz w:val="20"/>
          <w:szCs w:val="18"/>
        </w:rPr>
      </w:pPr>
      <w:r w:rsidRPr="00346A0C">
        <w:rPr>
          <w:color w:val="auto"/>
          <w:sz w:val="20"/>
          <w:szCs w:val="18"/>
        </w:rPr>
        <w:t xml:space="preserve">Scroll and choose the </w:t>
      </w:r>
      <w:r w:rsidRPr="00346A0C">
        <w:rPr>
          <w:b/>
          <w:bCs/>
          <w:color w:val="auto"/>
          <w:sz w:val="20"/>
          <w:szCs w:val="18"/>
        </w:rPr>
        <w:t>Inpatient Master Daily Schedule</w:t>
      </w:r>
      <w:r w:rsidRPr="00346A0C">
        <w:rPr>
          <w:color w:val="auto"/>
          <w:sz w:val="20"/>
          <w:szCs w:val="18"/>
        </w:rPr>
        <w:t xml:space="preserve"> </w:t>
      </w:r>
    </w:p>
    <w:p w14:paraId="08B940D8" w14:textId="1E109BB0" w:rsidR="001B4FE4" w:rsidRPr="004527CA" w:rsidRDefault="001B4FE4" w:rsidP="00324177">
      <w:pPr>
        <w:pStyle w:val="LP1Bullets"/>
        <w:numPr>
          <w:ilvl w:val="0"/>
          <w:numId w:val="69"/>
        </w:numPr>
        <w:rPr>
          <w:color w:val="auto"/>
          <w:sz w:val="20"/>
          <w:szCs w:val="18"/>
        </w:rPr>
      </w:pPr>
      <w:r w:rsidRPr="00346A0C">
        <w:rPr>
          <w:color w:val="auto"/>
          <w:sz w:val="20"/>
          <w:szCs w:val="18"/>
        </w:rPr>
        <w:t xml:space="preserve">Set it as </w:t>
      </w:r>
      <w:r w:rsidRPr="00346A0C">
        <w:rPr>
          <w:b/>
          <w:bCs/>
          <w:color w:val="auto"/>
          <w:sz w:val="20"/>
          <w:szCs w:val="18"/>
        </w:rPr>
        <w:t>My default</w:t>
      </w:r>
      <w:r w:rsidRPr="00346A0C">
        <w:rPr>
          <w:color w:val="auto"/>
          <w:sz w:val="20"/>
          <w:szCs w:val="18"/>
        </w:rPr>
        <w:t xml:space="preserve"> and click </w:t>
      </w:r>
      <w:r w:rsidRPr="00346A0C">
        <w:rPr>
          <w:b/>
          <w:bCs/>
          <w:color w:val="auto"/>
          <w:sz w:val="20"/>
          <w:szCs w:val="18"/>
        </w:rPr>
        <w:t xml:space="preserve">Run </w:t>
      </w:r>
    </w:p>
    <w:p w14:paraId="7E3174D8" w14:textId="4A5C6E5D" w:rsidR="004527CA" w:rsidRPr="00346A0C" w:rsidRDefault="004527CA" w:rsidP="004527CA">
      <w:pPr>
        <w:pStyle w:val="LP1Bullets"/>
        <w:ind w:left="0" w:firstLine="0"/>
        <w:rPr>
          <w:color w:val="auto"/>
          <w:sz w:val="20"/>
          <w:szCs w:val="18"/>
        </w:rPr>
      </w:pPr>
      <w:r>
        <w:rPr>
          <w:noProof/>
        </w:rPr>
        <w:drawing>
          <wp:inline distT="0" distB="0" distL="0" distR="0" wp14:anchorId="5702D534" wp14:editId="6C41EB80">
            <wp:extent cx="5943600" cy="3162935"/>
            <wp:effectExtent l="0" t="0" r="0" b="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162935"/>
                    </a:xfrm>
                    <a:prstGeom prst="rect">
                      <a:avLst/>
                    </a:prstGeom>
                    <a:noFill/>
                    <a:ln>
                      <a:noFill/>
                    </a:ln>
                  </pic:spPr>
                </pic:pic>
              </a:graphicData>
            </a:graphic>
          </wp:inline>
        </w:drawing>
      </w:r>
    </w:p>
    <w:p w14:paraId="45F96640" w14:textId="77777777" w:rsidR="001B4FE4" w:rsidRDefault="001B4FE4" w:rsidP="00324177">
      <w:pPr>
        <w:pStyle w:val="LP1Bullets"/>
        <w:numPr>
          <w:ilvl w:val="0"/>
          <w:numId w:val="69"/>
        </w:numPr>
        <w:rPr>
          <w:color w:val="auto"/>
          <w:sz w:val="20"/>
          <w:szCs w:val="18"/>
        </w:rPr>
      </w:pPr>
      <w:r w:rsidRPr="00346A0C">
        <w:rPr>
          <w:color w:val="auto"/>
          <w:sz w:val="20"/>
          <w:szCs w:val="18"/>
        </w:rPr>
        <w:t>Open your Jason patient’s chart</w:t>
      </w:r>
    </w:p>
    <w:p w14:paraId="0BD47F8B" w14:textId="37F48F20" w:rsidR="001B4FE4" w:rsidRDefault="001B4FE4" w:rsidP="001B4FE4">
      <w:pPr>
        <w:spacing w:before="40"/>
        <w:rPr>
          <w:b/>
          <w:bCs/>
          <w:noProof/>
          <w:color w:val="009900"/>
          <w:szCs w:val="20"/>
        </w:rPr>
      </w:pPr>
      <w:r w:rsidRPr="00346A0C">
        <w:rPr>
          <w:b/>
          <w:bCs/>
          <w:noProof/>
          <w:color w:val="009900"/>
          <w:szCs w:val="20"/>
        </w:rPr>
        <w:t xml:space="preserve">NOTE:  You can click the Patient header to sort alphabetically </w:t>
      </w:r>
    </w:p>
    <w:p w14:paraId="3C23A1C1" w14:textId="3E014EDE" w:rsidR="004527CA" w:rsidRDefault="004527CA" w:rsidP="001B4FE4">
      <w:pPr>
        <w:spacing w:before="40"/>
        <w:rPr>
          <w:b/>
          <w:bCs/>
          <w:noProof/>
          <w:color w:val="009900"/>
          <w:szCs w:val="20"/>
        </w:rPr>
      </w:pPr>
    </w:p>
    <w:p w14:paraId="533B67C0" w14:textId="17B1E793" w:rsidR="004527CA" w:rsidRDefault="004527CA" w:rsidP="001B4FE4">
      <w:pPr>
        <w:spacing w:before="40"/>
        <w:rPr>
          <w:b/>
          <w:bCs/>
          <w:noProof/>
          <w:color w:val="009900"/>
          <w:szCs w:val="20"/>
        </w:rPr>
      </w:pPr>
    </w:p>
    <w:p w14:paraId="1F0DAF06" w14:textId="71DA79CE" w:rsidR="004527CA" w:rsidRDefault="004527CA" w:rsidP="001B4FE4">
      <w:pPr>
        <w:spacing w:before="40"/>
        <w:rPr>
          <w:b/>
          <w:bCs/>
          <w:noProof/>
          <w:color w:val="009900"/>
          <w:szCs w:val="20"/>
        </w:rPr>
      </w:pPr>
    </w:p>
    <w:p w14:paraId="657FC547" w14:textId="38342B2A" w:rsidR="004527CA" w:rsidRDefault="004527CA" w:rsidP="001B4FE4">
      <w:pPr>
        <w:spacing w:before="40"/>
        <w:rPr>
          <w:b/>
          <w:bCs/>
          <w:noProof/>
          <w:color w:val="009900"/>
          <w:szCs w:val="20"/>
        </w:rPr>
      </w:pPr>
    </w:p>
    <w:p w14:paraId="4468B436" w14:textId="77777777" w:rsidR="004527CA" w:rsidRPr="00346A0C" w:rsidRDefault="004527CA" w:rsidP="001B4FE4">
      <w:pPr>
        <w:spacing w:before="40"/>
        <w:rPr>
          <w:b/>
          <w:bCs/>
          <w:noProof/>
          <w:color w:val="009900"/>
          <w:szCs w:val="20"/>
        </w:rPr>
      </w:pPr>
    </w:p>
    <w:p w14:paraId="722DA640" w14:textId="5E9F7BE9" w:rsidR="001B4FE4" w:rsidRPr="00C47157" w:rsidRDefault="001B4FE4" w:rsidP="001B4FE4">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ascii="Calibri" w:eastAsiaTheme="minorEastAsia" w:hAnsi="Calibri" w:cs="Calibri"/>
          <w:caps/>
          <w:spacing w:val="15"/>
          <w:sz w:val="20"/>
          <w:szCs w:val="20"/>
        </w:rPr>
      </w:pPr>
      <w:bookmarkStart w:id="94" w:name="_Toc81409074"/>
      <w:bookmarkStart w:id="95" w:name="_Toc83188284"/>
      <w:r>
        <w:rPr>
          <w:rFonts w:ascii="Calibri" w:eastAsiaTheme="minorEastAsia" w:hAnsi="Calibri" w:cs="Calibri"/>
          <w:caps/>
          <w:spacing w:val="15"/>
          <w:sz w:val="20"/>
          <w:szCs w:val="20"/>
        </w:rPr>
        <w:t>IF YOU HAVE TIME #2:  outgoing call</w:t>
      </w:r>
      <w:bookmarkEnd w:id="94"/>
      <w:bookmarkEnd w:id="95"/>
    </w:p>
    <w:p w14:paraId="5C4FCC46" w14:textId="53BCF366" w:rsidR="001B4FE4" w:rsidRDefault="001B4FE4" w:rsidP="001B4FE4">
      <w:pPr>
        <w:spacing w:before="100" w:after="0" w:line="240" w:lineRule="auto"/>
        <w:rPr>
          <w:rFonts w:ascii="Calibri" w:eastAsiaTheme="minorEastAsia" w:hAnsi="Calibri" w:cs="Calibri"/>
          <w:sz w:val="20"/>
          <w:szCs w:val="20"/>
        </w:rPr>
      </w:pPr>
      <w:r w:rsidRPr="00EE5E9F">
        <w:rPr>
          <w:noProof/>
        </w:rPr>
        <w:drawing>
          <wp:inline distT="0" distB="0" distL="0" distR="0" wp14:anchorId="3223F66C" wp14:editId="28B1552B">
            <wp:extent cx="219075" cy="219075"/>
            <wp:effectExtent l="0" t="0" r="9525" b="9525"/>
            <wp:docPr id="120" name="Picture 120"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4527CA">
        <w:rPr>
          <w:rFonts w:ascii="Calibri" w:eastAsiaTheme="minorEastAsia" w:hAnsi="Calibri" w:cs="Calibri"/>
          <w:sz w:val="20"/>
          <w:szCs w:val="20"/>
        </w:rPr>
        <w:t>We document an outgoing call.</w:t>
      </w:r>
    </w:p>
    <w:p w14:paraId="7C5C9056" w14:textId="77777777" w:rsidR="001B4FE4" w:rsidRPr="00CD5DD0" w:rsidRDefault="001B4FE4" w:rsidP="001B4FE4">
      <w:pPr>
        <w:spacing w:before="100" w:after="0" w:line="240" w:lineRule="auto"/>
        <w:rPr>
          <w:rFonts w:ascii="Calibri" w:eastAsiaTheme="minorEastAsia" w:hAnsi="Calibri" w:cs="Calibri"/>
          <w:b/>
          <w:bCs/>
          <w:sz w:val="20"/>
          <w:szCs w:val="20"/>
          <w:u w:val="single"/>
        </w:rPr>
      </w:pPr>
      <w:r w:rsidRPr="00C47157">
        <w:rPr>
          <w:rFonts w:ascii="Calibri" w:eastAsiaTheme="minorEastAsia" w:hAnsi="Calibri" w:cs="Calibri"/>
          <w:b/>
          <w:bCs/>
          <w:sz w:val="20"/>
          <w:szCs w:val="20"/>
          <w:u w:val="single"/>
        </w:rPr>
        <w:t>TRY IT OUT:</w:t>
      </w:r>
    </w:p>
    <w:p w14:paraId="061A3D90" w14:textId="77777777" w:rsidR="001B4FE4" w:rsidRPr="00346A0C" w:rsidRDefault="001B4FE4" w:rsidP="00324177">
      <w:pPr>
        <w:pStyle w:val="LP1Bullets"/>
        <w:numPr>
          <w:ilvl w:val="0"/>
          <w:numId w:val="75"/>
        </w:numPr>
        <w:rPr>
          <w:color w:val="auto"/>
          <w:sz w:val="20"/>
          <w:szCs w:val="18"/>
        </w:rPr>
      </w:pPr>
      <w:r w:rsidRPr="00346A0C">
        <w:rPr>
          <w:color w:val="auto"/>
          <w:sz w:val="20"/>
          <w:szCs w:val="18"/>
        </w:rPr>
        <w:t xml:space="preserve">Document an </w:t>
      </w:r>
      <w:r w:rsidRPr="00346A0C">
        <w:rPr>
          <w:b/>
          <w:bCs/>
          <w:color w:val="auto"/>
          <w:sz w:val="20"/>
          <w:szCs w:val="18"/>
        </w:rPr>
        <w:t>Outgoing Call</w:t>
      </w:r>
      <w:r>
        <w:rPr>
          <w:color w:val="auto"/>
          <w:sz w:val="20"/>
          <w:szCs w:val="18"/>
        </w:rPr>
        <w:t>:</w:t>
      </w:r>
    </w:p>
    <w:p w14:paraId="37B87CC7" w14:textId="77777777" w:rsidR="001B4FE4" w:rsidRPr="00346A0C" w:rsidRDefault="001B4FE4" w:rsidP="00324177">
      <w:pPr>
        <w:pStyle w:val="LP1Bullets"/>
        <w:numPr>
          <w:ilvl w:val="1"/>
          <w:numId w:val="78"/>
        </w:numPr>
        <w:ind w:left="792"/>
        <w:rPr>
          <w:color w:val="auto"/>
          <w:sz w:val="20"/>
          <w:szCs w:val="18"/>
        </w:rPr>
      </w:pPr>
      <w:r w:rsidRPr="00346A0C">
        <w:rPr>
          <w:b/>
          <w:bCs/>
          <w:color w:val="auto"/>
          <w:sz w:val="20"/>
          <w:szCs w:val="18"/>
        </w:rPr>
        <w:t>Relationship</w:t>
      </w:r>
      <w:r w:rsidRPr="00346A0C">
        <w:rPr>
          <w:color w:val="auto"/>
          <w:sz w:val="20"/>
          <w:szCs w:val="18"/>
        </w:rPr>
        <w:t>: Self: Patient name</w:t>
      </w:r>
    </w:p>
    <w:p w14:paraId="3B97B25D" w14:textId="77777777" w:rsidR="001B4FE4" w:rsidRPr="00346A0C" w:rsidRDefault="001B4FE4" w:rsidP="00324177">
      <w:pPr>
        <w:pStyle w:val="LP1Bullets"/>
        <w:numPr>
          <w:ilvl w:val="1"/>
          <w:numId w:val="78"/>
        </w:numPr>
        <w:ind w:left="792"/>
        <w:rPr>
          <w:color w:val="auto"/>
          <w:sz w:val="20"/>
          <w:szCs w:val="18"/>
        </w:rPr>
      </w:pPr>
      <w:r w:rsidRPr="00346A0C">
        <w:rPr>
          <w:b/>
          <w:bCs/>
          <w:color w:val="auto"/>
          <w:sz w:val="20"/>
          <w:szCs w:val="18"/>
        </w:rPr>
        <w:t>Phone</w:t>
      </w:r>
      <w:r w:rsidRPr="00346A0C">
        <w:rPr>
          <w:color w:val="auto"/>
          <w:sz w:val="20"/>
          <w:szCs w:val="18"/>
        </w:rPr>
        <w:t>: Home #</w:t>
      </w:r>
    </w:p>
    <w:p w14:paraId="45A26BFB" w14:textId="77777777" w:rsidR="001B4FE4" w:rsidRPr="00346A0C" w:rsidRDefault="001B4FE4" w:rsidP="00324177">
      <w:pPr>
        <w:pStyle w:val="LP1Bullets"/>
        <w:numPr>
          <w:ilvl w:val="1"/>
          <w:numId w:val="78"/>
        </w:numPr>
        <w:ind w:left="792"/>
        <w:rPr>
          <w:color w:val="auto"/>
          <w:sz w:val="20"/>
          <w:szCs w:val="18"/>
        </w:rPr>
      </w:pPr>
      <w:r w:rsidRPr="00346A0C">
        <w:rPr>
          <w:b/>
          <w:bCs/>
          <w:color w:val="auto"/>
          <w:sz w:val="20"/>
          <w:szCs w:val="18"/>
        </w:rPr>
        <w:t>Comments box</w:t>
      </w:r>
      <w:r w:rsidRPr="00346A0C">
        <w:rPr>
          <w:color w:val="auto"/>
          <w:sz w:val="20"/>
          <w:szCs w:val="18"/>
        </w:rPr>
        <w:t xml:space="preserve">: Patient called and discussed </w:t>
      </w:r>
      <w:proofErr w:type="spellStart"/>
      <w:r w:rsidRPr="00346A0C">
        <w:rPr>
          <w:color w:val="auto"/>
          <w:sz w:val="20"/>
          <w:szCs w:val="18"/>
        </w:rPr>
        <w:t>preprocedure</w:t>
      </w:r>
      <w:proofErr w:type="spellEnd"/>
      <w:r w:rsidRPr="00346A0C">
        <w:rPr>
          <w:color w:val="auto"/>
          <w:sz w:val="20"/>
          <w:szCs w:val="18"/>
        </w:rPr>
        <w:t xml:space="preserve"> education</w:t>
      </w:r>
    </w:p>
    <w:p w14:paraId="513FE941" w14:textId="08624A47" w:rsidR="001B4FE4" w:rsidRPr="004527CA" w:rsidRDefault="004527CA" w:rsidP="004527CA">
      <w:pPr>
        <w:pStyle w:val="ListParagraph"/>
        <w:numPr>
          <w:ilvl w:val="0"/>
          <w:numId w:val="75"/>
        </w:numPr>
        <w:rPr>
          <w:rFonts w:eastAsiaTheme="minorHAnsi" w:cstheme="minorBidi"/>
          <w:szCs w:val="18"/>
        </w:rPr>
      </w:pPr>
      <w:r w:rsidRPr="004527CA">
        <w:rPr>
          <w:rFonts w:eastAsiaTheme="minorHAnsi" w:cstheme="minorBidi"/>
          <w:szCs w:val="18"/>
        </w:rPr>
        <w:t xml:space="preserve">Click </w:t>
      </w:r>
      <w:r w:rsidRPr="004527CA">
        <w:rPr>
          <w:rFonts w:eastAsiaTheme="minorHAnsi" w:cstheme="minorBidi"/>
          <w:b/>
          <w:bCs/>
          <w:szCs w:val="18"/>
        </w:rPr>
        <w:t>Accept.</w:t>
      </w:r>
    </w:p>
    <w:p w14:paraId="3CEEBFA0" w14:textId="0475EF1E" w:rsidR="001B4FE4" w:rsidRPr="00DA3ABC" w:rsidRDefault="001B4FE4" w:rsidP="001B4FE4">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ascii="Calibri" w:eastAsiaTheme="minorEastAsia" w:hAnsi="Calibri" w:cs="Calibri"/>
          <w:caps/>
          <w:spacing w:val="15"/>
          <w:sz w:val="20"/>
          <w:szCs w:val="20"/>
        </w:rPr>
      </w:pPr>
      <w:bookmarkStart w:id="96" w:name="_Toc81409075"/>
      <w:bookmarkStart w:id="97" w:name="_Toc83188285"/>
      <w:r>
        <w:rPr>
          <w:rFonts w:ascii="Calibri" w:eastAsiaTheme="minorEastAsia" w:hAnsi="Calibri" w:cs="Calibri"/>
          <w:caps/>
          <w:spacing w:val="15"/>
          <w:sz w:val="20"/>
          <w:szCs w:val="20"/>
        </w:rPr>
        <w:t xml:space="preserve">IF YOU HAVE TIME #3:  </w:t>
      </w:r>
      <w:proofErr w:type="gramStart"/>
      <w:r>
        <w:rPr>
          <w:rFonts w:ascii="Calibri" w:eastAsiaTheme="minorEastAsia" w:hAnsi="Calibri" w:cs="Calibri"/>
          <w:caps/>
          <w:spacing w:val="15"/>
          <w:sz w:val="20"/>
          <w:szCs w:val="20"/>
        </w:rPr>
        <w:t>pre call</w:t>
      </w:r>
      <w:proofErr w:type="gramEnd"/>
      <w:r>
        <w:rPr>
          <w:rFonts w:ascii="Calibri" w:eastAsiaTheme="minorEastAsia" w:hAnsi="Calibri" w:cs="Calibri"/>
          <w:caps/>
          <w:spacing w:val="15"/>
          <w:sz w:val="20"/>
          <w:szCs w:val="20"/>
        </w:rPr>
        <w:t xml:space="preserve"> checklist</w:t>
      </w:r>
      <w:bookmarkEnd w:id="96"/>
      <w:bookmarkEnd w:id="97"/>
    </w:p>
    <w:p w14:paraId="2E3A317F" w14:textId="55AFA355" w:rsidR="001B4FE4" w:rsidRDefault="001B4FE4" w:rsidP="001B4FE4">
      <w:pPr>
        <w:spacing w:before="100" w:after="0" w:line="240" w:lineRule="auto"/>
        <w:rPr>
          <w:rFonts w:ascii="Calibri" w:eastAsiaTheme="minorEastAsia" w:hAnsi="Calibri" w:cs="Calibri"/>
          <w:sz w:val="20"/>
          <w:szCs w:val="20"/>
        </w:rPr>
      </w:pPr>
      <w:r w:rsidRPr="00EE5E9F">
        <w:rPr>
          <w:noProof/>
        </w:rPr>
        <w:drawing>
          <wp:inline distT="0" distB="0" distL="0" distR="0" wp14:anchorId="361D147C" wp14:editId="14A7A5ED">
            <wp:extent cx="257175" cy="257175"/>
            <wp:effectExtent l="0" t="0" r="9525" b="9525"/>
            <wp:docPr id="122" name="Picture 122"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4527CA">
        <w:rPr>
          <w:rFonts w:ascii="Calibri" w:eastAsiaTheme="minorEastAsia" w:hAnsi="Calibri" w:cs="Calibri"/>
          <w:sz w:val="20"/>
          <w:szCs w:val="20"/>
        </w:rPr>
        <w:t xml:space="preserve">We confirmed the date of the procedure and arrival time with Jason, </w:t>
      </w:r>
      <w:proofErr w:type="gramStart"/>
      <w:r w:rsidR="004527CA">
        <w:rPr>
          <w:rFonts w:ascii="Calibri" w:eastAsiaTheme="minorEastAsia" w:hAnsi="Calibri" w:cs="Calibri"/>
          <w:sz w:val="20"/>
          <w:szCs w:val="20"/>
        </w:rPr>
        <w:t>as well as,</w:t>
      </w:r>
      <w:proofErr w:type="gramEnd"/>
      <w:r w:rsidR="004527CA">
        <w:rPr>
          <w:rFonts w:ascii="Calibri" w:eastAsiaTheme="minorEastAsia" w:hAnsi="Calibri" w:cs="Calibri"/>
          <w:sz w:val="20"/>
          <w:szCs w:val="20"/>
        </w:rPr>
        <w:t xml:space="preserve"> a post-op telephone number.</w:t>
      </w:r>
    </w:p>
    <w:p w14:paraId="0989B3DA" w14:textId="77777777" w:rsidR="001B4FE4" w:rsidRPr="00CD5DD0" w:rsidRDefault="001B4FE4" w:rsidP="001B4FE4">
      <w:pPr>
        <w:spacing w:before="100" w:after="0" w:line="240" w:lineRule="auto"/>
        <w:rPr>
          <w:rFonts w:ascii="Calibri" w:eastAsiaTheme="minorEastAsia" w:hAnsi="Calibri" w:cs="Calibri"/>
          <w:b/>
          <w:bCs/>
          <w:sz w:val="20"/>
          <w:szCs w:val="20"/>
          <w:u w:val="single"/>
        </w:rPr>
      </w:pPr>
      <w:r w:rsidRPr="00C47157">
        <w:rPr>
          <w:rFonts w:ascii="Calibri" w:eastAsiaTheme="minorEastAsia" w:hAnsi="Calibri" w:cs="Calibri"/>
          <w:b/>
          <w:bCs/>
          <w:sz w:val="20"/>
          <w:szCs w:val="20"/>
          <w:u w:val="single"/>
        </w:rPr>
        <w:t>TRY IT OUT:</w:t>
      </w:r>
    </w:p>
    <w:p w14:paraId="1C8563B2" w14:textId="7260B17A" w:rsidR="004527CA" w:rsidRPr="004527CA" w:rsidRDefault="004527CA" w:rsidP="004527CA">
      <w:pPr>
        <w:pStyle w:val="LP1Bullets"/>
        <w:numPr>
          <w:ilvl w:val="0"/>
          <w:numId w:val="74"/>
        </w:numPr>
        <w:rPr>
          <w:color w:val="auto"/>
          <w:sz w:val="20"/>
          <w:szCs w:val="18"/>
        </w:rPr>
      </w:pPr>
      <w:r w:rsidRPr="004527CA">
        <w:rPr>
          <w:color w:val="auto"/>
          <w:sz w:val="20"/>
          <w:szCs w:val="18"/>
        </w:rPr>
        <w:t xml:space="preserve">Click </w:t>
      </w:r>
      <w:proofErr w:type="gramStart"/>
      <w:r w:rsidRPr="004527CA">
        <w:rPr>
          <w:b/>
          <w:bCs/>
          <w:color w:val="auto"/>
          <w:sz w:val="20"/>
          <w:szCs w:val="18"/>
        </w:rPr>
        <w:t>Pre Call</w:t>
      </w:r>
      <w:proofErr w:type="gramEnd"/>
      <w:r w:rsidRPr="004527CA">
        <w:rPr>
          <w:b/>
          <w:bCs/>
          <w:color w:val="auto"/>
          <w:sz w:val="20"/>
          <w:szCs w:val="18"/>
        </w:rPr>
        <w:t xml:space="preserve"> Checklist</w:t>
      </w:r>
      <w:r w:rsidRPr="004527CA">
        <w:rPr>
          <w:color w:val="auto"/>
          <w:sz w:val="20"/>
          <w:szCs w:val="18"/>
        </w:rPr>
        <w:t xml:space="preserve">.  </w:t>
      </w:r>
    </w:p>
    <w:p w14:paraId="444E5305" w14:textId="56E348BD" w:rsidR="004527CA" w:rsidRPr="004527CA" w:rsidRDefault="004527CA" w:rsidP="004527CA">
      <w:pPr>
        <w:pStyle w:val="LP1Bullets"/>
        <w:numPr>
          <w:ilvl w:val="0"/>
          <w:numId w:val="74"/>
        </w:numPr>
        <w:rPr>
          <w:color w:val="auto"/>
          <w:sz w:val="20"/>
          <w:szCs w:val="18"/>
        </w:rPr>
      </w:pPr>
      <w:r w:rsidRPr="004527CA">
        <w:rPr>
          <w:color w:val="auto"/>
          <w:sz w:val="20"/>
          <w:szCs w:val="18"/>
        </w:rPr>
        <w:t xml:space="preserve">Enter </w:t>
      </w:r>
      <w:r>
        <w:rPr>
          <w:color w:val="auto"/>
          <w:sz w:val="20"/>
          <w:szCs w:val="18"/>
        </w:rPr>
        <w:t xml:space="preserve">a </w:t>
      </w:r>
      <w:r w:rsidRPr="004527CA">
        <w:rPr>
          <w:b/>
          <w:bCs/>
          <w:color w:val="auto"/>
          <w:sz w:val="20"/>
          <w:szCs w:val="18"/>
        </w:rPr>
        <w:t>Date of Procedure</w:t>
      </w:r>
      <w:r w:rsidRPr="004527CA">
        <w:rPr>
          <w:color w:val="auto"/>
          <w:sz w:val="20"/>
          <w:szCs w:val="18"/>
        </w:rPr>
        <w:t xml:space="preserve">:  t+2 </w:t>
      </w:r>
    </w:p>
    <w:p w14:paraId="0BD3B8DE" w14:textId="51FC3DE4" w:rsidR="004527CA" w:rsidRPr="004527CA" w:rsidRDefault="004527CA" w:rsidP="004527CA">
      <w:pPr>
        <w:pStyle w:val="LP1Bullets"/>
        <w:numPr>
          <w:ilvl w:val="0"/>
          <w:numId w:val="74"/>
        </w:numPr>
        <w:rPr>
          <w:color w:val="auto"/>
          <w:sz w:val="20"/>
          <w:szCs w:val="18"/>
        </w:rPr>
      </w:pPr>
      <w:r w:rsidRPr="004527CA">
        <w:rPr>
          <w:color w:val="auto"/>
          <w:sz w:val="20"/>
          <w:szCs w:val="18"/>
        </w:rPr>
        <w:t xml:space="preserve">Enter </w:t>
      </w:r>
      <w:proofErr w:type="gramStart"/>
      <w:r>
        <w:rPr>
          <w:color w:val="auto"/>
          <w:sz w:val="20"/>
          <w:szCs w:val="18"/>
        </w:rPr>
        <w:t>a</w:t>
      </w:r>
      <w:proofErr w:type="gramEnd"/>
      <w:r>
        <w:rPr>
          <w:color w:val="auto"/>
          <w:sz w:val="20"/>
          <w:szCs w:val="18"/>
        </w:rPr>
        <w:t xml:space="preserve"> </w:t>
      </w:r>
      <w:r w:rsidRPr="004527CA">
        <w:rPr>
          <w:b/>
          <w:bCs/>
          <w:color w:val="auto"/>
          <w:sz w:val="20"/>
          <w:szCs w:val="18"/>
        </w:rPr>
        <w:t>Arrival Time</w:t>
      </w:r>
      <w:r w:rsidRPr="004527CA">
        <w:rPr>
          <w:color w:val="auto"/>
          <w:sz w:val="20"/>
          <w:szCs w:val="18"/>
        </w:rPr>
        <w:t>:  0630</w:t>
      </w:r>
    </w:p>
    <w:p w14:paraId="5467CC27" w14:textId="10F34A47" w:rsidR="004527CA" w:rsidRPr="004527CA" w:rsidRDefault="004527CA" w:rsidP="004527CA">
      <w:pPr>
        <w:pStyle w:val="LP1Bullets"/>
        <w:numPr>
          <w:ilvl w:val="0"/>
          <w:numId w:val="74"/>
        </w:numPr>
        <w:rPr>
          <w:color w:val="auto"/>
          <w:sz w:val="20"/>
          <w:szCs w:val="18"/>
        </w:rPr>
      </w:pPr>
      <w:r w:rsidRPr="004527CA">
        <w:rPr>
          <w:color w:val="auto"/>
          <w:sz w:val="20"/>
          <w:szCs w:val="18"/>
        </w:rPr>
        <w:t>Enter</w:t>
      </w:r>
      <w:r>
        <w:rPr>
          <w:color w:val="auto"/>
          <w:sz w:val="20"/>
          <w:szCs w:val="18"/>
        </w:rPr>
        <w:t xml:space="preserve"> a</w:t>
      </w:r>
      <w:r w:rsidRPr="004527CA">
        <w:rPr>
          <w:color w:val="auto"/>
          <w:sz w:val="20"/>
          <w:szCs w:val="18"/>
        </w:rPr>
        <w:t xml:space="preserve"> </w:t>
      </w:r>
      <w:r w:rsidRPr="004527CA">
        <w:rPr>
          <w:b/>
          <w:bCs/>
          <w:color w:val="auto"/>
          <w:sz w:val="20"/>
          <w:szCs w:val="18"/>
        </w:rPr>
        <w:t>Height:</w:t>
      </w:r>
      <w:r w:rsidRPr="004527CA">
        <w:rPr>
          <w:color w:val="auto"/>
          <w:sz w:val="20"/>
          <w:szCs w:val="18"/>
        </w:rPr>
        <w:t xml:space="preserve">  5f8i</w:t>
      </w:r>
    </w:p>
    <w:p w14:paraId="2D0FD427" w14:textId="0F58F8C1" w:rsidR="004527CA" w:rsidRPr="004527CA" w:rsidRDefault="004527CA" w:rsidP="004527CA">
      <w:pPr>
        <w:pStyle w:val="LP1Bullets"/>
        <w:numPr>
          <w:ilvl w:val="0"/>
          <w:numId w:val="74"/>
        </w:numPr>
        <w:rPr>
          <w:color w:val="auto"/>
          <w:sz w:val="20"/>
          <w:szCs w:val="18"/>
        </w:rPr>
      </w:pPr>
      <w:r w:rsidRPr="004527CA">
        <w:rPr>
          <w:color w:val="auto"/>
          <w:sz w:val="20"/>
          <w:szCs w:val="18"/>
        </w:rPr>
        <w:t xml:space="preserve">Enter </w:t>
      </w:r>
      <w:r>
        <w:rPr>
          <w:color w:val="auto"/>
          <w:sz w:val="20"/>
          <w:szCs w:val="18"/>
        </w:rPr>
        <w:t>a</w:t>
      </w:r>
      <w:r w:rsidRPr="004527CA">
        <w:rPr>
          <w:b/>
          <w:bCs/>
          <w:color w:val="auto"/>
          <w:sz w:val="20"/>
          <w:szCs w:val="18"/>
        </w:rPr>
        <w:t xml:space="preserve"> Weight</w:t>
      </w:r>
      <w:r w:rsidRPr="004527CA">
        <w:rPr>
          <w:color w:val="auto"/>
          <w:sz w:val="20"/>
          <w:szCs w:val="18"/>
        </w:rPr>
        <w:t>:  160lb</w:t>
      </w:r>
    </w:p>
    <w:p w14:paraId="19F78FF7" w14:textId="3E428AB4" w:rsidR="004527CA" w:rsidRPr="004527CA" w:rsidRDefault="004527CA" w:rsidP="004527CA">
      <w:pPr>
        <w:pStyle w:val="LP1Bullets"/>
        <w:numPr>
          <w:ilvl w:val="0"/>
          <w:numId w:val="74"/>
        </w:numPr>
        <w:rPr>
          <w:color w:val="auto"/>
          <w:sz w:val="20"/>
          <w:szCs w:val="18"/>
        </w:rPr>
      </w:pPr>
      <w:r w:rsidRPr="004527CA">
        <w:rPr>
          <w:color w:val="auto"/>
          <w:sz w:val="20"/>
          <w:szCs w:val="18"/>
        </w:rPr>
        <w:t xml:space="preserve">Enter </w:t>
      </w:r>
      <w:r>
        <w:rPr>
          <w:color w:val="auto"/>
          <w:sz w:val="20"/>
          <w:szCs w:val="18"/>
        </w:rPr>
        <w:t xml:space="preserve">a </w:t>
      </w:r>
      <w:r w:rsidRPr="004527CA">
        <w:rPr>
          <w:b/>
          <w:bCs/>
          <w:color w:val="auto"/>
          <w:sz w:val="20"/>
          <w:szCs w:val="18"/>
        </w:rPr>
        <w:t>Postop Telephone Number</w:t>
      </w:r>
      <w:r w:rsidRPr="004527CA">
        <w:rPr>
          <w:color w:val="auto"/>
          <w:sz w:val="20"/>
          <w:szCs w:val="18"/>
        </w:rPr>
        <w:t>:  715 – 555 - 6347</w:t>
      </w:r>
    </w:p>
    <w:p w14:paraId="4A3984C9" w14:textId="526D00E4" w:rsidR="001B4FE4" w:rsidRPr="00DA3ABC" w:rsidRDefault="001B4FE4" w:rsidP="001B4FE4">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Style w:val="Strong"/>
          <w:rFonts w:ascii="Calibri" w:eastAsiaTheme="minorEastAsia" w:hAnsi="Calibri" w:cs="Calibri"/>
          <w:b w:val="0"/>
          <w:caps/>
          <w:spacing w:val="15"/>
          <w:sz w:val="20"/>
          <w:szCs w:val="20"/>
        </w:rPr>
      </w:pPr>
      <w:bookmarkStart w:id="98" w:name="_Toc81409076"/>
      <w:bookmarkStart w:id="99" w:name="_Toc83188286"/>
      <w:r>
        <w:rPr>
          <w:rFonts w:ascii="Calibri" w:eastAsiaTheme="minorEastAsia" w:hAnsi="Calibri" w:cs="Calibri"/>
          <w:caps/>
          <w:spacing w:val="15"/>
          <w:sz w:val="20"/>
          <w:szCs w:val="20"/>
        </w:rPr>
        <w:t>IF YOU HAVE TIME #4:  allergies</w:t>
      </w:r>
      <w:bookmarkEnd w:id="98"/>
      <w:bookmarkEnd w:id="99"/>
    </w:p>
    <w:p w14:paraId="1BA7FFAB" w14:textId="77777777" w:rsidR="001B4FE4" w:rsidRDefault="001B4FE4" w:rsidP="001B4FE4">
      <w:pPr>
        <w:spacing w:before="100" w:after="0" w:line="240" w:lineRule="auto"/>
        <w:rPr>
          <w:rFonts w:ascii="Calibri" w:eastAsiaTheme="minorEastAsia" w:hAnsi="Calibri" w:cs="Calibri"/>
          <w:sz w:val="20"/>
          <w:szCs w:val="20"/>
        </w:rPr>
      </w:pPr>
      <w:r w:rsidRPr="00EE5E9F">
        <w:rPr>
          <w:noProof/>
        </w:rPr>
        <w:drawing>
          <wp:inline distT="0" distB="0" distL="0" distR="0" wp14:anchorId="7E953682" wp14:editId="3D590905">
            <wp:extent cx="257175" cy="257175"/>
            <wp:effectExtent l="0" t="0" r="9525" b="9525"/>
            <wp:docPr id="124" name="Picture 124"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Calibri" w:eastAsiaTheme="minorEastAsia" w:hAnsi="Calibri" w:cs="Calibri"/>
          <w:sz w:val="20"/>
          <w:szCs w:val="20"/>
        </w:rPr>
        <w:t>Jason</w:t>
      </w:r>
      <w:r w:rsidRPr="00CD5DD0">
        <w:rPr>
          <w:rFonts w:ascii="Calibri" w:eastAsiaTheme="minorEastAsia" w:hAnsi="Calibri" w:cs="Calibri"/>
          <w:sz w:val="20"/>
          <w:szCs w:val="20"/>
        </w:rPr>
        <w:t xml:space="preserve"> </w:t>
      </w:r>
      <w:r>
        <w:rPr>
          <w:rFonts w:ascii="Calibri" w:eastAsiaTheme="minorEastAsia" w:hAnsi="Calibri" w:cs="Calibri"/>
          <w:sz w:val="20"/>
          <w:szCs w:val="20"/>
        </w:rPr>
        <w:t xml:space="preserve">tells you he is allergic to Sulfa antibiotics.  He gets anaphylaxis   </w:t>
      </w:r>
    </w:p>
    <w:p w14:paraId="17080523" w14:textId="77777777" w:rsidR="001B4FE4" w:rsidRPr="00CD5DD0" w:rsidRDefault="001B4FE4" w:rsidP="001B4FE4">
      <w:pPr>
        <w:spacing w:before="100" w:after="0" w:line="240" w:lineRule="auto"/>
        <w:rPr>
          <w:rFonts w:ascii="Calibri" w:eastAsiaTheme="minorEastAsia" w:hAnsi="Calibri" w:cs="Calibri"/>
          <w:b/>
          <w:bCs/>
          <w:sz w:val="20"/>
          <w:szCs w:val="20"/>
          <w:u w:val="single"/>
        </w:rPr>
      </w:pPr>
      <w:r w:rsidRPr="00C47157">
        <w:rPr>
          <w:rFonts w:ascii="Calibri" w:eastAsiaTheme="minorEastAsia" w:hAnsi="Calibri" w:cs="Calibri"/>
          <w:b/>
          <w:bCs/>
          <w:sz w:val="20"/>
          <w:szCs w:val="20"/>
          <w:u w:val="single"/>
        </w:rPr>
        <w:t xml:space="preserve">TRY IT </w:t>
      </w:r>
      <w:proofErr w:type="gramStart"/>
      <w:r w:rsidRPr="00C47157">
        <w:rPr>
          <w:rFonts w:ascii="Calibri" w:eastAsiaTheme="minorEastAsia" w:hAnsi="Calibri" w:cs="Calibri"/>
          <w:b/>
          <w:bCs/>
          <w:sz w:val="20"/>
          <w:szCs w:val="20"/>
          <w:u w:val="single"/>
        </w:rPr>
        <w:t>OUT:</w:t>
      </w:r>
      <w:r>
        <w:rPr>
          <w:rFonts w:ascii="Calibri" w:eastAsiaTheme="minorEastAsia" w:hAnsi="Calibri" w:cs="Calibri"/>
          <w:b/>
          <w:bCs/>
          <w:sz w:val="20"/>
          <w:szCs w:val="20"/>
          <w:u w:val="single"/>
        </w:rPr>
        <w:t>.</w:t>
      </w:r>
      <w:proofErr w:type="gramEnd"/>
    </w:p>
    <w:p w14:paraId="29B9C42B" w14:textId="77777777" w:rsidR="001B4FE4" w:rsidRDefault="001B4FE4" w:rsidP="00324177">
      <w:pPr>
        <w:pStyle w:val="LP1Bullets"/>
        <w:numPr>
          <w:ilvl w:val="0"/>
          <w:numId w:val="73"/>
        </w:numPr>
        <w:rPr>
          <w:color w:val="auto"/>
          <w:sz w:val="20"/>
          <w:szCs w:val="18"/>
        </w:rPr>
      </w:pPr>
      <w:r>
        <w:rPr>
          <w:color w:val="auto"/>
          <w:sz w:val="20"/>
          <w:szCs w:val="18"/>
        </w:rPr>
        <w:t>Open the Allergies section.</w:t>
      </w:r>
    </w:p>
    <w:p w14:paraId="56A75ECA" w14:textId="77777777" w:rsidR="001B4FE4" w:rsidRDefault="001B4FE4" w:rsidP="00324177">
      <w:pPr>
        <w:pStyle w:val="LP1Bullets"/>
        <w:numPr>
          <w:ilvl w:val="0"/>
          <w:numId w:val="73"/>
        </w:numPr>
        <w:rPr>
          <w:color w:val="auto"/>
          <w:sz w:val="20"/>
          <w:szCs w:val="18"/>
        </w:rPr>
      </w:pPr>
      <w:r>
        <w:rPr>
          <w:color w:val="auto"/>
          <w:sz w:val="20"/>
          <w:szCs w:val="18"/>
        </w:rPr>
        <w:t>Add Sulfa antibiotics as an allergy.</w:t>
      </w:r>
    </w:p>
    <w:p w14:paraId="6DEC5BEC" w14:textId="77777777" w:rsidR="001B4FE4" w:rsidRDefault="001B4FE4" w:rsidP="00324177">
      <w:pPr>
        <w:pStyle w:val="LP1Bullets"/>
        <w:numPr>
          <w:ilvl w:val="0"/>
          <w:numId w:val="73"/>
        </w:numPr>
        <w:rPr>
          <w:color w:val="auto"/>
          <w:sz w:val="20"/>
          <w:szCs w:val="18"/>
        </w:rPr>
      </w:pPr>
      <w:r>
        <w:rPr>
          <w:color w:val="auto"/>
          <w:sz w:val="20"/>
          <w:szCs w:val="18"/>
        </w:rPr>
        <w:t>Document a Reaction of Anaphylaxis.</w:t>
      </w:r>
    </w:p>
    <w:p w14:paraId="0A97327D" w14:textId="3D899690" w:rsidR="001B4FE4" w:rsidRDefault="001B4FE4" w:rsidP="004527CA">
      <w:pPr>
        <w:pStyle w:val="LP1Bullets"/>
        <w:numPr>
          <w:ilvl w:val="0"/>
          <w:numId w:val="73"/>
        </w:numPr>
        <w:rPr>
          <w:color w:val="auto"/>
          <w:sz w:val="20"/>
          <w:szCs w:val="18"/>
        </w:rPr>
      </w:pPr>
      <w:r>
        <w:rPr>
          <w:color w:val="auto"/>
          <w:sz w:val="20"/>
          <w:szCs w:val="18"/>
        </w:rPr>
        <w:t>Document a Reaction type of Allergy and a Severity of High.</w:t>
      </w:r>
    </w:p>
    <w:p w14:paraId="6261EF99" w14:textId="62319FE4" w:rsidR="004527CA" w:rsidRDefault="004527CA" w:rsidP="004527CA">
      <w:pPr>
        <w:pStyle w:val="LP1Bullets"/>
        <w:ind w:firstLine="0"/>
        <w:rPr>
          <w:color w:val="auto"/>
          <w:sz w:val="20"/>
          <w:szCs w:val="18"/>
        </w:rPr>
      </w:pPr>
    </w:p>
    <w:p w14:paraId="24CFC978" w14:textId="47523ECE" w:rsidR="004527CA" w:rsidRDefault="004527CA" w:rsidP="004527CA">
      <w:pPr>
        <w:pStyle w:val="LP1Bullets"/>
        <w:ind w:firstLine="0"/>
        <w:rPr>
          <w:color w:val="auto"/>
          <w:sz w:val="20"/>
          <w:szCs w:val="18"/>
        </w:rPr>
      </w:pPr>
    </w:p>
    <w:p w14:paraId="39404F29" w14:textId="3F9189AA" w:rsidR="004527CA" w:rsidRDefault="004527CA" w:rsidP="004527CA">
      <w:pPr>
        <w:pStyle w:val="LP1Bullets"/>
        <w:ind w:firstLine="0"/>
        <w:rPr>
          <w:color w:val="auto"/>
          <w:sz w:val="20"/>
          <w:szCs w:val="18"/>
        </w:rPr>
      </w:pPr>
    </w:p>
    <w:p w14:paraId="4D5B09FC" w14:textId="77777777" w:rsidR="004527CA" w:rsidRPr="004527CA" w:rsidRDefault="004527CA" w:rsidP="004527CA">
      <w:pPr>
        <w:pStyle w:val="LP1Bullets"/>
        <w:ind w:firstLine="0"/>
        <w:rPr>
          <w:color w:val="auto"/>
          <w:sz w:val="20"/>
          <w:szCs w:val="18"/>
        </w:rPr>
      </w:pPr>
    </w:p>
    <w:p w14:paraId="489CC6BE" w14:textId="544A32BE" w:rsidR="001B4FE4" w:rsidRPr="00DA3ABC" w:rsidRDefault="001B4FE4" w:rsidP="001B4FE4">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ascii="Calibri" w:eastAsiaTheme="minorEastAsia" w:hAnsi="Calibri" w:cs="Calibri"/>
          <w:caps/>
          <w:spacing w:val="15"/>
          <w:sz w:val="20"/>
          <w:szCs w:val="20"/>
        </w:rPr>
      </w:pPr>
      <w:bookmarkStart w:id="100" w:name="_Toc81409080"/>
      <w:bookmarkStart w:id="101" w:name="_Toc83188287"/>
      <w:r>
        <w:rPr>
          <w:rFonts w:ascii="Calibri" w:eastAsiaTheme="minorEastAsia" w:hAnsi="Calibri" w:cs="Calibri"/>
          <w:caps/>
          <w:spacing w:val="15"/>
          <w:sz w:val="20"/>
          <w:szCs w:val="20"/>
        </w:rPr>
        <w:t>IF YOU HAVE TIME #</w:t>
      </w:r>
      <w:r w:rsidR="004527CA">
        <w:rPr>
          <w:rFonts w:ascii="Calibri" w:eastAsiaTheme="minorEastAsia" w:hAnsi="Calibri" w:cs="Calibri"/>
          <w:caps/>
          <w:spacing w:val="15"/>
          <w:sz w:val="20"/>
          <w:szCs w:val="20"/>
        </w:rPr>
        <w:t>5</w:t>
      </w:r>
      <w:r>
        <w:rPr>
          <w:rFonts w:ascii="Calibri" w:eastAsiaTheme="minorEastAsia" w:hAnsi="Calibri" w:cs="Calibri"/>
          <w:caps/>
          <w:spacing w:val="15"/>
          <w:sz w:val="20"/>
          <w:szCs w:val="20"/>
        </w:rPr>
        <w:t>:  education</w:t>
      </w:r>
      <w:bookmarkEnd w:id="100"/>
      <w:bookmarkEnd w:id="101"/>
    </w:p>
    <w:p w14:paraId="418153AB" w14:textId="14EF1C4A" w:rsidR="001B4FE4" w:rsidRDefault="001B4FE4" w:rsidP="001B4FE4">
      <w:pPr>
        <w:spacing w:before="100" w:after="0" w:line="240" w:lineRule="auto"/>
        <w:rPr>
          <w:rFonts w:ascii="Calibri" w:eastAsiaTheme="minorEastAsia" w:hAnsi="Calibri" w:cs="Calibri"/>
          <w:sz w:val="20"/>
          <w:szCs w:val="20"/>
        </w:rPr>
      </w:pPr>
      <w:r w:rsidRPr="00EE5E9F">
        <w:rPr>
          <w:noProof/>
        </w:rPr>
        <w:drawing>
          <wp:inline distT="0" distB="0" distL="0" distR="0" wp14:anchorId="7FAF4744" wp14:editId="024DFCE2">
            <wp:extent cx="257175" cy="257175"/>
            <wp:effectExtent l="0" t="0" r="9525" b="9525"/>
            <wp:docPr id="1426" name="Picture 1426"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0C3878">
        <w:rPr>
          <w:rFonts w:ascii="Calibri" w:eastAsiaTheme="minorEastAsia" w:hAnsi="Calibri" w:cs="Calibri"/>
          <w:sz w:val="20"/>
          <w:szCs w:val="20"/>
        </w:rPr>
        <w:t>We provided Jason with some pre-operative instructions.  We document this in the Education section.</w:t>
      </w:r>
    </w:p>
    <w:p w14:paraId="1973AF80" w14:textId="77777777" w:rsidR="001B4FE4" w:rsidRPr="00CD5DD0" w:rsidRDefault="001B4FE4" w:rsidP="001B4FE4">
      <w:pPr>
        <w:spacing w:before="100" w:after="0" w:line="240" w:lineRule="auto"/>
        <w:rPr>
          <w:rFonts w:ascii="Calibri" w:eastAsiaTheme="minorEastAsia" w:hAnsi="Calibri" w:cs="Calibri"/>
          <w:b/>
          <w:bCs/>
          <w:sz w:val="20"/>
          <w:szCs w:val="20"/>
          <w:u w:val="single"/>
        </w:rPr>
      </w:pPr>
      <w:r w:rsidRPr="00C47157">
        <w:rPr>
          <w:rFonts w:ascii="Calibri" w:eastAsiaTheme="minorEastAsia" w:hAnsi="Calibri" w:cs="Calibri"/>
          <w:b/>
          <w:bCs/>
          <w:sz w:val="20"/>
          <w:szCs w:val="20"/>
          <w:u w:val="single"/>
        </w:rPr>
        <w:t>TRY IT OUT:</w:t>
      </w:r>
    </w:p>
    <w:p w14:paraId="062075F4" w14:textId="77777777" w:rsidR="001B4FE4" w:rsidRPr="00C41CD2" w:rsidRDefault="001B4FE4" w:rsidP="00324177">
      <w:pPr>
        <w:pStyle w:val="LP1Bullets"/>
        <w:numPr>
          <w:ilvl w:val="0"/>
          <w:numId w:val="76"/>
        </w:numPr>
        <w:rPr>
          <w:color w:val="auto"/>
          <w:sz w:val="20"/>
          <w:szCs w:val="18"/>
        </w:rPr>
      </w:pPr>
      <w:r w:rsidRPr="00C41CD2">
        <w:rPr>
          <w:color w:val="auto"/>
          <w:sz w:val="20"/>
          <w:szCs w:val="18"/>
        </w:rPr>
        <w:t xml:space="preserve">Select </w:t>
      </w:r>
      <w:r w:rsidRPr="00C41CD2">
        <w:rPr>
          <w:b/>
          <w:bCs/>
          <w:color w:val="auto"/>
          <w:sz w:val="20"/>
          <w:szCs w:val="18"/>
        </w:rPr>
        <w:t xml:space="preserve">Education </w:t>
      </w:r>
    </w:p>
    <w:p w14:paraId="2659CAD0" w14:textId="77777777" w:rsidR="001B4FE4" w:rsidRPr="00C41CD2" w:rsidRDefault="001B4FE4" w:rsidP="00324177">
      <w:pPr>
        <w:pStyle w:val="LP1Bullets"/>
        <w:numPr>
          <w:ilvl w:val="0"/>
          <w:numId w:val="76"/>
        </w:numPr>
        <w:rPr>
          <w:color w:val="auto"/>
          <w:sz w:val="20"/>
          <w:szCs w:val="18"/>
        </w:rPr>
      </w:pPr>
      <w:r w:rsidRPr="00C41CD2">
        <w:rPr>
          <w:color w:val="auto"/>
          <w:sz w:val="20"/>
          <w:szCs w:val="18"/>
        </w:rPr>
        <w:t xml:space="preserve">Under </w:t>
      </w:r>
      <w:r w:rsidRPr="00C41CD2">
        <w:rPr>
          <w:b/>
          <w:bCs/>
          <w:color w:val="auto"/>
          <w:sz w:val="20"/>
          <w:szCs w:val="18"/>
        </w:rPr>
        <w:t>Assessment</w:t>
      </w:r>
      <w:r w:rsidRPr="00C41CD2">
        <w:rPr>
          <w:color w:val="auto"/>
          <w:sz w:val="20"/>
          <w:szCs w:val="18"/>
        </w:rPr>
        <w:t xml:space="preserve">, select </w:t>
      </w:r>
      <w:r w:rsidRPr="00C41CD2">
        <w:rPr>
          <w:b/>
          <w:bCs/>
          <w:color w:val="auto"/>
          <w:sz w:val="20"/>
          <w:szCs w:val="18"/>
        </w:rPr>
        <w:t>Create New</w:t>
      </w:r>
    </w:p>
    <w:p w14:paraId="5DC657BD" w14:textId="77777777" w:rsidR="001B4FE4" w:rsidRPr="00C41CD2" w:rsidRDefault="001B4FE4" w:rsidP="00324177">
      <w:pPr>
        <w:pStyle w:val="LP1Bullets"/>
        <w:numPr>
          <w:ilvl w:val="0"/>
          <w:numId w:val="76"/>
        </w:numPr>
        <w:rPr>
          <w:color w:val="auto"/>
          <w:sz w:val="20"/>
          <w:szCs w:val="18"/>
        </w:rPr>
      </w:pPr>
      <w:r w:rsidRPr="00C41CD2">
        <w:rPr>
          <w:color w:val="auto"/>
          <w:sz w:val="20"/>
          <w:szCs w:val="18"/>
        </w:rPr>
        <w:t>Fill in that Jason is the Primary Learner, with no Barriers to Learning, his Preferred Language is English, he likes Reading, Discussion and Demonstration, has No experience in Previous Knowledge and that the assessment was answered by him</w:t>
      </w:r>
    </w:p>
    <w:p w14:paraId="1D20E71F" w14:textId="77777777" w:rsidR="001B4FE4" w:rsidRPr="00C41CD2" w:rsidRDefault="001B4FE4" w:rsidP="00324177">
      <w:pPr>
        <w:pStyle w:val="LP1Bullets"/>
        <w:numPr>
          <w:ilvl w:val="0"/>
          <w:numId w:val="76"/>
        </w:numPr>
        <w:rPr>
          <w:color w:val="auto"/>
          <w:sz w:val="20"/>
          <w:szCs w:val="18"/>
        </w:rPr>
      </w:pPr>
      <w:r w:rsidRPr="00C41CD2">
        <w:rPr>
          <w:color w:val="auto"/>
          <w:sz w:val="20"/>
          <w:szCs w:val="18"/>
        </w:rPr>
        <w:t>File the new learning assessment</w:t>
      </w:r>
    </w:p>
    <w:p w14:paraId="124F5499" w14:textId="77777777" w:rsidR="001B4FE4" w:rsidRPr="00C41CD2" w:rsidRDefault="001B4FE4" w:rsidP="00324177">
      <w:pPr>
        <w:pStyle w:val="LP1Bullets"/>
        <w:numPr>
          <w:ilvl w:val="0"/>
          <w:numId w:val="76"/>
        </w:numPr>
        <w:rPr>
          <w:color w:val="auto"/>
          <w:sz w:val="20"/>
          <w:szCs w:val="18"/>
        </w:rPr>
      </w:pPr>
      <w:r w:rsidRPr="00C41CD2">
        <w:rPr>
          <w:color w:val="auto"/>
          <w:sz w:val="20"/>
          <w:szCs w:val="18"/>
        </w:rPr>
        <w:t xml:space="preserve">Select the </w:t>
      </w:r>
      <w:r w:rsidRPr="00C41CD2">
        <w:rPr>
          <w:b/>
          <w:bCs/>
          <w:color w:val="auto"/>
          <w:sz w:val="20"/>
          <w:szCs w:val="18"/>
        </w:rPr>
        <w:t xml:space="preserve">Education </w:t>
      </w:r>
      <w:r w:rsidRPr="00C41CD2">
        <w:rPr>
          <w:color w:val="auto"/>
          <w:sz w:val="20"/>
          <w:szCs w:val="18"/>
        </w:rPr>
        <w:t>tab</w:t>
      </w:r>
    </w:p>
    <w:p w14:paraId="086D3E3D" w14:textId="77777777" w:rsidR="001B4FE4" w:rsidRPr="00C41CD2" w:rsidRDefault="001B4FE4" w:rsidP="00324177">
      <w:pPr>
        <w:pStyle w:val="LP1Bullets"/>
        <w:numPr>
          <w:ilvl w:val="0"/>
          <w:numId w:val="76"/>
        </w:numPr>
        <w:rPr>
          <w:b/>
          <w:bCs/>
          <w:color w:val="auto"/>
          <w:sz w:val="20"/>
          <w:szCs w:val="18"/>
        </w:rPr>
      </w:pPr>
      <w:r w:rsidRPr="00C41CD2">
        <w:rPr>
          <w:color w:val="auto"/>
          <w:sz w:val="20"/>
          <w:szCs w:val="18"/>
        </w:rPr>
        <w:t xml:space="preserve">Select </w:t>
      </w:r>
      <w:r w:rsidRPr="00C41CD2">
        <w:rPr>
          <w:b/>
          <w:bCs/>
          <w:color w:val="auto"/>
          <w:sz w:val="20"/>
          <w:szCs w:val="18"/>
        </w:rPr>
        <w:t xml:space="preserve">Add Title </w:t>
      </w:r>
    </w:p>
    <w:p w14:paraId="61F956AA" w14:textId="77777777" w:rsidR="001B4FE4" w:rsidRPr="00C41CD2" w:rsidRDefault="001B4FE4" w:rsidP="00324177">
      <w:pPr>
        <w:pStyle w:val="LP1Bullets"/>
        <w:numPr>
          <w:ilvl w:val="0"/>
          <w:numId w:val="76"/>
        </w:numPr>
        <w:rPr>
          <w:color w:val="auto"/>
          <w:sz w:val="20"/>
          <w:szCs w:val="18"/>
        </w:rPr>
      </w:pPr>
      <w:r w:rsidRPr="00C41CD2">
        <w:rPr>
          <w:color w:val="auto"/>
          <w:sz w:val="20"/>
          <w:szCs w:val="18"/>
        </w:rPr>
        <w:t xml:space="preserve">Search for </w:t>
      </w:r>
      <w:r w:rsidRPr="00C41CD2">
        <w:rPr>
          <w:b/>
          <w:bCs/>
          <w:color w:val="auto"/>
          <w:sz w:val="20"/>
          <w:szCs w:val="18"/>
        </w:rPr>
        <w:t>ASP Pre-call PARC</w:t>
      </w:r>
      <w:r w:rsidRPr="00C41CD2">
        <w:rPr>
          <w:color w:val="auto"/>
          <w:sz w:val="20"/>
          <w:szCs w:val="18"/>
        </w:rPr>
        <w:t xml:space="preserve"> patient education</w:t>
      </w:r>
    </w:p>
    <w:p w14:paraId="357EB3EA" w14:textId="77777777" w:rsidR="001B4FE4" w:rsidRPr="00C41CD2" w:rsidRDefault="001B4FE4" w:rsidP="00324177">
      <w:pPr>
        <w:pStyle w:val="LP1Bullets"/>
        <w:numPr>
          <w:ilvl w:val="0"/>
          <w:numId w:val="76"/>
        </w:numPr>
        <w:rPr>
          <w:color w:val="auto"/>
          <w:sz w:val="20"/>
          <w:szCs w:val="18"/>
        </w:rPr>
      </w:pPr>
      <w:r w:rsidRPr="00C41CD2">
        <w:rPr>
          <w:color w:val="auto"/>
          <w:sz w:val="20"/>
          <w:szCs w:val="18"/>
        </w:rPr>
        <w:t>Select the Preoperative Instructions, Nausea and Vomiting Management and Surgical Site Infection check boxes</w:t>
      </w:r>
    </w:p>
    <w:p w14:paraId="58C8F105" w14:textId="77777777" w:rsidR="001B4FE4" w:rsidRPr="00C41CD2" w:rsidRDefault="001B4FE4" w:rsidP="00324177">
      <w:pPr>
        <w:pStyle w:val="LP1Bullets"/>
        <w:numPr>
          <w:ilvl w:val="0"/>
          <w:numId w:val="76"/>
        </w:numPr>
        <w:rPr>
          <w:color w:val="auto"/>
          <w:sz w:val="20"/>
          <w:szCs w:val="18"/>
        </w:rPr>
      </w:pPr>
      <w:r w:rsidRPr="00C41CD2">
        <w:rPr>
          <w:color w:val="auto"/>
          <w:sz w:val="20"/>
          <w:szCs w:val="18"/>
        </w:rPr>
        <w:t xml:space="preserve">Click </w:t>
      </w:r>
      <w:r w:rsidRPr="00C41CD2">
        <w:rPr>
          <w:b/>
          <w:bCs/>
          <w:color w:val="auto"/>
          <w:sz w:val="20"/>
          <w:szCs w:val="18"/>
        </w:rPr>
        <w:t>Accept</w:t>
      </w:r>
    </w:p>
    <w:p w14:paraId="2FD344EE" w14:textId="77777777" w:rsidR="001B4FE4" w:rsidRPr="00C41CD2" w:rsidRDefault="001B4FE4" w:rsidP="00324177">
      <w:pPr>
        <w:pStyle w:val="LP1Bullets"/>
        <w:numPr>
          <w:ilvl w:val="0"/>
          <w:numId w:val="76"/>
        </w:numPr>
        <w:rPr>
          <w:color w:val="auto"/>
          <w:sz w:val="20"/>
          <w:szCs w:val="18"/>
        </w:rPr>
      </w:pPr>
      <w:r w:rsidRPr="00C41CD2">
        <w:rPr>
          <w:color w:val="auto"/>
          <w:sz w:val="20"/>
          <w:szCs w:val="18"/>
        </w:rPr>
        <w:t>You’ve educated Jason on all these topics during your phone call</w:t>
      </w:r>
    </w:p>
    <w:p w14:paraId="57081874" w14:textId="77777777" w:rsidR="001B4FE4" w:rsidRPr="00C41CD2" w:rsidRDefault="001B4FE4" w:rsidP="00324177">
      <w:pPr>
        <w:pStyle w:val="LP1Bullets"/>
        <w:numPr>
          <w:ilvl w:val="0"/>
          <w:numId w:val="76"/>
        </w:numPr>
        <w:rPr>
          <w:color w:val="auto"/>
          <w:sz w:val="20"/>
          <w:szCs w:val="18"/>
        </w:rPr>
      </w:pPr>
      <w:r w:rsidRPr="00C41CD2">
        <w:rPr>
          <w:color w:val="auto"/>
          <w:sz w:val="20"/>
          <w:szCs w:val="18"/>
        </w:rPr>
        <w:t xml:space="preserve">Select the Check box on Preoperative Instructions (PARC) to choose all the topics educated </w:t>
      </w:r>
    </w:p>
    <w:p w14:paraId="6C9F0A9B" w14:textId="77777777" w:rsidR="001B4FE4" w:rsidRPr="00C41CD2" w:rsidRDefault="001B4FE4" w:rsidP="00324177">
      <w:pPr>
        <w:pStyle w:val="LP1Bullets"/>
        <w:numPr>
          <w:ilvl w:val="0"/>
          <w:numId w:val="76"/>
        </w:numPr>
        <w:rPr>
          <w:color w:val="auto"/>
          <w:sz w:val="20"/>
          <w:szCs w:val="18"/>
        </w:rPr>
      </w:pPr>
      <w:r w:rsidRPr="00C41CD2">
        <w:rPr>
          <w:color w:val="auto"/>
          <w:sz w:val="20"/>
          <w:szCs w:val="18"/>
        </w:rPr>
        <w:t>Click Resolve</w:t>
      </w:r>
    </w:p>
    <w:p w14:paraId="1FF2D5DD" w14:textId="76844A11" w:rsidR="001B4FE4" w:rsidRPr="004527CA" w:rsidRDefault="001B4FE4" w:rsidP="004527CA">
      <w:pPr>
        <w:pStyle w:val="LP1Bullets"/>
        <w:numPr>
          <w:ilvl w:val="0"/>
          <w:numId w:val="76"/>
        </w:numPr>
        <w:rPr>
          <w:color w:val="auto"/>
          <w:sz w:val="20"/>
          <w:szCs w:val="18"/>
        </w:rPr>
      </w:pPr>
      <w:r w:rsidRPr="00C41CD2">
        <w:rPr>
          <w:color w:val="auto"/>
          <w:sz w:val="20"/>
          <w:szCs w:val="18"/>
        </w:rPr>
        <w:t>Choose Education complete and select Resolve</w:t>
      </w:r>
    </w:p>
    <w:p w14:paraId="42034E2F" w14:textId="2D14D078" w:rsidR="001B4FE4" w:rsidRPr="00DA3ABC" w:rsidRDefault="001B4FE4" w:rsidP="001B4FE4">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rPr>
          <w:rFonts w:ascii="Calibri" w:eastAsiaTheme="minorEastAsia" w:hAnsi="Calibri" w:cs="Calibri"/>
          <w:caps/>
          <w:spacing w:val="15"/>
          <w:sz w:val="20"/>
          <w:szCs w:val="20"/>
        </w:rPr>
      </w:pPr>
      <w:bookmarkStart w:id="102" w:name="_Toc81409081"/>
      <w:bookmarkStart w:id="103" w:name="_Toc83188288"/>
      <w:r>
        <w:rPr>
          <w:rFonts w:ascii="Calibri" w:eastAsiaTheme="minorEastAsia" w:hAnsi="Calibri" w:cs="Calibri"/>
          <w:caps/>
          <w:spacing w:val="15"/>
          <w:sz w:val="20"/>
          <w:szCs w:val="20"/>
        </w:rPr>
        <w:t>IF YOU HAVE TIME #</w:t>
      </w:r>
      <w:r w:rsidR="004527CA">
        <w:rPr>
          <w:rFonts w:ascii="Calibri" w:eastAsiaTheme="minorEastAsia" w:hAnsi="Calibri" w:cs="Calibri"/>
          <w:caps/>
          <w:spacing w:val="15"/>
          <w:sz w:val="20"/>
          <w:szCs w:val="20"/>
        </w:rPr>
        <w:t>6</w:t>
      </w:r>
      <w:r>
        <w:rPr>
          <w:rFonts w:ascii="Calibri" w:eastAsiaTheme="minorEastAsia" w:hAnsi="Calibri" w:cs="Calibri"/>
          <w:caps/>
          <w:spacing w:val="15"/>
          <w:sz w:val="20"/>
          <w:szCs w:val="20"/>
        </w:rPr>
        <w:t>:  mark call complete</w:t>
      </w:r>
      <w:bookmarkEnd w:id="102"/>
      <w:bookmarkEnd w:id="103"/>
    </w:p>
    <w:p w14:paraId="13DB452E" w14:textId="3FD6CE69" w:rsidR="001B4FE4" w:rsidRDefault="001B4FE4" w:rsidP="001B4FE4">
      <w:pPr>
        <w:spacing w:before="100" w:after="0" w:line="240" w:lineRule="auto"/>
        <w:rPr>
          <w:rFonts w:ascii="Calibri" w:eastAsiaTheme="minorEastAsia" w:hAnsi="Calibri" w:cs="Calibri"/>
          <w:sz w:val="20"/>
          <w:szCs w:val="20"/>
        </w:rPr>
      </w:pPr>
      <w:r w:rsidRPr="00EE5E9F">
        <w:rPr>
          <w:noProof/>
        </w:rPr>
        <w:drawing>
          <wp:inline distT="0" distB="0" distL="0" distR="0" wp14:anchorId="04EB2347" wp14:editId="4BB4FE9C">
            <wp:extent cx="257175" cy="257175"/>
            <wp:effectExtent l="0" t="0" r="9525" b="9525"/>
            <wp:docPr id="250" name="Picture 250" descr="book-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ok-ic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0C3878">
        <w:rPr>
          <w:rFonts w:ascii="Calibri" w:eastAsiaTheme="minorEastAsia" w:hAnsi="Calibri" w:cs="Calibri"/>
          <w:sz w:val="20"/>
          <w:szCs w:val="20"/>
        </w:rPr>
        <w:t>We completed our call with Jason.  We mark it complete.</w:t>
      </w:r>
    </w:p>
    <w:p w14:paraId="5DF9C2F6" w14:textId="77777777" w:rsidR="001B4FE4" w:rsidRPr="00CD5DD0" w:rsidRDefault="001B4FE4" w:rsidP="001B4FE4">
      <w:pPr>
        <w:spacing w:before="100" w:after="0" w:line="240" w:lineRule="auto"/>
        <w:rPr>
          <w:rFonts w:ascii="Calibri" w:eastAsiaTheme="minorEastAsia" w:hAnsi="Calibri" w:cs="Calibri"/>
          <w:b/>
          <w:bCs/>
          <w:sz w:val="20"/>
          <w:szCs w:val="20"/>
          <w:u w:val="single"/>
        </w:rPr>
      </w:pPr>
      <w:r w:rsidRPr="00C47157">
        <w:rPr>
          <w:rFonts w:ascii="Calibri" w:eastAsiaTheme="minorEastAsia" w:hAnsi="Calibri" w:cs="Calibri"/>
          <w:b/>
          <w:bCs/>
          <w:sz w:val="20"/>
          <w:szCs w:val="20"/>
          <w:u w:val="single"/>
        </w:rPr>
        <w:t>TRY IT OUT:</w:t>
      </w:r>
    </w:p>
    <w:p w14:paraId="51B93B9F" w14:textId="77777777" w:rsidR="001B4FE4" w:rsidRDefault="001B4FE4" w:rsidP="00324177">
      <w:pPr>
        <w:pStyle w:val="LP1Bullets"/>
        <w:numPr>
          <w:ilvl w:val="0"/>
          <w:numId w:val="79"/>
        </w:numPr>
        <w:rPr>
          <w:color w:val="auto"/>
          <w:sz w:val="20"/>
          <w:szCs w:val="18"/>
        </w:rPr>
      </w:pPr>
      <w:r w:rsidRPr="00C41CD2">
        <w:rPr>
          <w:color w:val="auto"/>
          <w:sz w:val="20"/>
          <w:szCs w:val="18"/>
        </w:rPr>
        <w:t xml:space="preserve">Return to the </w:t>
      </w:r>
      <w:proofErr w:type="gramStart"/>
      <w:r w:rsidRPr="00C41CD2">
        <w:rPr>
          <w:color w:val="auto"/>
          <w:sz w:val="20"/>
          <w:szCs w:val="18"/>
        </w:rPr>
        <w:t>Pre Call</w:t>
      </w:r>
      <w:proofErr w:type="gramEnd"/>
      <w:r w:rsidRPr="00C41CD2">
        <w:rPr>
          <w:color w:val="auto"/>
          <w:sz w:val="20"/>
          <w:szCs w:val="18"/>
        </w:rPr>
        <w:t xml:space="preserve"> Navigator</w:t>
      </w:r>
    </w:p>
    <w:p w14:paraId="4A311DF3" w14:textId="77777777" w:rsidR="001B4FE4" w:rsidRPr="00C41CD2" w:rsidRDefault="001B4FE4" w:rsidP="00324177">
      <w:pPr>
        <w:pStyle w:val="LP1Bullets"/>
        <w:numPr>
          <w:ilvl w:val="0"/>
          <w:numId w:val="79"/>
        </w:numPr>
        <w:rPr>
          <w:color w:val="auto"/>
          <w:sz w:val="20"/>
          <w:szCs w:val="18"/>
        </w:rPr>
      </w:pPr>
      <w:r w:rsidRPr="00C41CD2">
        <w:rPr>
          <w:color w:val="auto"/>
          <w:sz w:val="20"/>
          <w:szCs w:val="18"/>
        </w:rPr>
        <w:t xml:space="preserve">Document Yes in Call Complete? Section and </w:t>
      </w:r>
      <w:proofErr w:type="gramStart"/>
      <w:r w:rsidRPr="00C41CD2">
        <w:rPr>
          <w:color w:val="auto"/>
          <w:sz w:val="20"/>
          <w:szCs w:val="18"/>
        </w:rPr>
        <w:t>Close</w:t>
      </w:r>
      <w:proofErr w:type="gramEnd"/>
      <w:r w:rsidRPr="00C41CD2">
        <w:rPr>
          <w:color w:val="auto"/>
          <w:sz w:val="20"/>
          <w:szCs w:val="18"/>
        </w:rPr>
        <w:t xml:space="preserve"> the section</w:t>
      </w:r>
    </w:p>
    <w:p w14:paraId="5956CF4A" w14:textId="77777777" w:rsidR="001B4FE4" w:rsidRPr="00CD5DD0" w:rsidRDefault="001B4FE4" w:rsidP="001B4FE4">
      <w:pPr>
        <w:spacing w:before="100" w:after="0" w:line="240" w:lineRule="auto"/>
        <w:rPr>
          <w:rFonts w:ascii="Calibri" w:eastAsiaTheme="minorEastAsia" w:hAnsi="Calibri" w:cs="Calibri"/>
          <w:b/>
          <w:bCs/>
          <w:sz w:val="20"/>
          <w:szCs w:val="20"/>
          <w:u w:val="single"/>
        </w:rPr>
      </w:pPr>
      <w:r>
        <w:rPr>
          <w:rFonts w:ascii="Calibri" w:eastAsiaTheme="minorEastAsia" w:hAnsi="Calibri" w:cs="Calibri"/>
          <w:b/>
          <w:bCs/>
          <w:sz w:val="20"/>
          <w:szCs w:val="20"/>
          <w:u w:val="single"/>
        </w:rPr>
        <w:t>CHECK YOUR WORK</w:t>
      </w:r>
    </w:p>
    <w:p w14:paraId="725B25D1" w14:textId="77777777" w:rsidR="001B4FE4" w:rsidRPr="00C41CD2" w:rsidRDefault="001B4FE4" w:rsidP="00324177">
      <w:pPr>
        <w:pStyle w:val="LP1Bullets"/>
        <w:numPr>
          <w:ilvl w:val="0"/>
          <w:numId w:val="77"/>
        </w:numPr>
        <w:rPr>
          <w:color w:val="auto"/>
          <w:sz w:val="20"/>
          <w:szCs w:val="18"/>
        </w:rPr>
      </w:pPr>
      <w:r w:rsidRPr="00C41CD2">
        <w:rPr>
          <w:color w:val="auto"/>
          <w:sz w:val="20"/>
          <w:szCs w:val="18"/>
        </w:rPr>
        <w:t>Have the allergies updated in the Storyboard?</w:t>
      </w:r>
    </w:p>
    <w:p w14:paraId="2DC6BE42" w14:textId="77777777" w:rsidR="001B4FE4" w:rsidRPr="00C41CD2" w:rsidRDefault="001B4FE4" w:rsidP="00324177">
      <w:pPr>
        <w:pStyle w:val="LP1Bullets"/>
        <w:numPr>
          <w:ilvl w:val="0"/>
          <w:numId w:val="77"/>
        </w:numPr>
        <w:rPr>
          <w:color w:val="auto"/>
          <w:sz w:val="20"/>
          <w:szCs w:val="18"/>
        </w:rPr>
      </w:pPr>
      <w:r w:rsidRPr="00C41CD2">
        <w:rPr>
          <w:color w:val="auto"/>
          <w:sz w:val="20"/>
          <w:szCs w:val="18"/>
        </w:rPr>
        <w:t>Can you see your Outgoing calls you documented in Contacts?</w:t>
      </w:r>
    </w:p>
    <w:p w14:paraId="3C7DC337" w14:textId="77777777" w:rsidR="001B4FE4" w:rsidRPr="00C41CD2" w:rsidRDefault="001B4FE4" w:rsidP="00324177">
      <w:pPr>
        <w:pStyle w:val="LP1Bullets"/>
        <w:numPr>
          <w:ilvl w:val="0"/>
          <w:numId w:val="77"/>
        </w:numPr>
        <w:rPr>
          <w:color w:val="auto"/>
          <w:sz w:val="20"/>
          <w:szCs w:val="18"/>
        </w:rPr>
      </w:pPr>
      <w:r w:rsidRPr="00C41CD2">
        <w:rPr>
          <w:color w:val="auto"/>
          <w:sz w:val="20"/>
          <w:szCs w:val="18"/>
        </w:rPr>
        <w:t xml:space="preserve">Congratulations! You’ve completed a </w:t>
      </w:r>
      <w:proofErr w:type="gramStart"/>
      <w:r w:rsidRPr="00C41CD2">
        <w:rPr>
          <w:color w:val="auto"/>
          <w:sz w:val="20"/>
          <w:szCs w:val="18"/>
        </w:rPr>
        <w:t>Pre Call</w:t>
      </w:r>
      <w:proofErr w:type="gramEnd"/>
      <w:r w:rsidRPr="00C41CD2">
        <w:rPr>
          <w:color w:val="auto"/>
          <w:sz w:val="20"/>
          <w:szCs w:val="18"/>
        </w:rPr>
        <w:t>!</w:t>
      </w:r>
    </w:p>
    <w:p w14:paraId="5CE538B8" w14:textId="20FE9E36" w:rsidR="000B3543" w:rsidRPr="004527CA" w:rsidRDefault="001B4FE4" w:rsidP="004527CA">
      <w:pPr>
        <w:pStyle w:val="LP1Bullets"/>
        <w:numPr>
          <w:ilvl w:val="0"/>
          <w:numId w:val="77"/>
        </w:numPr>
        <w:rPr>
          <w:color w:val="auto"/>
          <w:sz w:val="20"/>
          <w:szCs w:val="18"/>
        </w:rPr>
      </w:pPr>
      <w:r w:rsidRPr="00C41CD2">
        <w:rPr>
          <w:color w:val="auto"/>
          <w:sz w:val="20"/>
          <w:szCs w:val="18"/>
        </w:rPr>
        <w:t>Exit Jason’s Chart</w:t>
      </w:r>
    </w:p>
    <w:p w14:paraId="147BFA16" w14:textId="77777777" w:rsidR="00C47157" w:rsidRPr="00C47157" w:rsidRDefault="00C47157" w:rsidP="00DD547B">
      <w:pPr>
        <w:spacing w:before="100" w:after="0" w:line="240" w:lineRule="auto"/>
        <w:rPr>
          <w:rFonts w:ascii="Calibri" w:eastAsiaTheme="minorEastAsia" w:hAnsi="Calibri" w:cs="Calibri"/>
          <w:sz w:val="20"/>
          <w:szCs w:val="20"/>
        </w:rPr>
      </w:pPr>
    </w:p>
    <w:sectPr w:rsidR="00C47157" w:rsidRPr="00C471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A7DE1" w14:textId="77777777" w:rsidR="00A752FA" w:rsidRDefault="00A752FA" w:rsidP="00C47157">
      <w:pPr>
        <w:spacing w:after="0" w:line="240" w:lineRule="auto"/>
      </w:pPr>
      <w:r>
        <w:separator/>
      </w:r>
    </w:p>
  </w:endnote>
  <w:endnote w:type="continuationSeparator" w:id="0">
    <w:p w14:paraId="516E912E" w14:textId="77777777" w:rsidR="00A752FA" w:rsidRDefault="00A752FA" w:rsidP="00C471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Encode Sans Normal">
    <w:altName w:val="Calibri"/>
    <w:panose1 w:val="00000000000000000000"/>
    <w:charset w:val="4D"/>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pen Sans SemiBold">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4DC0E" w14:textId="77777777" w:rsidR="00C47157" w:rsidRDefault="00C47157">
    <w:pPr>
      <w:pStyle w:val="Footer"/>
      <w:jc w:val="right"/>
    </w:pPr>
    <w:r>
      <w:fldChar w:fldCharType="begin"/>
    </w:r>
    <w:r>
      <w:instrText xml:space="preserve"> PAGE   \* MERGEFORMAT </w:instrText>
    </w:r>
    <w:r>
      <w:fldChar w:fldCharType="separate"/>
    </w:r>
    <w:r>
      <w:rPr>
        <w:noProof/>
      </w:rPr>
      <w:t>2</w:t>
    </w:r>
    <w:r>
      <w:fldChar w:fldCharType="end"/>
    </w:r>
  </w:p>
  <w:p w14:paraId="2F5AE3CC" w14:textId="77777777" w:rsidR="00C47157" w:rsidRDefault="00C47157">
    <w:pPr>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670DA" w14:textId="77777777" w:rsidR="00C47157" w:rsidRDefault="00C47157">
    <w:pPr>
      <w:pStyle w:val="Footer"/>
      <w:jc w:val="right"/>
    </w:pPr>
  </w:p>
  <w:p w14:paraId="70D41B68" w14:textId="77777777" w:rsidR="00C47157" w:rsidRDefault="00C471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54A71" w14:textId="77777777" w:rsidR="00C47157" w:rsidRDefault="00C47157">
    <w:pPr>
      <w:pStyle w:val="Footer"/>
    </w:pPr>
  </w:p>
  <w:p w14:paraId="6B45B83A" w14:textId="77777777" w:rsidR="00C47157" w:rsidRDefault="00A752FA">
    <w:pPr>
      <w:spacing w:after="0"/>
      <w:rPr>
        <w:sz w:val="2"/>
      </w:rPr>
    </w:pPr>
    <w:r>
      <w:rPr>
        <w:noProof/>
      </w:rPr>
      <w:pict w14:anchorId="0B7478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50" type="#_x0000_t136" style="position:absolute;margin-left:0;margin-top:0;width:327.85pt;height:131.95pt;rotation:315;z-index:-251656192;mso-position-horizontal:center;mso-position-horizontal-relative:margin;mso-position-vertical:center;mso-position-vertical-relative:margin" o:allowincell="f" stroked="f">
          <v:fill opacity=".5"/>
          <v:textpath style="font-family:&quot;Calibri&quot;;font-size:2.5801544189453125pt" string="EpicUUID: 60BF6D88-174D-4D9F-BABD-3D11083CA198"/>
          <w10:wrap anchorx="margin" anchory="margin"/>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3AE6E" w14:textId="77777777" w:rsidR="00C47157" w:rsidRDefault="00C47157">
    <w:pPr>
      <w:pStyle w:val="Footer"/>
      <w:jc w:val="right"/>
    </w:pPr>
    <w:r>
      <w:fldChar w:fldCharType="begin"/>
    </w:r>
    <w:r>
      <w:instrText xml:space="preserve"> PAGE   \* MERGEFORMAT </w:instrText>
    </w:r>
    <w:r>
      <w:fldChar w:fldCharType="separate"/>
    </w:r>
    <w:r>
      <w:rPr>
        <w:noProof/>
      </w:rPr>
      <w:t>1</w:t>
    </w:r>
    <w:r>
      <w:fldChar w:fldCharType="end"/>
    </w:r>
  </w:p>
  <w:p w14:paraId="31077639" w14:textId="77777777" w:rsidR="00C47157" w:rsidRDefault="00C47157">
    <w:pPr>
      <w:spacing w:after="0"/>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38952" w14:textId="77777777" w:rsidR="00C47157" w:rsidRDefault="00C47157">
    <w:pPr>
      <w:pStyle w:val="Footer"/>
    </w:pPr>
  </w:p>
  <w:p w14:paraId="50A7E435" w14:textId="77777777" w:rsidR="00C47157" w:rsidRDefault="00C47157">
    <w:pPr>
      <w:spacing w:after="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1BE80" w14:textId="77777777" w:rsidR="00A752FA" w:rsidRDefault="00A752FA" w:rsidP="00C47157">
      <w:pPr>
        <w:spacing w:after="0" w:line="240" w:lineRule="auto"/>
      </w:pPr>
      <w:r>
        <w:separator/>
      </w:r>
    </w:p>
  </w:footnote>
  <w:footnote w:type="continuationSeparator" w:id="0">
    <w:p w14:paraId="362396FC" w14:textId="77777777" w:rsidR="00A752FA" w:rsidRDefault="00A752FA" w:rsidP="00C471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ECCA4" w14:textId="54BC9B0A" w:rsidR="00C47157" w:rsidRPr="00E51B62" w:rsidRDefault="00C47157" w:rsidP="00F276EC">
    <w:pPr>
      <w:ind w:left="7920" w:firstLine="720"/>
      <w:rPr>
        <w:b/>
        <w:bCs/>
        <w:color w:val="8AB833" w:themeColor="accent2"/>
        <w:sz w:val="24"/>
        <w:szCs w:val="24"/>
      </w:rPr>
    </w:pPr>
    <w:r>
      <w:rPr>
        <w:b/>
        <w:bCs/>
        <w:color w:val="8AB833" w:themeColor="accent2"/>
        <w:sz w:val="24"/>
        <w:szCs w:val="24"/>
      </w:rPr>
      <w:t xml:space="preserve">   </w:t>
    </w:r>
    <w:r>
      <w:rPr>
        <w:b/>
        <w:bCs/>
        <w:color w:val="8AB833" w:themeColor="accent2"/>
        <w:sz w:val="24"/>
        <w:szCs w:val="24"/>
      </w:rPr>
      <w:tab/>
      <w:t xml:space="preserve"> EPIC</w:t>
    </w:r>
    <w:r w:rsidRPr="00E51B62">
      <w:rPr>
        <w:b/>
        <w:bCs/>
        <w:color w:val="8AB833" w:themeColor="accent2"/>
        <w:sz w:val="24"/>
        <w:szCs w:val="24"/>
      </w:rPr>
      <w:t xml:space="preserve"> </w:t>
    </w:r>
    <w:r w:rsidR="00CD5DD0">
      <w:rPr>
        <w:b/>
        <w:bCs/>
        <w:color w:val="8AB833" w:themeColor="accent2"/>
        <w:sz w:val="24"/>
        <w:szCs w:val="24"/>
      </w:rPr>
      <w:t>OPTIME</w:t>
    </w:r>
  </w:p>
  <w:p w14:paraId="346D665A" w14:textId="05CC5F07" w:rsidR="00C47157" w:rsidRDefault="00CD5DD0" w:rsidP="00CD5DD0">
    <w:pPr>
      <w:pStyle w:val="contactinformation"/>
      <w:ind w:left="7200"/>
      <w:jc w:val="left"/>
    </w:pPr>
    <w:r>
      <w:rPr>
        <w:rStyle w:val="CharacterStyle3"/>
        <w:rFonts w:cs="Open Sans SemiBold"/>
        <w:bCs/>
        <w:color w:val="00000A"/>
        <w:spacing w:val="1"/>
        <w:sz w:val="24"/>
        <w:szCs w:val="20"/>
      </w:rPr>
      <w:t>PERIOPERATIVE</w:t>
    </w:r>
    <w:r w:rsidR="00C47157">
      <w:rPr>
        <w:rStyle w:val="CharacterStyle3"/>
        <w:rFonts w:cs="Open Sans SemiBold"/>
        <w:bCs/>
        <w:color w:val="00000A"/>
        <w:spacing w:val="1"/>
        <w:sz w:val="24"/>
        <w:szCs w:val="20"/>
      </w:rPr>
      <w:t xml:space="preserve"> DEPARTMENT                                                      </w:t>
    </w:r>
    <w:r w:rsidR="00BF0CA8">
      <w:rPr>
        <w:rStyle w:val="CharacterStyle3"/>
        <w:rFonts w:cs="Open Sans SemiBold"/>
        <w:bCs/>
        <w:color w:val="00000A"/>
        <w:spacing w:val="1"/>
        <w:sz w:val="24"/>
        <w:szCs w:val="20"/>
      </w:rPr>
      <w:t>Surgical</w:t>
    </w:r>
    <w:r>
      <w:rPr>
        <w:rStyle w:val="CharacterStyle3"/>
        <w:rFonts w:cs="Open Sans SemiBold"/>
        <w:bCs/>
        <w:color w:val="00000A"/>
        <w:spacing w:val="1"/>
        <w:sz w:val="24"/>
        <w:szCs w:val="20"/>
      </w:rPr>
      <w:t xml:space="preserve"> Nurse</w:t>
    </w:r>
    <w:r w:rsidR="00C47157">
      <w:rPr>
        <w:rStyle w:val="CharacterStyle3"/>
        <w:rFonts w:cs="Open Sans SemiBold"/>
        <w:bCs/>
        <w:color w:val="00000A"/>
        <w:spacing w:val="1"/>
        <w:sz w:val="24"/>
        <w:szCs w:val="20"/>
      </w:rPr>
      <w:t xml:space="preserve"> Guided Practice</w:t>
    </w:r>
    <w:r w:rsidR="00A752FA">
      <w:rPr>
        <w:noProof/>
      </w:rPr>
      <w:pict w14:anchorId="59A0DE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eg" o:spid="_x0000_s2049" type="#_x0000_t75" style="position:absolute;left:0;text-align:left;margin-left:27.35pt;margin-top:22.1pt;width:81.35pt;height:47.35pt;z-index:-251658240;visibility:visible;mso-wrap-distance-left:0;mso-wrap-distance-right:0;mso-position-horizontal-relative:page;mso-position-vertical-relative:page">
          <v:imagedata r:id="rId1" o:title=""/>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F5F56" w14:textId="77777777" w:rsidR="00C47157" w:rsidRPr="006D1F32" w:rsidRDefault="00C47157" w:rsidP="006E3630">
    <w:pPr>
      <w:pStyle w:val="contactinformation"/>
      <w:jc w:val="left"/>
      <w:rPr>
        <w:rStyle w:val="CharacterStyle3"/>
        <w:rFonts w:cs="Open Sans SemiBold"/>
        <w:bCs/>
        <w:color w:val="auto"/>
        <w:spacing w:val="1"/>
        <w:sz w:val="32"/>
        <w:szCs w:val="32"/>
      </w:rPr>
    </w:pPr>
    <w:bookmarkStart w:id="8" w:name="_Hlk48236710"/>
    <w:r w:rsidRPr="006D1F32">
      <w:rPr>
        <w:rStyle w:val="CharacterStyle3"/>
        <w:rFonts w:cs="Open Sans SemiBold"/>
        <w:bCs/>
        <w:color w:val="auto"/>
        <w:spacing w:val="1"/>
        <w:sz w:val="32"/>
        <w:szCs w:val="32"/>
      </w:rPr>
      <w:t>EPIC Training</w:t>
    </w:r>
  </w:p>
  <w:p w14:paraId="0E39276F" w14:textId="70DF30F7" w:rsidR="00C47157" w:rsidRPr="006E3630" w:rsidRDefault="00BF0CA8" w:rsidP="00EC1DE2">
    <w:pPr>
      <w:pStyle w:val="contactinformation"/>
      <w:jc w:val="left"/>
      <w:rPr>
        <w:rStyle w:val="CharacterStyle3"/>
        <w:rFonts w:cs="Open Sans SemiBold"/>
        <w:b w:val="0"/>
        <w:color w:val="00000A"/>
        <w:spacing w:val="1"/>
        <w:sz w:val="24"/>
        <w:szCs w:val="20"/>
      </w:rPr>
    </w:pPr>
    <w:r>
      <w:rPr>
        <w:rStyle w:val="CharacterStyle3"/>
        <w:rFonts w:cs="Open Sans SemiBold"/>
        <w:b w:val="0"/>
        <w:color w:val="00000A"/>
        <w:spacing w:val="1"/>
        <w:sz w:val="24"/>
        <w:szCs w:val="20"/>
      </w:rPr>
      <w:t>SURGICAL</w:t>
    </w:r>
    <w:r w:rsidR="001813D1">
      <w:rPr>
        <w:rStyle w:val="CharacterStyle3"/>
        <w:rFonts w:cs="Open Sans SemiBold"/>
        <w:b w:val="0"/>
        <w:color w:val="00000A"/>
        <w:spacing w:val="1"/>
        <w:sz w:val="24"/>
        <w:szCs w:val="20"/>
      </w:rPr>
      <w:t xml:space="preserve"> NURSE</w:t>
    </w:r>
    <w:r w:rsidR="00C47157" w:rsidRPr="006E3630">
      <w:rPr>
        <w:rStyle w:val="CharacterStyle3"/>
        <w:rFonts w:cs="Open Sans SemiBold"/>
        <w:b w:val="0"/>
        <w:color w:val="00000A"/>
        <w:spacing w:val="1"/>
        <w:sz w:val="24"/>
        <w:szCs w:val="20"/>
      </w:rPr>
      <w:t xml:space="preserve"> Guided Practice</w:t>
    </w:r>
  </w:p>
  <w:p w14:paraId="45444855" w14:textId="286A230C" w:rsidR="00C47157" w:rsidRDefault="001813D1" w:rsidP="00EC1DE2">
    <w:pPr>
      <w:pStyle w:val="contactinformation"/>
      <w:jc w:val="left"/>
      <w:rPr>
        <w:rStyle w:val="CharacterStyle3"/>
        <w:rFonts w:cs="Open Sans SemiBold"/>
        <w:b w:val="0"/>
        <w:color w:val="00000A"/>
        <w:spacing w:val="1"/>
        <w:sz w:val="24"/>
        <w:szCs w:val="20"/>
      </w:rPr>
    </w:pPr>
    <w:r>
      <w:rPr>
        <w:rStyle w:val="CharacterStyle3"/>
        <w:rFonts w:cs="Open Sans SemiBold"/>
        <w:b w:val="0"/>
        <w:color w:val="00000A"/>
        <w:spacing w:val="1"/>
        <w:szCs w:val="20"/>
      </w:rPr>
      <w:t>OPTIME</w:t>
    </w:r>
    <w:r w:rsidR="00C47157" w:rsidRPr="006E3630">
      <w:rPr>
        <w:rStyle w:val="CharacterStyle3"/>
        <w:rFonts w:cs="Open Sans SemiBold"/>
        <w:b w:val="0"/>
        <w:color w:val="00000A"/>
        <w:spacing w:val="1"/>
        <w:szCs w:val="20"/>
      </w:rPr>
      <w:t xml:space="preserve"> | </w:t>
    </w:r>
    <w:bookmarkEnd w:id="8"/>
    <w:r w:rsidR="00BF0CA8">
      <w:rPr>
        <w:rStyle w:val="CharacterStyle3"/>
        <w:rFonts w:cs="Open Sans SemiBold"/>
        <w:b w:val="0"/>
        <w:color w:val="00000A"/>
        <w:spacing w:val="1"/>
        <w:szCs w:val="20"/>
      </w:rPr>
      <w:t>Surgical Nurse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74E852F4"/>
    <w:lvl w:ilvl="0">
      <w:start w:val="1"/>
      <w:numFmt w:val="bullet"/>
      <w:pStyle w:val="ListBullet3"/>
      <w:lvlText w:val="▪"/>
      <w:lvlJc w:val="left"/>
      <w:pPr>
        <w:ind w:left="2160" w:hanging="360"/>
      </w:pPr>
      <w:rPr>
        <w:rFonts w:ascii="Calibri" w:hAnsi="Calibri" w:hint="default"/>
      </w:rPr>
    </w:lvl>
  </w:abstractNum>
  <w:abstractNum w:abstractNumId="1" w15:restartNumberingAfterBreak="0">
    <w:nsid w:val="007832E8"/>
    <w:multiLevelType w:val="hybridMultilevel"/>
    <w:tmpl w:val="B4D046A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2261D16"/>
    <w:multiLevelType w:val="hybridMultilevel"/>
    <w:tmpl w:val="B4D046A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2593AFA"/>
    <w:multiLevelType w:val="hybridMultilevel"/>
    <w:tmpl w:val="467C7E1E"/>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25C3740"/>
    <w:multiLevelType w:val="hybridMultilevel"/>
    <w:tmpl w:val="B4D046A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2B330A9"/>
    <w:multiLevelType w:val="hybridMultilevel"/>
    <w:tmpl w:val="D1F09F5A"/>
    <w:lvl w:ilvl="0" w:tplc="E7C4FEA2">
      <w:start w:val="1"/>
      <w:numFmt w:val="bullet"/>
      <w:lvlText w:val=""/>
      <w:lvlJc w:val="left"/>
      <w:pPr>
        <w:ind w:left="360" w:hanging="360"/>
      </w:pPr>
      <w:rPr>
        <w:rFonts w:ascii="Wingdings" w:hAnsi="Wingdings" w:hint="default"/>
        <w:color w:val="auto"/>
        <w:sz w:val="20"/>
      </w:rPr>
    </w:lvl>
    <w:lvl w:ilvl="1" w:tplc="D55A813E">
      <w:start w:val="1"/>
      <w:numFmt w:val="bullet"/>
      <w:pStyle w:val="LP2Bullets"/>
      <w:lvlText w:val=""/>
      <w:lvlJc w:val="left"/>
      <w:pPr>
        <w:ind w:left="720" w:hanging="360"/>
      </w:pPr>
      <w:rPr>
        <w:rFonts w:ascii="Wingdings" w:hAnsi="Wingdings" w:hint="default"/>
        <w:sz w:val="28"/>
      </w:rPr>
    </w:lvl>
    <w:lvl w:ilvl="2" w:tplc="01A8C94A">
      <w:start w:val="1"/>
      <w:numFmt w:val="bullet"/>
      <w:pStyle w:val="LP3Bullets"/>
      <w:lvlText w:val=""/>
      <w:lvlJc w:val="left"/>
      <w:pPr>
        <w:ind w:left="108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3910AE7"/>
    <w:multiLevelType w:val="hybridMultilevel"/>
    <w:tmpl w:val="769846AE"/>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58B4346"/>
    <w:multiLevelType w:val="hybridMultilevel"/>
    <w:tmpl w:val="B4D046A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5AE1D6A"/>
    <w:multiLevelType w:val="hybridMultilevel"/>
    <w:tmpl w:val="B4D046A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5B519BF"/>
    <w:multiLevelType w:val="hybridMultilevel"/>
    <w:tmpl w:val="B4D046A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6255819"/>
    <w:multiLevelType w:val="hybridMultilevel"/>
    <w:tmpl w:val="BD10BA6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8F12923"/>
    <w:multiLevelType w:val="hybridMultilevel"/>
    <w:tmpl w:val="B4D046A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99B3B61"/>
    <w:multiLevelType w:val="hybridMultilevel"/>
    <w:tmpl w:val="B4D046A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A4D5C63"/>
    <w:multiLevelType w:val="hybridMultilevel"/>
    <w:tmpl w:val="B4D046A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E0B5FF8"/>
    <w:multiLevelType w:val="hybridMultilevel"/>
    <w:tmpl w:val="BD10BA6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FB70B37"/>
    <w:multiLevelType w:val="hybridMultilevel"/>
    <w:tmpl w:val="B4D046A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FED3A16"/>
    <w:multiLevelType w:val="hybridMultilevel"/>
    <w:tmpl w:val="B4D046A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10814C9"/>
    <w:multiLevelType w:val="hybridMultilevel"/>
    <w:tmpl w:val="B4D046A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26434C6"/>
    <w:multiLevelType w:val="hybridMultilevel"/>
    <w:tmpl w:val="B4D046A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2F741F1"/>
    <w:multiLevelType w:val="hybridMultilevel"/>
    <w:tmpl w:val="0C7E912A"/>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70D7820"/>
    <w:multiLevelType w:val="hybridMultilevel"/>
    <w:tmpl w:val="4F8C179E"/>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9AD3444"/>
    <w:multiLevelType w:val="hybridMultilevel"/>
    <w:tmpl w:val="B4D046A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A1719BD"/>
    <w:multiLevelType w:val="hybridMultilevel"/>
    <w:tmpl w:val="F9B8A63C"/>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B8317A7"/>
    <w:multiLevelType w:val="hybridMultilevel"/>
    <w:tmpl w:val="BD10BA6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F2639C2"/>
    <w:multiLevelType w:val="hybridMultilevel"/>
    <w:tmpl w:val="BD10BA6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F663F40"/>
    <w:multiLevelType w:val="hybridMultilevel"/>
    <w:tmpl w:val="B4D046A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1FA1206D"/>
    <w:multiLevelType w:val="hybridMultilevel"/>
    <w:tmpl w:val="B4D046A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214C05CC"/>
    <w:multiLevelType w:val="hybridMultilevel"/>
    <w:tmpl w:val="C2B65572"/>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228102C"/>
    <w:multiLevelType w:val="hybridMultilevel"/>
    <w:tmpl w:val="B4D046A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3F94FFC"/>
    <w:multiLevelType w:val="hybridMultilevel"/>
    <w:tmpl w:val="B4D046A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5CC4D23"/>
    <w:multiLevelType w:val="hybridMultilevel"/>
    <w:tmpl w:val="3E14FF68"/>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27AC1E2F"/>
    <w:multiLevelType w:val="hybridMultilevel"/>
    <w:tmpl w:val="B4D046A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31BC4284"/>
    <w:multiLevelType w:val="hybridMultilevel"/>
    <w:tmpl w:val="BD10BA6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32424C43"/>
    <w:multiLevelType w:val="hybridMultilevel"/>
    <w:tmpl w:val="BD10BA6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36FF0325"/>
    <w:multiLevelType w:val="hybridMultilevel"/>
    <w:tmpl w:val="BD10BA6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371D2133"/>
    <w:multiLevelType w:val="hybridMultilevel"/>
    <w:tmpl w:val="29EED3E6"/>
    <w:lvl w:ilvl="0" w:tplc="622C9D4A">
      <w:start w:val="1"/>
      <w:numFmt w:val="bullet"/>
      <w:pStyle w:val="LessonBullet"/>
      <w:lvlText w:val=""/>
      <w:lvlJc w:val="left"/>
      <w:pPr>
        <w:ind w:left="450" w:hanging="360"/>
      </w:pPr>
      <w:rPr>
        <w:rFonts w:ascii="Wingdings 2" w:hAnsi="Wingdings 2" w:hint="default"/>
        <w:color w:val="auto"/>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77011F0"/>
    <w:multiLevelType w:val="hybridMultilevel"/>
    <w:tmpl w:val="59EC1750"/>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388E538E"/>
    <w:multiLevelType w:val="hybridMultilevel"/>
    <w:tmpl w:val="B4D046A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3A6150D2"/>
    <w:multiLevelType w:val="hybridMultilevel"/>
    <w:tmpl w:val="B4D046A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3B031445"/>
    <w:multiLevelType w:val="hybridMultilevel"/>
    <w:tmpl w:val="B4D046A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3C2235CE"/>
    <w:multiLevelType w:val="hybridMultilevel"/>
    <w:tmpl w:val="11007ED8"/>
    <w:lvl w:ilvl="0" w:tplc="B6568E94">
      <w:start w:val="1"/>
      <w:numFmt w:val="bullet"/>
      <w:lvlText w:val=""/>
      <w:lvlJc w:val="left"/>
      <w:pPr>
        <w:ind w:left="720" w:hanging="360"/>
      </w:pPr>
      <w:rPr>
        <w:rFonts w:ascii="Wingdings 2" w:hAnsi="Wingdings 2" w:hint="default"/>
      </w:rPr>
    </w:lvl>
    <w:lvl w:ilvl="1" w:tplc="407A1DAC">
      <w:start w:val="1"/>
      <w:numFmt w:val="bullet"/>
      <w:pStyle w:val="Sub-BulletSquareBullet"/>
      <w:lvlText w:val=""/>
      <w:lvlJc w:val="left"/>
      <w:pPr>
        <w:ind w:left="1440" w:hanging="360"/>
      </w:pPr>
      <w:rPr>
        <w:rFonts w:ascii="Wingdings" w:hAnsi="Wingdings" w:hint="default"/>
      </w:rPr>
    </w:lvl>
    <w:lvl w:ilvl="2" w:tplc="04090001">
      <w:start w:val="1"/>
      <w:numFmt w:val="bullet"/>
      <w:lvlText w:val=""/>
      <w:lvlJc w:val="left"/>
      <w:pPr>
        <w:ind w:left="2160" w:hanging="180"/>
      </w:pPr>
      <w:rPr>
        <w:rFonts w:ascii="Wingdings 2" w:hAnsi="Wingdings 2"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15:restartNumberingAfterBreak="0">
    <w:nsid w:val="43526DC1"/>
    <w:multiLevelType w:val="hybridMultilevel"/>
    <w:tmpl w:val="B4D046A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43920B8E"/>
    <w:multiLevelType w:val="hybridMultilevel"/>
    <w:tmpl w:val="14FC51C8"/>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451E5E29"/>
    <w:multiLevelType w:val="hybridMultilevel"/>
    <w:tmpl w:val="B4D046A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4760023A"/>
    <w:multiLevelType w:val="hybridMultilevel"/>
    <w:tmpl w:val="35E6227A"/>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482A3EB4"/>
    <w:multiLevelType w:val="hybridMultilevel"/>
    <w:tmpl w:val="B4D046A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486A49EE"/>
    <w:multiLevelType w:val="hybridMultilevel"/>
    <w:tmpl w:val="B4D046A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4A9F6E4C"/>
    <w:multiLevelType w:val="hybridMultilevel"/>
    <w:tmpl w:val="B4D046A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4AD175B9"/>
    <w:multiLevelType w:val="hybridMultilevel"/>
    <w:tmpl w:val="B4D046A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4BD90C23"/>
    <w:multiLevelType w:val="hybridMultilevel"/>
    <w:tmpl w:val="B4D046A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4C650658"/>
    <w:multiLevelType w:val="hybridMultilevel"/>
    <w:tmpl w:val="04D0177A"/>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4FC912CA"/>
    <w:multiLevelType w:val="hybridMultilevel"/>
    <w:tmpl w:val="BD10BA6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50C13492"/>
    <w:multiLevelType w:val="hybridMultilevel"/>
    <w:tmpl w:val="C42420B8"/>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511319AC"/>
    <w:multiLevelType w:val="hybridMultilevel"/>
    <w:tmpl w:val="B43042C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544D609D"/>
    <w:multiLevelType w:val="hybridMultilevel"/>
    <w:tmpl w:val="84485B2C"/>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553775A1"/>
    <w:multiLevelType w:val="hybridMultilevel"/>
    <w:tmpl w:val="0C463C2C"/>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554E62E2"/>
    <w:multiLevelType w:val="hybridMultilevel"/>
    <w:tmpl w:val="B4D046A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558D4419"/>
    <w:multiLevelType w:val="hybridMultilevel"/>
    <w:tmpl w:val="B4D046A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55AD150C"/>
    <w:multiLevelType w:val="hybridMultilevel"/>
    <w:tmpl w:val="B4D046A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573265A9"/>
    <w:multiLevelType w:val="hybridMultilevel"/>
    <w:tmpl w:val="31305B5C"/>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58284F43"/>
    <w:multiLevelType w:val="hybridMultilevel"/>
    <w:tmpl w:val="BD10BA6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5E0B048F"/>
    <w:multiLevelType w:val="hybridMultilevel"/>
    <w:tmpl w:val="704EBEF2"/>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5F0C2961"/>
    <w:multiLevelType w:val="hybridMultilevel"/>
    <w:tmpl w:val="BD10BA6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5F201007"/>
    <w:multiLevelType w:val="hybridMultilevel"/>
    <w:tmpl w:val="B4D046A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60FF69C4"/>
    <w:multiLevelType w:val="hybridMultilevel"/>
    <w:tmpl w:val="BD10BA6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618162A5"/>
    <w:multiLevelType w:val="hybridMultilevel"/>
    <w:tmpl w:val="B4D046A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61EC5D8A"/>
    <w:multiLevelType w:val="hybridMultilevel"/>
    <w:tmpl w:val="01D8F5D8"/>
    <w:lvl w:ilvl="0" w:tplc="E08258E0">
      <w:start w:val="1"/>
      <w:numFmt w:val="bullet"/>
      <w:pStyle w:val="TryItOutSquare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3382DE7"/>
    <w:multiLevelType w:val="hybridMultilevel"/>
    <w:tmpl w:val="B4D046A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69B10B05"/>
    <w:multiLevelType w:val="hybridMultilevel"/>
    <w:tmpl w:val="BD10BA6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6AF053F1"/>
    <w:multiLevelType w:val="hybridMultilevel"/>
    <w:tmpl w:val="10A84FDC"/>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6B810899"/>
    <w:multiLevelType w:val="hybridMultilevel"/>
    <w:tmpl w:val="BD10BA6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6E2716C5"/>
    <w:multiLevelType w:val="hybridMultilevel"/>
    <w:tmpl w:val="6852A2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6E5A456B"/>
    <w:multiLevelType w:val="hybridMultilevel"/>
    <w:tmpl w:val="19AC2004"/>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6FD45BDB"/>
    <w:multiLevelType w:val="hybridMultilevel"/>
    <w:tmpl w:val="3E14FF68"/>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711C1BEA"/>
    <w:multiLevelType w:val="hybridMultilevel"/>
    <w:tmpl w:val="B4D046A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7A322F3E"/>
    <w:multiLevelType w:val="hybridMultilevel"/>
    <w:tmpl w:val="B43042C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7B4A1C68"/>
    <w:multiLevelType w:val="hybridMultilevel"/>
    <w:tmpl w:val="B4D046A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7BA70033"/>
    <w:multiLevelType w:val="hybridMultilevel"/>
    <w:tmpl w:val="B4D046A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7CA40210"/>
    <w:multiLevelType w:val="hybridMultilevel"/>
    <w:tmpl w:val="79AC5154"/>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7DBB340A"/>
    <w:multiLevelType w:val="hybridMultilevel"/>
    <w:tmpl w:val="B4D046A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7DD63F31"/>
    <w:multiLevelType w:val="hybridMultilevel"/>
    <w:tmpl w:val="B4D046A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7F024124"/>
    <w:multiLevelType w:val="hybridMultilevel"/>
    <w:tmpl w:val="B4D046A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66"/>
  </w:num>
  <w:num w:numId="3">
    <w:abstractNumId w:val="40"/>
  </w:num>
  <w:num w:numId="4">
    <w:abstractNumId w:val="35"/>
  </w:num>
  <w:num w:numId="5">
    <w:abstractNumId w:val="5"/>
  </w:num>
  <w:num w:numId="6">
    <w:abstractNumId w:val="36"/>
  </w:num>
  <w:num w:numId="7">
    <w:abstractNumId w:val="24"/>
  </w:num>
  <w:num w:numId="8">
    <w:abstractNumId w:val="64"/>
  </w:num>
  <w:num w:numId="9">
    <w:abstractNumId w:val="18"/>
  </w:num>
  <w:num w:numId="10">
    <w:abstractNumId w:val="56"/>
  </w:num>
  <w:num w:numId="11">
    <w:abstractNumId w:val="57"/>
  </w:num>
  <w:num w:numId="12">
    <w:abstractNumId w:val="46"/>
  </w:num>
  <w:num w:numId="13">
    <w:abstractNumId w:val="50"/>
  </w:num>
  <w:num w:numId="14">
    <w:abstractNumId w:val="19"/>
  </w:num>
  <w:num w:numId="15">
    <w:abstractNumId w:val="43"/>
  </w:num>
  <w:num w:numId="16">
    <w:abstractNumId w:val="15"/>
  </w:num>
  <w:num w:numId="17">
    <w:abstractNumId w:val="12"/>
  </w:num>
  <w:num w:numId="18">
    <w:abstractNumId w:val="49"/>
  </w:num>
  <w:num w:numId="19">
    <w:abstractNumId w:val="47"/>
  </w:num>
  <w:num w:numId="20">
    <w:abstractNumId w:val="13"/>
  </w:num>
  <w:num w:numId="21">
    <w:abstractNumId w:val="7"/>
  </w:num>
  <w:num w:numId="22">
    <w:abstractNumId w:val="11"/>
  </w:num>
  <w:num w:numId="23">
    <w:abstractNumId w:val="38"/>
  </w:num>
  <w:num w:numId="24">
    <w:abstractNumId w:val="29"/>
  </w:num>
  <w:num w:numId="25">
    <w:abstractNumId w:val="58"/>
  </w:num>
  <w:num w:numId="26">
    <w:abstractNumId w:val="25"/>
  </w:num>
  <w:num w:numId="27">
    <w:abstractNumId w:val="37"/>
  </w:num>
  <w:num w:numId="28">
    <w:abstractNumId w:val="48"/>
  </w:num>
  <w:num w:numId="29">
    <w:abstractNumId w:val="77"/>
  </w:num>
  <w:num w:numId="30">
    <w:abstractNumId w:val="61"/>
  </w:num>
  <w:num w:numId="31">
    <w:abstractNumId w:val="21"/>
  </w:num>
  <w:num w:numId="32">
    <w:abstractNumId w:val="27"/>
  </w:num>
  <w:num w:numId="33">
    <w:abstractNumId w:val="6"/>
  </w:num>
  <w:num w:numId="34">
    <w:abstractNumId w:val="1"/>
  </w:num>
  <w:num w:numId="35">
    <w:abstractNumId w:val="63"/>
  </w:num>
  <w:num w:numId="36">
    <w:abstractNumId w:val="52"/>
  </w:num>
  <w:num w:numId="37">
    <w:abstractNumId w:val="55"/>
  </w:num>
  <w:num w:numId="38">
    <w:abstractNumId w:val="20"/>
  </w:num>
  <w:num w:numId="39">
    <w:abstractNumId w:val="70"/>
  </w:num>
  <w:num w:numId="40">
    <w:abstractNumId w:val="10"/>
  </w:num>
  <w:num w:numId="41">
    <w:abstractNumId w:val="78"/>
  </w:num>
  <w:num w:numId="42">
    <w:abstractNumId w:val="22"/>
  </w:num>
  <w:num w:numId="43">
    <w:abstractNumId w:val="60"/>
  </w:num>
  <w:num w:numId="44">
    <w:abstractNumId w:val="3"/>
  </w:num>
  <w:num w:numId="45">
    <w:abstractNumId w:val="32"/>
  </w:num>
  <w:num w:numId="46">
    <w:abstractNumId w:val="72"/>
  </w:num>
  <w:num w:numId="47">
    <w:abstractNumId w:val="14"/>
  </w:num>
  <w:num w:numId="48">
    <w:abstractNumId w:val="23"/>
  </w:num>
  <w:num w:numId="49">
    <w:abstractNumId w:val="34"/>
  </w:num>
  <w:num w:numId="50">
    <w:abstractNumId w:val="62"/>
  </w:num>
  <w:num w:numId="51">
    <w:abstractNumId w:val="68"/>
  </w:num>
  <w:num w:numId="52">
    <w:abstractNumId w:val="59"/>
  </w:num>
  <w:num w:numId="53">
    <w:abstractNumId w:val="2"/>
  </w:num>
  <w:num w:numId="54">
    <w:abstractNumId w:val="80"/>
  </w:num>
  <w:num w:numId="55">
    <w:abstractNumId w:val="26"/>
  </w:num>
  <w:num w:numId="56">
    <w:abstractNumId w:val="9"/>
  </w:num>
  <w:num w:numId="57">
    <w:abstractNumId w:val="42"/>
  </w:num>
  <w:num w:numId="58">
    <w:abstractNumId w:val="51"/>
  </w:num>
  <w:num w:numId="59">
    <w:abstractNumId w:val="33"/>
  </w:num>
  <w:num w:numId="60">
    <w:abstractNumId w:val="69"/>
  </w:num>
  <w:num w:numId="61">
    <w:abstractNumId w:val="41"/>
  </w:num>
  <w:num w:numId="62">
    <w:abstractNumId w:val="74"/>
  </w:num>
  <w:num w:numId="63">
    <w:abstractNumId w:val="67"/>
  </w:num>
  <w:num w:numId="64">
    <w:abstractNumId w:val="8"/>
  </w:num>
  <w:num w:numId="65">
    <w:abstractNumId w:val="39"/>
  </w:num>
  <w:num w:numId="66">
    <w:abstractNumId w:val="16"/>
  </w:num>
  <w:num w:numId="67">
    <w:abstractNumId w:val="71"/>
  </w:num>
  <w:num w:numId="68">
    <w:abstractNumId w:val="54"/>
  </w:num>
  <w:num w:numId="69">
    <w:abstractNumId w:val="53"/>
  </w:num>
  <w:num w:numId="70">
    <w:abstractNumId w:val="76"/>
  </w:num>
  <w:num w:numId="71">
    <w:abstractNumId w:val="4"/>
  </w:num>
  <w:num w:numId="72">
    <w:abstractNumId w:val="65"/>
  </w:num>
  <w:num w:numId="73">
    <w:abstractNumId w:val="28"/>
  </w:num>
  <w:num w:numId="74">
    <w:abstractNumId w:val="17"/>
  </w:num>
  <w:num w:numId="75">
    <w:abstractNumId w:val="31"/>
  </w:num>
  <w:num w:numId="76">
    <w:abstractNumId w:val="79"/>
  </w:num>
  <w:num w:numId="77">
    <w:abstractNumId w:val="75"/>
  </w:num>
  <w:num w:numId="78">
    <w:abstractNumId w:val="44"/>
  </w:num>
  <w:num w:numId="79">
    <w:abstractNumId w:val="81"/>
  </w:num>
  <w:num w:numId="80">
    <w:abstractNumId w:val="45"/>
  </w:num>
  <w:num w:numId="81">
    <w:abstractNumId w:val="30"/>
  </w:num>
  <w:num w:numId="82">
    <w:abstractNumId w:val="7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78E"/>
    <w:rsid w:val="00057721"/>
    <w:rsid w:val="0006316E"/>
    <w:rsid w:val="000853AD"/>
    <w:rsid w:val="000B3543"/>
    <w:rsid w:val="000C3878"/>
    <w:rsid w:val="000F2195"/>
    <w:rsid w:val="001115FA"/>
    <w:rsid w:val="00134E8B"/>
    <w:rsid w:val="00142A49"/>
    <w:rsid w:val="00146046"/>
    <w:rsid w:val="001813D1"/>
    <w:rsid w:val="001B4FE4"/>
    <w:rsid w:val="00235927"/>
    <w:rsid w:val="00266A5D"/>
    <w:rsid w:val="00284FA2"/>
    <w:rsid w:val="002928B9"/>
    <w:rsid w:val="002C2800"/>
    <w:rsid w:val="002E4BAC"/>
    <w:rsid w:val="00300A17"/>
    <w:rsid w:val="003042A1"/>
    <w:rsid w:val="00324177"/>
    <w:rsid w:val="00346A0C"/>
    <w:rsid w:val="0036039D"/>
    <w:rsid w:val="003628C6"/>
    <w:rsid w:val="00381606"/>
    <w:rsid w:val="0038243E"/>
    <w:rsid w:val="003844D3"/>
    <w:rsid w:val="003864F7"/>
    <w:rsid w:val="00392CE4"/>
    <w:rsid w:val="003B5BF6"/>
    <w:rsid w:val="0042247B"/>
    <w:rsid w:val="00422A8C"/>
    <w:rsid w:val="0043678E"/>
    <w:rsid w:val="004527CA"/>
    <w:rsid w:val="00477CF4"/>
    <w:rsid w:val="00494D8E"/>
    <w:rsid w:val="004B5118"/>
    <w:rsid w:val="004C1641"/>
    <w:rsid w:val="004E2343"/>
    <w:rsid w:val="00517A49"/>
    <w:rsid w:val="00534E01"/>
    <w:rsid w:val="005718D5"/>
    <w:rsid w:val="005870ED"/>
    <w:rsid w:val="005966ED"/>
    <w:rsid w:val="005C4052"/>
    <w:rsid w:val="005C6AF8"/>
    <w:rsid w:val="005D2E81"/>
    <w:rsid w:val="005D6361"/>
    <w:rsid w:val="005E721B"/>
    <w:rsid w:val="005F4A6F"/>
    <w:rsid w:val="00643FE2"/>
    <w:rsid w:val="006B3577"/>
    <w:rsid w:val="006D40A2"/>
    <w:rsid w:val="006F53A3"/>
    <w:rsid w:val="00704DF9"/>
    <w:rsid w:val="007119B4"/>
    <w:rsid w:val="007470FE"/>
    <w:rsid w:val="00747BB7"/>
    <w:rsid w:val="00751B04"/>
    <w:rsid w:val="007829E8"/>
    <w:rsid w:val="008119A7"/>
    <w:rsid w:val="00813E13"/>
    <w:rsid w:val="00823918"/>
    <w:rsid w:val="008244CF"/>
    <w:rsid w:val="00861139"/>
    <w:rsid w:val="00896368"/>
    <w:rsid w:val="008B6605"/>
    <w:rsid w:val="008E42B2"/>
    <w:rsid w:val="008F7E8A"/>
    <w:rsid w:val="0094717B"/>
    <w:rsid w:val="009665ED"/>
    <w:rsid w:val="009A5E9A"/>
    <w:rsid w:val="009B0B03"/>
    <w:rsid w:val="009E3AD4"/>
    <w:rsid w:val="00A0293E"/>
    <w:rsid w:val="00A04A9C"/>
    <w:rsid w:val="00A752FA"/>
    <w:rsid w:val="00A75EA6"/>
    <w:rsid w:val="00B105E7"/>
    <w:rsid w:val="00B138DF"/>
    <w:rsid w:val="00B22E11"/>
    <w:rsid w:val="00B26021"/>
    <w:rsid w:val="00B413E4"/>
    <w:rsid w:val="00B8300B"/>
    <w:rsid w:val="00B85CFE"/>
    <w:rsid w:val="00BE118B"/>
    <w:rsid w:val="00BF0CA8"/>
    <w:rsid w:val="00BF62AA"/>
    <w:rsid w:val="00C35CE1"/>
    <w:rsid w:val="00C41CD2"/>
    <w:rsid w:val="00C47157"/>
    <w:rsid w:val="00C77176"/>
    <w:rsid w:val="00C87B9A"/>
    <w:rsid w:val="00C93D08"/>
    <w:rsid w:val="00C93D36"/>
    <w:rsid w:val="00CA377C"/>
    <w:rsid w:val="00CC1C56"/>
    <w:rsid w:val="00CC2E7E"/>
    <w:rsid w:val="00CD5DD0"/>
    <w:rsid w:val="00CF4326"/>
    <w:rsid w:val="00CF724F"/>
    <w:rsid w:val="00D06B3A"/>
    <w:rsid w:val="00D243A2"/>
    <w:rsid w:val="00DA3ABC"/>
    <w:rsid w:val="00DC5135"/>
    <w:rsid w:val="00DD547B"/>
    <w:rsid w:val="00E30FC9"/>
    <w:rsid w:val="00E571AF"/>
    <w:rsid w:val="00EE4D2D"/>
    <w:rsid w:val="00F032A4"/>
    <w:rsid w:val="00F07EC7"/>
    <w:rsid w:val="00F105DA"/>
    <w:rsid w:val="00F33B6F"/>
    <w:rsid w:val="00F537A3"/>
    <w:rsid w:val="00F615F2"/>
    <w:rsid w:val="00F920E6"/>
    <w:rsid w:val="00F94E47"/>
    <w:rsid w:val="00FA5BBF"/>
    <w:rsid w:val="00FC6AD2"/>
    <w:rsid w:val="00FD3F68"/>
    <w:rsid w:val="00FF1C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6AB0C26"/>
  <w15:chartTrackingRefBased/>
  <w15:docId w15:val="{F263A184-D8BB-4571-82D8-41551C0FD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7157"/>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before="100" w:after="0" w:line="276" w:lineRule="auto"/>
      <w:outlineLvl w:val="0"/>
    </w:pPr>
    <w:rPr>
      <w:rFonts w:eastAsiaTheme="minorEastAsia" w:cs="Times New Roman"/>
      <w:caps/>
      <w:color w:val="FFFFFF" w:themeColor="background1"/>
      <w:spacing w:val="15"/>
    </w:rPr>
  </w:style>
  <w:style w:type="paragraph" w:styleId="Heading2">
    <w:name w:val="heading 2"/>
    <w:basedOn w:val="Normal"/>
    <w:next w:val="Normal"/>
    <w:link w:val="Heading2Char"/>
    <w:uiPriority w:val="9"/>
    <w:unhideWhenUsed/>
    <w:qFormat/>
    <w:rsid w:val="00C47157"/>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before="100" w:after="0" w:line="276" w:lineRule="auto"/>
      <w:outlineLvl w:val="1"/>
    </w:pPr>
    <w:rPr>
      <w:rFonts w:eastAsiaTheme="minorEastAsia" w:cs="Times New Roman"/>
      <w:caps/>
      <w:spacing w:val="15"/>
      <w:sz w:val="20"/>
      <w:szCs w:val="20"/>
    </w:rPr>
  </w:style>
  <w:style w:type="paragraph" w:styleId="Heading3">
    <w:name w:val="heading 3"/>
    <w:basedOn w:val="Normal"/>
    <w:next w:val="Normal"/>
    <w:link w:val="Heading3Char"/>
    <w:uiPriority w:val="9"/>
    <w:unhideWhenUsed/>
    <w:qFormat/>
    <w:rsid w:val="00C47157"/>
    <w:pPr>
      <w:pBdr>
        <w:top w:val="single" w:sz="6" w:space="2" w:color="549E39" w:themeColor="accent1"/>
      </w:pBdr>
      <w:spacing w:before="300" w:after="0" w:line="276" w:lineRule="auto"/>
      <w:outlineLvl w:val="2"/>
    </w:pPr>
    <w:rPr>
      <w:rFonts w:eastAsiaTheme="minorEastAsia" w:cs="Times New Roman"/>
      <w:caps/>
      <w:color w:val="294E1C" w:themeColor="accent1" w:themeShade="7F"/>
      <w:spacing w:val="15"/>
      <w:sz w:val="20"/>
      <w:szCs w:val="20"/>
    </w:rPr>
  </w:style>
  <w:style w:type="paragraph" w:styleId="Heading4">
    <w:name w:val="heading 4"/>
    <w:basedOn w:val="Normal"/>
    <w:next w:val="Normal"/>
    <w:link w:val="Heading4Char"/>
    <w:uiPriority w:val="9"/>
    <w:unhideWhenUsed/>
    <w:qFormat/>
    <w:rsid w:val="00C47157"/>
    <w:pPr>
      <w:pBdr>
        <w:top w:val="dotted" w:sz="6" w:space="2" w:color="549E39" w:themeColor="accent1"/>
      </w:pBdr>
      <w:spacing w:before="200" w:after="0" w:line="276" w:lineRule="auto"/>
      <w:outlineLvl w:val="3"/>
    </w:pPr>
    <w:rPr>
      <w:rFonts w:eastAsiaTheme="minorEastAsia" w:cs="Times New Roman"/>
      <w:caps/>
      <w:color w:val="3E762A" w:themeColor="accent1" w:themeShade="BF"/>
      <w:spacing w:val="10"/>
      <w:sz w:val="20"/>
      <w:szCs w:val="20"/>
    </w:rPr>
  </w:style>
  <w:style w:type="paragraph" w:styleId="Heading5">
    <w:name w:val="heading 5"/>
    <w:basedOn w:val="Normal"/>
    <w:next w:val="Normal"/>
    <w:link w:val="Heading5Char"/>
    <w:uiPriority w:val="9"/>
    <w:semiHidden/>
    <w:unhideWhenUsed/>
    <w:qFormat/>
    <w:rsid w:val="00C47157"/>
    <w:pPr>
      <w:pBdr>
        <w:bottom w:val="single" w:sz="6" w:space="1" w:color="549E39" w:themeColor="accent1"/>
      </w:pBdr>
      <w:spacing w:before="200" w:after="0" w:line="276" w:lineRule="auto"/>
      <w:outlineLvl w:val="4"/>
    </w:pPr>
    <w:rPr>
      <w:rFonts w:eastAsiaTheme="minorEastAsia" w:cs="Times New Roman"/>
      <w:caps/>
      <w:color w:val="3E762A" w:themeColor="accent1" w:themeShade="BF"/>
      <w:spacing w:val="10"/>
      <w:sz w:val="20"/>
      <w:szCs w:val="20"/>
    </w:rPr>
  </w:style>
  <w:style w:type="paragraph" w:styleId="Heading6">
    <w:name w:val="heading 6"/>
    <w:basedOn w:val="Normal"/>
    <w:next w:val="Normal"/>
    <w:link w:val="Heading6Char"/>
    <w:uiPriority w:val="9"/>
    <w:semiHidden/>
    <w:unhideWhenUsed/>
    <w:qFormat/>
    <w:rsid w:val="00C47157"/>
    <w:pPr>
      <w:pBdr>
        <w:bottom w:val="dotted" w:sz="6" w:space="1" w:color="549E39" w:themeColor="accent1"/>
      </w:pBdr>
      <w:spacing w:before="200" w:after="0" w:line="276" w:lineRule="auto"/>
      <w:outlineLvl w:val="5"/>
    </w:pPr>
    <w:rPr>
      <w:rFonts w:eastAsiaTheme="minorEastAsia" w:cs="Times New Roman"/>
      <w:caps/>
      <w:color w:val="3E762A" w:themeColor="accent1" w:themeShade="BF"/>
      <w:spacing w:val="10"/>
      <w:sz w:val="20"/>
      <w:szCs w:val="20"/>
    </w:rPr>
  </w:style>
  <w:style w:type="paragraph" w:styleId="Heading7">
    <w:name w:val="heading 7"/>
    <w:basedOn w:val="Normal"/>
    <w:next w:val="Normal"/>
    <w:link w:val="Heading7Char"/>
    <w:uiPriority w:val="9"/>
    <w:semiHidden/>
    <w:unhideWhenUsed/>
    <w:qFormat/>
    <w:rsid w:val="00C47157"/>
    <w:pPr>
      <w:spacing w:before="200" w:after="0" w:line="276" w:lineRule="auto"/>
      <w:outlineLvl w:val="6"/>
    </w:pPr>
    <w:rPr>
      <w:rFonts w:eastAsiaTheme="minorEastAsia" w:cs="Times New Roman"/>
      <w:caps/>
      <w:color w:val="3E762A" w:themeColor="accent1" w:themeShade="BF"/>
      <w:spacing w:val="10"/>
      <w:sz w:val="20"/>
      <w:szCs w:val="20"/>
    </w:rPr>
  </w:style>
  <w:style w:type="paragraph" w:styleId="Heading8">
    <w:name w:val="heading 8"/>
    <w:basedOn w:val="Normal"/>
    <w:next w:val="Normal"/>
    <w:link w:val="Heading8Char"/>
    <w:uiPriority w:val="9"/>
    <w:semiHidden/>
    <w:unhideWhenUsed/>
    <w:qFormat/>
    <w:rsid w:val="00C47157"/>
    <w:pPr>
      <w:spacing w:before="200" w:after="0" w:line="276" w:lineRule="auto"/>
      <w:outlineLvl w:val="7"/>
    </w:pPr>
    <w:rPr>
      <w:rFonts w:eastAsiaTheme="minorEastAsia" w:cs="Times New Roman"/>
      <w:caps/>
      <w:spacing w:val="10"/>
      <w:sz w:val="18"/>
      <w:szCs w:val="18"/>
    </w:rPr>
  </w:style>
  <w:style w:type="paragraph" w:styleId="Heading9">
    <w:name w:val="heading 9"/>
    <w:basedOn w:val="Normal"/>
    <w:next w:val="Normal"/>
    <w:link w:val="Heading9Char"/>
    <w:uiPriority w:val="9"/>
    <w:semiHidden/>
    <w:unhideWhenUsed/>
    <w:qFormat/>
    <w:rsid w:val="00C47157"/>
    <w:pPr>
      <w:spacing w:before="200" w:after="0" w:line="276" w:lineRule="auto"/>
      <w:outlineLvl w:val="8"/>
    </w:pPr>
    <w:rPr>
      <w:rFonts w:eastAsiaTheme="minorEastAsia" w:cs="Times New Roman"/>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71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7157"/>
  </w:style>
  <w:style w:type="paragraph" w:styleId="Footer">
    <w:name w:val="footer"/>
    <w:basedOn w:val="Normal"/>
    <w:link w:val="FooterChar"/>
    <w:uiPriority w:val="99"/>
    <w:unhideWhenUsed/>
    <w:rsid w:val="00C471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7157"/>
  </w:style>
  <w:style w:type="character" w:customStyle="1" w:styleId="Heading1Char">
    <w:name w:val="Heading 1 Char"/>
    <w:basedOn w:val="DefaultParagraphFont"/>
    <w:link w:val="Heading1"/>
    <w:uiPriority w:val="9"/>
    <w:rsid w:val="00C47157"/>
    <w:rPr>
      <w:rFonts w:eastAsiaTheme="minorEastAsia" w:cs="Times New Roman"/>
      <w:caps/>
      <w:color w:val="FFFFFF" w:themeColor="background1"/>
      <w:spacing w:val="15"/>
      <w:shd w:val="clear" w:color="auto" w:fill="549E39" w:themeFill="accent1"/>
    </w:rPr>
  </w:style>
  <w:style w:type="character" w:customStyle="1" w:styleId="Heading2Char">
    <w:name w:val="Heading 2 Char"/>
    <w:basedOn w:val="DefaultParagraphFont"/>
    <w:link w:val="Heading2"/>
    <w:uiPriority w:val="9"/>
    <w:rsid w:val="00C47157"/>
    <w:rPr>
      <w:rFonts w:eastAsiaTheme="minorEastAsia" w:cs="Times New Roman"/>
      <w:caps/>
      <w:spacing w:val="15"/>
      <w:sz w:val="20"/>
      <w:szCs w:val="20"/>
      <w:shd w:val="clear" w:color="auto" w:fill="DAEFD3" w:themeFill="accent1" w:themeFillTint="33"/>
    </w:rPr>
  </w:style>
  <w:style w:type="character" w:customStyle="1" w:styleId="Heading3Char">
    <w:name w:val="Heading 3 Char"/>
    <w:basedOn w:val="DefaultParagraphFont"/>
    <w:link w:val="Heading3"/>
    <w:uiPriority w:val="9"/>
    <w:rsid w:val="00C47157"/>
    <w:rPr>
      <w:rFonts w:eastAsiaTheme="minorEastAsia" w:cs="Times New Roman"/>
      <w:caps/>
      <w:color w:val="294E1C" w:themeColor="accent1" w:themeShade="7F"/>
      <w:spacing w:val="15"/>
      <w:sz w:val="20"/>
      <w:szCs w:val="20"/>
    </w:rPr>
  </w:style>
  <w:style w:type="character" w:customStyle="1" w:styleId="Heading4Char">
    <w:name w:val="Heading 4 Char"/>
    <w:basedOn w:val="DefaultParagraphFont"/>
    <w:link w:val="Heading4"/>
    <w:uiPriority w:val="9"/>
    <w:rsid w:val="00C47157"/>
    <w:rPr>
      <w:rFonts w:eastAsiaTheme="minorEastAsia" w:cs="Times New Roman"/>
      <w:caps/>
      <w:color w:val="3E762A" w:themeColor="accent1" w:themeShade="BF"/>
      <w:spacing w:val="10"/>
      <w:sz w:val="20"/>
      <w:szCs w:val="20"/>
    </w:rPr>
  </w:style>
  <w:style w:type="character" w:customStyle="1" w:styleId="Heading5Char">
    <w:name w:val="Heading 5 Char"/>
    <w:basedOn w:val="DefaultParagraphFont"/>
    <w:link w:val="Heading5"/>
    <w:uiPriority w:val="9"/>
    <w:semiHidden/>
    <w:rsid w:val="00C47157"/>
    <w:rPr>
      <w:rFonts w:eastAsiaTheme="minorEastAsia" w:cs="Times New Roman"/>
      <w:caps/>
      <w:color w:val="3E762A" w:themeColor="accent1" w:themeShade="BF"/>
      <w:spacing w:val="10"/>
      <w:sz w:val="20"/>
      <w:szCs w:val="20"/>
    </w:rPr>
  </w:style>
  <w:style w:type="character" w:customStyle="1" w:styleId="Heading6Char">
    <w:name w:val="Heading 6 Char"/>
    <w:basedOn w:val="DefaultParagraphFont"/>
    <w:link w:val="Heading6"/>
    <w:uiPriority w:val="9"/>
    <w:semiHidden/>
    <w:rsid w:val="00C47157"/>
    <w:rPr>
      <w:rFonts w:eastAsiaTheme="minorEastAsia" w:cs="Times New Roman"/>
      <w:caps/>
      <w:color w:val="3E762A" w:themeColor="accent1" w:themeShade="BF"/>
      <w:spacing w:val="10"/>
      <w:sz w:val="20"/>
      <w:szCs w:val="20"/>
    </w:rPr>
  </w:style>
  <w:style w:type="character" w:customStyle="1" w:styleId="Heading7Char">
    <w:name w:val="Heading 7 Char"/>
    <w:basedOn w:val="DefaultParagraphFont"/>
    <w:link w:val="Heading7"/>
    <w:uiPriority w:val="9"/>
    <w:semiHidden/>
    <w:rsid w:val="00C47157"/>
    <w:rPr>
      <w:rFonts w:eastAsiaTheme="minorEastAsia" w:cs="Times New Roman"/>
      <w:caps/>
      <w:color w:val="3E762A" w:themeColor="accent1" w:themeShade="BF"/>
      <w:spacing w:val="10"/>
      <w:sz w:val="20"/>
      <w:szCs w:val="20"/>
    </w:rPr>
  </w:style>
  <w:style w:type="character" w:customStyle="1" w:styleId="Heading8Char">
    <w:name w:val="Heading 8 Char"/>
    <w:basedOn w:val="DefaultParagraphFont"/>
    <w:link w:val="Heading8"/>
    <w:uiPriority w:val="9"/>
    <w:semiHidden/>
    <w:rsid w:val="00C47157"/>
    <w:rPr>
      <w:rFonts w:eastAsiaTheme="minorEastAsia" w:cs="Times New Roman"/>
      <w:caps/>
      <w:spacing w:val="10"/>
      <w:sz w:val="18"/>
      <w:szCs w:val="18"/>
    </w:rPr>
  </w:style>
  <w:style w:type="character" w:customStyle="1" w:styleId="Heading9Char">
    <w:name w:val="Heading 9 Char"/>
    <w:basedOn w:val="DefaultParagraphFont"/>
    <w:link w:val="Heading9"/>
    <w:uiPriority w:val="9"/>
    <w:semiHidden/>
    <w:rsid w:val="00C47157"/>
    <w:rPr>
      <w:rFonts w:eastAsiaTheme="minorEastAsia" w:cs="Times New Roman"/>
      <w:i/>
      <w:iCs/>
      <w:caps/>
      <w:spacing w:val="10"/>
      <w:sz w:val="18"/>
      <w:szCs w:val="18"/>
    </w:rPr>
  </w:style>
  <w:style w:type="table" w:styleId="TableGrid">
    <w:name w:val="Table Grid"/>
    <w:basedOn w:val="TableNormal"/>
    <w:uiPriority w:val="59"/>
    <w:rsid w:val="00C47157"/>
    <w:pPr>
      <w:spacing w:before="100" w:after="200" w:line="276" w:lineRule="auto"/>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owHeaderTables">
    <w:name w:val="Row Header Tables"/>
    <w:basedOn w:val="TableGrid"/>
    <w:uiPriority w:val="99"/>
    <w:rsid w:val="00C47157"/>
    <w:rPr>
      <w:rFonts w:eastAsia="Times New Roman"/>
    </w:rPr>
    <w:tblPr>
      <w:tblStyleRowBandSize w:val="1"/>
      <w:tblStyleColBandSize w:val="1"/>
      <w:tblCellMar>
        <w:left w:w="115" w:type="dxa"/>
        <w:right w:w="115" w:type="dxa"/>
      </w:tblCellMar>
    </w:tblPr>
    <w:tblStylePr w:type="firstRow">
      <w:pPr>
        <w:spacing w:beforeLines="0" w:before="120" w:beforeAutospacing="0" w:afterLines="0" w:after="120" w:afterAutospacing="0"/>
        <w:jc w:val="left"/>
      </w:pPr>
      <w:rPr>
        <w:rFonts w:asciiTheme="majorHAnsi" w:hAnsiTheme="majorHAnsi" w:cs="Times New Roman"/>
        <w:b/>
        <w:bCs/>
        <w:color w:val="auto"/>
        <w:sz w:val="24"/>
      </w:rPr>
      <w:tblPr/>
      <w:tcPr>
        <w:shd w:val="clear" w:color="auto" w:fill="D9D9D9"/>
      </w:tcPr>
    </w:tblStylePr>
    <w:tblStylePr w:type="lastRow">
      <w:pPr>
        <w:spacing w:before="0" w:beforeAutospacing="0" w:after="0" w:afterAutospacing="0"/>
        <w:jc w:val="left"/>
      </w:pPr>
      <w:rPr>
        <w:rFonts w:asciiTheme="minorHAnsi" w:hAnsiTheme="minorHAnsi" w:cs="Times New Roman"/>
        <w:b w:val="0"/>
        <w:bCs/>
        <w:color w:val="FFFFFF" w:themeColor="background1"/>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pPr>
        <w:jc w:val="left"/>
      </w:pPr>
      <w:rPr>
        <w:rFonts w:asciiTheme="minorHAnsi" w:hAnsiTheme="minorHAnsi" w:cs="Times New Roman"/>
        <w:b w:val="0"/>
        <w:bCs/>
        <w:color w:val="000000"/>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Col">
      <w:pPr>
        <w:jc w:val="left"/>
      </w:pPr>
      <w:rPr>
        <w:rFonts w:asciiTheme="minorHAnsi" w:hAnsiTheme="minorHAnsi" w:cs="Times New Roman"/>
        <w:b w:val="0"/>
        <w:bCs/>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1Vert">
      <w:pPr>
        <w:jc w:val="left"/>
      </w:pPr>
      <w:rPr>
        <w:rFonts w:asciiTheme="minorHAnsi" w:hAnsiTheme="minorHAnsi" w:cs="Times New Roman"/>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2Vert">
      <w:pPr>
        <w:jc w:val="left"/>
      </w:pPr>
      <w:rPr>
        <w:rFonts w:asciiTheme="minorHAnsi" w:hAnsiTheme="minorHAnsi" w:cs="Times New Roman"/>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1Horz">
      <w:pPr>
        <w:jc w:val="left"/>
      </w:pPr>
      <w:rPr>
        <w:rFonts w:asciiTheme="minorHAnsi" w:hAnsiTheme="minorHAnsi" w:cs="Times New Roman"/>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2Horz">
      <w:pPr>
        <w:jc w:val="left"/>
      </w:pPr>
      <w:rPr>
        <w:rFonts w:asciiTheme="minorHAnsi" w:hAnsiTheme="minorHAnsi" w:cs="Times New Roman"/>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neCell">
      <w:pPr>
        <w:spacing w:beforeLines="0" w:before="120" w:beforeAutospacing="0" w:afterLines="0" w:after="120" w:afterAutospacing="0"/>
        <w:jc w:val="left"/>
      </w:pPr>
      <w:rPr>
        <w:rFonts w:asciiTheme="majorHAnsi" w:hAnsiTheme="majorHAnsi" w:cs="Times New Roman"/>
        <w:b/>
        <w:color w:val="auto"/>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wCell">
      <w:pPr>
        <w:spacing w:beforeLines="0" w:before="120" w:beforeAutospacing="0" w:afterLines="0" w:after="120" w:afterAutospacing="0"/>
        <w:jc w:val="left"/>
      </w:pPr>
      <w:rPr>
        <w:rFonts w:ascii="Encode Sans Normal" w:hAnsi="Encode Sans Normal" w:cs="Times New Roman"/>
        <w:b/>
        <w:color w:val="auto"/>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seCell">
      <w:rPr>
        <w:rFonts w:asciiTheme="minorHAnsi" w:hAnsiTheme="minorHAnsi" w:cs="Times New Roman"/>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swCell">
      <w:rPr>
        <w:rFonts w:asciiTheme="minorHAnsi" w:hAnsiTheme="minorHAnsi" w:cs="Times New Roman"/>
        <w:b w:val="0"/>
        <w:color w:val="000000"/>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table" w:customStyle="1" w:styleId="ColumnHeaderTables">
    <w:name w:val="Column Header Tables"/>
    <w:basedOn w:val="TableGrid"/>
    <w:uiPriority w:val="99"/>
    <w:rsid w:val="00C47157"/>
    <w:rPr>
      <w:rFonts w:eastAsia="Times New Roman"/>
    </w:rPr>
    <w:tblPr>
      <w:tblStyleRowBandSize w:val="1"/>
      <w:tblStyleColBandSize w:val="1"/>
      <w:tblCellMar>
        <w:left w:w="115" w:type="dxa"/>
        <w:right w:w="115" w:type="dxa"/>
      </w:tblCellMar>
    </w:tblPr>
    <w:tblStylePr w:type="firstRow">
      <w:pPr>
        <w:spacing w:before="0" w:after="0"/>
        <w:jc w:val="left"/>
      </w:pPr>
      <w:rPr>
        <w:rFonts w:asciiTheme="minorHAnsi" w:hAnsiTheme="minorHAnsi" w:cs="Times New Roman"/>
        <w:b w:val="0"/>
        <w:bCs/>
        <w:color w:val="000000"/>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spacing w:before="0" w:after="0"/>
        <w:jc w:val="left"/>
      </w:pPr>
      <w:rPr>
        <w:rFonts w:asciiTheme="minorHAnsi" w:hAnsiTheme="minorHAnsi" w:cs="Times New Roman"/>
        <w:b w:val="0"/>
        <w:bCs/>
        <w:color w:val="auto"/>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pPr>
        <w:spacing w:beforeLines="0" w:before="120" w:beforeAutospacing="0" w:afterLines="0" w:after="120" w:afterAutospacing="0"/>
        <w:jc w:val="left"/>
      </w:pPr>
      <w:rPr>
        <w:rFonts w:asciiTheme="majorHAnsi" w:hAnsiTheme="majorHAnsi" w:cs="Times New Roman"/>
        <w:b/>
        <w:bCs/>
        <w:color w:val="auto"/>
        <w:sz w:val="24"/>
      </w:rPr>
      <w:tblPr/>
      <w:tcPr>
        <w:shd w:val="clear" w:color="auto" w:fill="D9D9D9"/>
      </w:tcPr>
    </w:tblStylePr>
    <w:tblStylePr w:type="lastCol">
      <w:pPr>
        <w:jc w:val="left"/>
      </w:pPr>
      <w:rPr>
        <w:rFonts w:asciiTheme="minorHAnsi" w:hAnsiTheme="minorHAnsi" w:cs="Times New Roman"/>
        <w:b w:val="0"/>
        <w:bCs/>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1Vert">
      <w:pPr>
        <w:jc w:val="left"/>
      </w:pPr>
      <w:rPr>
        <w:rFonts w:asciiTheme="minorHAnsi" w:hAnsiTheme="minorHAnsi" w:cs="Times New Roman"/>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2Vert">
      <w:pPr>
        <w:jc w:val="left"/>
      </w:pPr>
      <w:rPr>
        <w:rFonts w:asciiTheme="minorHAnsi" w:hAnsiTheme="minorHAnsi" w:cs="Times New Roman"/>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1Horz">
      <w:pPr>
        <w:jc w:val="left"/>
      </w:pPr>
      <w:rPr>
        <w:rFonts w:asciiTheme="minorHAnsi" w:hAnsiTheme="minorHAnsi" w:cs="Times New Roman"/>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2Horz">
      <w:pPr>
        <w:jc w:val="left"/>
      </w:pPr>
      <w:rPr>
        <w:rFonts w:asciiTheme="minorHAnsi" w:hAnsiTheme="minorHAnsi" w:cs="Times New Roman"/>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neCell">
      <w:rPr>
        <w:rFonts w:asciiTheme="minorHAnsi" w:hAnsiTheme="minorHAnsi" w:cs="Times New Roman"/>
        <w:b w:val="0"/>
        <w:color w:val="000000"/>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wCell">
      <w:pPr>
        <w:spacing w:beforeLines="0" w:before="120" w:beforeAutospacing="0" w:afterLines="0" w:after="120" w:afterAutospacing="0"/>
      </w:pPr>
      <w:rPr>
        <w:rFonts w:asciiTheme="majorHAnsi" w:hAnsiTheme="majorHAnsi" w:cs="Times New Roman"/>
        <w:b/>
        <w:color w:val="auto"/>
        <w:sz w:val="24"/>
      </w:rPr>
    </w:tblStylePr>
    <w:tblStylePr w:type="seCell">
      <w:rPr>
        <w:rFonts w:asciiTheme="minorHAnsi" w:hAnsiTheme="minorHAnsi" w:cs="Times New Roman"/>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swCell">
      <w:pPr>
        <w:spacing w:beforeLines="0" w:before="120" w:beforeAutospacing="0" w:afterLines="0" w:after="120" w:afterAutospacing="0"/>
      </w:pPr>
      <w:rPr>
        <w:rFonts w:asciiTheme="majorHAnsi" w:hAnsiTheme="majorHAnsi" w:cs="Times New Roman"/>
        <w:sz w:val="24"/>
      </w:rPr>
      <w:tblPr/>
      <w:tcPr>
        <w:shd w:val="clear" w:color="auto" w:fill="D9D9D9"/>
      </w:tcPr>
    </w:tblStylePr>
  </w:style>
  <w:style w:type="table" w:customStyle="1" w:styleId="BothHeaderTables">
    <w:name w:val="Both Header Tables"/>
    <w:basedOn w:val="TableGrid"/>
    <w:uiPriority w:val="99"/>
    <w:rsid w:val="00C47157"/>
    <w:rPr>
      <w:rFonts w:eastAsia="Times New Roman"/>
    </w:rPr>
    <w:tblPr>
      <w:tblStyleRowBandSize w:val="1"/>
      <w:tblStyleColBandSize w:val="1"/>
      <w:tblCellMar>
        <w:left w:w="115" w:type="dxa"/>
        <w:right w:w="115" w:type="dxa"/>
      </w:tblCellMar>
    </w:tblPr>
    <w:tblStylePr w:type="firstRow">
      <w:pPr>
        <w:spacing w:beforeLines="0" w:before="120" w:beforeAutospacing="0" w:afterLines="0" w:after="120" w:afterAutospacing="0"/>
        <w:jc w:val="left"/>
      </w:pPr>
      <w:rPr>
        <w:rFonts w:asciiTheme="majorHAnsi" w:hAnsiTheme="majorHAnsi" w:cs="Times New Roman"/>
        <w:b/>
        <w:bCs/>
        <w:color w:val="000000"/>
        <w:sz w:val="24"/>
      </w:rPr>
      <w:tblPr/>
      <w:tcPr>
        <w:shd w:val="clear" w:color="auto" w:fill="D9D9D9"/>
      </w:tcPr>
    </w:tblStylePr>
    <w:tblStylePr w:type="lastRow">
      <w:pPr>
        <w:spacing w:before="0" w:after="0"/>
        <w:jc w:val="left"/>
      </w:pPr>
      <w:rPr>
        <w:rFonts w:asciiTheme="majorHAnsi" w:hAnsiTheme="majorHAnsi" w:cs="Times New Roman"/>
        <w:b w:val="0"/>
        <w:bCs/>
        <w:color w:val="auto"/>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tblStylePr w:type="firstCol">
      <w:pPr>
        <w:spacing w:beforeLines="0" w:before="120" w:beforeAutospacing="0" w:afterLines="0" w:after="120" w:afterAutospacing="0"/>
        <w:jc w:val="left"/>
      </w:pPr>
      <w:rPr>
        <w:rFonts w:asciiTheme="majorHAnsi" w:hAnsiTheme="majorHAnsi" w:cs="Times New Roman"/>
        <w:b/>
        <w:bCs/>
        <w:color w:val="000000"/>
        <w:sz w:val="24"/>
      </w:rPr>
      <w:tblPr/>
      <w:tcPr>
        <w:shd w:val="clear" w:color="auto" w:fill="D9D9D9"/>
      </w:tcPr>
    </w:tblStylePr>
    <w:tblStylePr w:type="lastCol">
      <w:pPr>
        <w:jc w:val="left"/>
      </w:pPr>
      <w:rPr>
        <w:rFonts w:asciiTheme="minorHAnsi" w:hAnsiTheme="minorHAnsi" w:cs="Times New Roman"/>
        <w:b w:val="0"/>
        <w:bCs/>
        <w:color w:val="auto"/>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tblStylePr w:type="band1Vert">
      <w:pPr>
        <w:jc w:val="left"/>
      </w:pPr>
      <w:rPr>
        <w:rFonts w:asciiTheme="minorHAnsi" w:hAnsiTheme="minorHAnsi" w:cs="Times New Roman"/>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tblStylePr w:type="band2Vert">
      <w:pPr>
        <w:jc w:val="left"/>
      </w:pPr>
      <w:rPr>
        <w:rFonts w:asciiTheme="minorHAnsi" w:hAnsiTheme="minorHAnsi" w:cs="Times New Roman"/>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tblStylePr w:type="band1Horz">
      <w:pPr>
        <w:jc w:val="left"/>
      </w:pPr>
      <w:rPr>
        <w:rFonts w:asciiTheme="minorHAnsi" w:hAnsiTheme="minorHAnsi" w:cs="Times New Roman"/>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tblStylePr w:type="band2Horz">
      <w:pPr>
        <w:jc w:val="left"/>
      </w:pPr>
      <w:rPr>
        <w:rFonts w:asciiTheme="minorHAnsi" w:hAnsiTheme="minorHAnsi" w:cs="Times New Roman"/>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tblStylePr w:type="neCell">
      <w:pPr>
        <w:spacing w:beforeLines="0" w:before="120" w:beforeAutospacing="0" w:afterLines="0" w:after="120" w:afterAutospacing="0"/>
      </w:pPr>
      <w:rPr>
        <w:rFonts w:asciiTheme="majorHAnsi" w:hAnsiTheme="majorHAnsi" w:cs="Times New Roman"/>
        <w:b/>
        <w:color w:val="000000"/>
        <w:sz w:val="24"/>
      </w:rPr>
    </w:tblStylePr>
    <w:tblStylePr w:type="nwCell">
      <w:pPr>
        <w:spacing w:beforeLines="0" w:before="120" w:beforeAutospacing="0" w:afterLines="0" w:after="120" w:afterAutospacing="0"/>
      </w:pPr>
      <w:rPr>
        <w:rFonts w:asciiTheme="majorHAnsi" w:hAnsiTheme="majorHAnsi" w:cs="Times New Roman"/>
        <w:b/>
        <w:color w:val="000000"/>
        <w:sz w:val="24"/>
      </w:rPr>
    </w:tblStylePr>
    <w:tblStylePr w:type="seCell">
      <w:rPr>
        <w:rFonts w:asciiTheme="minorHAnsi" w:hAnsiTheme="minorHAnsi" w:cs="Times New Roman"/>
        <w:color w:val="auto"/>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tblStylePr w:type="swCell">
      <w:pPr>
        <w:spacing w:beforeLines="0" w:before="120" w:beforeAutospacing="0" w:afterLines="0" w:after="120" w:afterAutospacing="0"/>
      </w:pPr>
      <w:rPr>
        <w:rFonts w:asciiTheme="majorHAnsi" w:hAnsiTheme="majorHAnsi" w:cs="Times New Roman"/>
        <w:b/>
        <w:color w:val="000000"/>
        <w:sz w:val="24"/>
      </w:rPr>
      <w:tblPr/>
      <w:tcPr>
        <w:shd w:val="clear" w:color="auto" w:fill="D9D9D9"/>
      </w:tcPr>
    </w:tblStylePr>
  </w:style>
  <w:style w:type="paragraph" w:styleId="Caption">
    <w:name w:val="caption"/>
    <w:basedOn w:val="Normal"/>
    <w:next w:val="Normal"/>
    <w:uiPriority w:val="35"/>
    <w:semiHidden/>
    <w:unhideWhenUsed/>
    <w:qFormat/>
    <w:rsid w:val="00C47157"/>
    <w:pPr>
      <w:spacing w:before="100" w:after="200" w:line="276" w:lineRule="auto"/>
    </w:pPr>
    <w:rPr>
      <w:rFonts w:eastAsiaTheme="minorEastAsia" w:cs="Times New Roman"/>
      <w:b/>
      <w:bCs/>
      <w:color w:val="3E762A" w:themeColor="accent1" w:themeShade="BF"/>
      <w:sz w:val="16"/>
      <w:szCs w:val="16"/>
    </w:rPr>
  </w:style>
  <w:style w:type="character" w:customStyle="1" w:styleId="prompt">
    <w:name w:val="prompt"/>
    <w:basedOn w:val="DefaultParagraphFont"/>
    <w:uiPriority w:val="1"/>
    <w:rsid w:val="00C47157"/>
    <w:rPr>
      <w:rFonts w:cs="Times New Roman"/>
      <w:color w:val="00B0F0"/>
    </w:rPr>
  </w:style>
  <w:style w:type="paragraph" w:customStyle="1" w:styleId="Legal">
    <w:name w:val="Legal"/>
    <w:basedOn w:val="Normal"/>
    <w:rsid w:val="00C47157"/>
    <w:pPr>
      <w:spacing w:before="100" w:after="200" w:line="276" w:lineRule="auto"/>
    </w:pPr>
    <w:rPr>
      <w:rFonts w:eastAsiaTheme="minorEastAsia" w:cs="Times New Roman"/>
      <w:sz w:val="12"/>
      <w:szCs w:val="12"/>
    </w:rPr>
  </w:style>
  <w:style w:type="paragraph" w:customStyle="1" w:styleId="TryItOutSquareBullet">
    <w:name w:val="Try It Out Square Bullet"/>
    <w:basedOn w:val="Normal"/>
    <w:rsid w:val="00C47157"/>
    <w:pPr>
      <w:numPr>
        <w:numId w:val="2"/>
      </w:numPr>
      <w:spacing w:before="100" w:after="200" w:line="276" w:lineRule="auto"/>
    </w:pPr>
    <w:rPr>
      <w:rFonts w:eastAsiaTheme="minorEastAsia" w:cs="Times New Roman"/>
      <w:sz w:val="20"/>
      <w:szCs w:val="20"/>
    </w:rPr>
  </w:style>
  <w:style w:type="paragraph" w:customStyle="1" w:styleId="Sub-BulletSquareBullet">
    <w:name w:val="Sub-Bullet Square Bullet"/>
    <w:basedOn w:val="Normal"/>
    <w:rsid w:val="00C47157"/>
    <w:pPr>
      <w:numPr>
        <w:ilvl w:val="1"/>
        <w:numId w:val="3"/>
      </w:numPr>
      <w:spacing w:before="100" w:after="200" w:line="276" w:lineRule="auto"/>
    </w:pPr>
    <w:rPr>
      <w:rFonts w:eastAsiaTheme="minorEastAsia" w:cs="Times New Roman"/>
      <w:sz w:val="20"/>
      <w:szCs w:val="20"/>
    </w:rPr>
  </w:style>
  <w:style w:type="character" w:styleId="PlaceholderText">
    <w:name w:val="Placeholder Text"/>
    <w:basedOn w:val="DefaultParagraphFont"/>
    <w:uiPriority w:val="99"/>
    <w:semiHidden/>
    <w:rsid w:val="00C47157"/>
    <w:rPr>
      <w:rFonts w:cs="Times New Roman"/>
      <w:color w:val="808080"/>
    </w:rPr>
  </w:style>
  <w:style w:type="paragraph" w:styleId="TOCHeading">
    <w:name w:val="TOC Heading"/>
    <w:basedOn w:val="Heading1"/>
    <w:next w:val="Normal"/>
    <w:uiPriority w:val="39"/>
    <w:unhideWhenUsed/>
    <w:qFormat/>
    <w:rsid w:val="00C47157"/>
    <w:pPr>
      <w:outlineLvl w:val="9"/>
    </w:pPr>
  </w:style>
  <w:style w:type="table" w:styleId="LightList-Accent3">
    <w:name w:val="Light List Accent 3"/>
    <w:basedOn w:val="TableNormal"/>
    <w:uiPriority w:val="61"/>
    <w:rsid w:val="00C47157"/>
    <w:pPr>
      <w:spacing w:before="100" w:after="200" w:line="276" w:lineRule="auto"/>
    </w:pPr>
    <w:rPr>
      <w:rFonts w:eastAsiaTheme="minorEastAsia"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paragraph" w:customStyle="1" w:styleId="Course">
    <w:name w:val="Course"/>
    <w:next w:val="Normal"/>
    <w:link w:val="CourseChar"/>
    <w:rsid w:val="00C47157"/>
    <w:pPr>
      <w:pBdr>
        <w:bottom w:val="single" w:sz="2" w:space="1" w:color="437B32"/>
      </w:pBdr>
      <w:spacing w:before="480" w:after="960" w:line="276" w:lineRule="auto"/>
    </w:pPr>
    <w:rPr>
      <w:rFonts w:asciiTheme="majorHAnsi" w:eastAsiaTheme="minorEastAsia" w:hAnsiTheme="majorHAnsi" w:cs="Times New Roman"/>
      <w:b/>
      <w:color w:val="437B32"/>
      <w:spacing w:val="10"/>
      <w:kern w:val="28"/>
      <w:sz w:val="56"/>
      <w:szCs w:val="52"/>
    </w:rPr>
  </w:style>
  <w:style w:type="character" w:customStyle="1" w:styleId="CourseChar">
    <w:name w:val="Course Char"/>
    <w:link w:val="Course"/>
    <w:locked/>
    <w:rsid w:val="00C47157"/>
    <w:rPr>
      <w:rFonts w:asciiTheme="majorHAnsi" w:eastAsiaTheme="minorEastAsia" w:hAnsiTheme="majorHAnsi" w:cs="Times New Roman"/>
      <w:b/>
      <w:color w:val="437B32"/>
      <w:spacing w:val="10"/>
      <w:kern w:val="28"/>
      <w:sz w:val="56"/>
      <w:szCs w:val="52"/>
    </w:rPr>
  </w:style>
  <w:style w:type="paragraph" w:styleId="BalloonText">
    <w:name w:val="Balloon Text"/>
    <w:basedOn w:val="Normal"/>
    <w:link w:val="BalloonTextChar"/>
    <w:uiPriority w:val="99"/>
    <w:semiHidden/>
    <w:unhideWhenUsed/>
    <w:rsid w:val="00C47157"/>
    <w:pPr>
      <w:spacing w:after="0" w:line="276"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C47157"/>
    <w:rPr>
      <w:rFonts w:ascii="Tahoma" w:eastAsiaTheme="minorEastAsia" w:hAnsi="Tahoma" w:cs="Tahoma"/>
      <w:sz w:val="16"/>
      <w:szCs w:val="16"/>
    </w:rPr>
  </w:style>
  <w:style w:type="table" w:customStyle="1" w:styleId="Table">
    <w:name w:val="Table"/>
    <w:basedOn w:val="TableProfessional"/>
    <w:uiPriority w:val="99"/>
    <w:rsid w:val="00C47157"/>
    <w:pPr>
      <w:spacing w:before="0"/>
    </w:pPr>
    <w:tblPr>
      <w:tblBorders>
        <w:top w:val="single" w:sz="8" w:space="0" w:color="9BD08B"/>
        <w:left w:val="single" w:sz="8" w:space="0" w:color="9BD08B"/>
        <w:bottom w:val="single" w:sz="8" w:space="0" w:color="9BD08B"/>
        <w:right w:val="single" w:sz="8" w:space="0" w:color="9BD08B"/>
        <w:insideH w:val="single" w:sz="8" w:space="0" w:color="9BD08B"/>
        <w:insideV w:val="single" w:sz="8" w:space="0" w:color="9BD08B"/>
      </w:tblBorders>
    </w:tblPr>
    <w:tblStylePr w:type="firstRow">
      <w:rPr>
        <w:rFonts w:cs="Times New Roman"/>
        <w:b/>
        <w:bCs/>
        <w:color w:val="auto"/>
      </w:rPr>
      <w:tblPr/>
      <w:tcPr>
        <w:tcBorders>
          <w:tl2br w:val="none" w:sz="0" w:space="0" w:color="auto"/>
          <w:tr2bl w:val="none" w:sz="0" w:space="0" w:color="auto"/>
        </w:tcBorders>
        <w:shd w:val="clear" w:color="auto" w:fill="9BD08B"/>
      </w:tcPr>
    </w:tblStylePr>
    <w:tblStylePr w:type="firstCol">
      <w:rPr>
        <w:rFonts w:cs="Times New Roman"/>
      </w:rPr>
      <w:tblPr>
        <w:tblCellMar>
          <w:top w:w="0" w:type="dxa"/>
          <w:left w:w="0" w:type="dxa"/>
          <w:bottom w:w="0" w:type="dxa"/>
          <w:right w:w="0" w:type="dxa"/>
        </w:tblCellMar>
      </w:tblPr>
    </w:tblStylePr>
  </w:style>
  <w:style w:type="table" w:styleId="TableProfessional">
    <w:name w:val="Table Professional"/>
    <w:basedOn w:val="TableNormal"/>
    <w:uiPriority w:val="99"/>
    <w:semiHidden/>
    <w:unhideWhenUsed/>
    <w:rsid w:val="00C47157"/>
    <w:pPr>
      <w:spacing w:before="40" w:after="200" w:line="276" w:lineRule="auto"/>
    </w:pPr>
    <w:rPr>
      <w:rFonts w:eastAsiaTheme="minorEastAs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styleId="CommentReference">
    <w:name w:val="annotation reference"/>
    <w:basedOn w:val="DefaultParagraphFont"/>
    <w:uiPriority w:val="99"/>
    <w:semiHidden/>
    <w:unhideWhenUsed/>
    <w:rsid w:val="00C47157"/>
    <w:rPr>
      <w:rFonts w:cs="Times New Roman"/>
      <w:sz w:val="16"/>
      <w:szCs w:val="16"/>
    </w:rPr>
  </w:style>
  <w:style w:type="paragraph" w:styleId="CommentText">
    <w:name w:val="annotation text"/>
    <w:basedOn w:val="Normal"/>
    <w:link w:val="CommentTextChar"/>
    <w:uiPriority w:val="99"/>
    <w:semiHidden/>
    <w:unhideWhenUsed/>
    <w:rsid w:val="00C47157"/>
    <w:pPr>
      <w:spacing w:before="100" w:after="200" w:line="276" w:lineRule="auto"/>
    </w:pPr>
    <w:rPr>
      <w:rFonts w:eastAsiaTheme="minorEastAsia" w:cs="Times New Roman"/>
      <w:sz w:val="20"/>
      <w:szCs w:val="20"/>
    </w:rPr>
  </w:style>
  <w:style w:type="character" w:customStyle="1" w:styleId="CommentTextChar">
    <w:name w:val="Comment Text Char"/>
    <w:basedOn w:val="DefaultParagraphFont"/>
    <w:link w:val="CommentText"/>
    <w:uiPriority w:val="99"/>
    <w:semiHidden/>
    <w:rsid w:val="00C47157"/>
    <w:rPr>
      <w:rFonts w:eastAsiaTheme="minorEastAsia" w:cs="Times New Roman"/>
      <w:sz w:val="20"/>
      <w:szCs w:val="20"/>
    </w:rPr>
  </w:style>
  <w:style w:type="paragraph" w:styleId="CommentSubject">
    <w:name w:val="annotation subject"/>
    <w:basedOn w:val="CommentText"/>
    <w:next w:val="CommentText"/>
    <w:link w:val="CommentSubjectChar"/>
    <w:uiPriority w:val="99"/>
    <w:semiHidden/>
    <w:unhideWhenUsed/>
    <w:rsid w:val="00C47157"/>
    <w:rPr>
      <w:b/>
      <w:bCs/>
    </w:rPr>
  </w:style>
  <w:style w:type="character" w:customStyle="1" w:styleId="CommentSubjectChar">
    <w:name w:val="Comment Subject Char"/>
    <w:basedOn w:val="CommentTextChar"/>
    <w:link w:val="CommentSubject"/>
    <w:uiPriority w:val="99"/>
    <w:semiHidden/>
    <w:rsid w:val="00C47157"/>
    <w:rPr>
      <w:rFonts w:eastAsiaTheme="minorEastAsia" w:cs="Times New Roman"/>
      <w:b/>
      <w:bCs/>
      <w:sz w:val="20"/>
      <w:szCs w:val="20"/>
    </w:rPr>
  </w:style>
  <w:style w:type="paragraph" w:styleId="Revision">
    <w:name w:val="Revision"/>
    <w:hidden/>
    <w:uiPriority w:val="99"/>
    <w:semiHidden/>
    <w:rsid w:val="00C47157"/>
    <w:pPr>
      <w:spacing w:before="100" w:after="200" w:line="276" w:lineRule="auto"/>
    </w:pPr>
    <w:rPr>
      <w:rFonts w:eastAsiaTheme="minorEastAsia" w:cs="Times New Roman"/>
      <w:sz w:val="24"/>
      <w:szCs w:val="20"/>
    </w:rPr>
  </w:style>
  <w:style w:type="paragraph" w:styleId="TOC1">
    <w:name w:val="toc 1"/>
    <w:basedOn w:val="Normal"/>
    <w:next w:val="Normal"/>
    <w:autoRedefine/>
    <w:uiPriority w:val="39"/>
    <w:unhideWhenUsed/>
    <w:rsid w:val="00C47157"/>
    <w:pPr>
      <w:tabs>
        <w:tab w:val="right" w:leader="dot" w:pos="10790"/>
      </w:tabs>
      <w:spacing w:before="100" w:after="100" w:line="276" w:lineRule="auto"/>
    </w:pPr>
    <w:rPr>
      <w:rFonts w:eastAsiaTheme="minorEastAsia" w:cs="Times New Roman"/>
      <w:color w:val="549E39" w:themeColor="accent1"/>
      <w:sz w:val="28"/>
      <w:szCs w:val="28"/>
    </w:rPr>
  </w:style>
  <w:style w:type="paragraph" w:styleId="TOC2">
    <w:name w:val="toc 2"/>
    <w:basedOn w:val="Normal"/>
    <w:next w:val="Normal"/>
    <w:autoRedefine/>
    <w:uiPriority w:val="39"/>
    <w:unhideWhenUsed/>
    <w:rsid w:val="00C47157"/>
    <w:pPr>
      <w:spacing w:before="100" w:after="100" w:line="276" w:lineRule="auto"/>
      <w:ind w:left="240"/>
    </w:pPr>
    <w:rPr>
      <w:rFonts w:eastAsiaTheme="minorEastAsia" w:cs="Times New Roman"/>
      <w:sz w:val="20"/>
      <w:szCs w:val="20"/>
    </w:rPr>
  </w:style>
  <w:style w:type="character" w:styleId="Hyperlink">
    <w:name w:val="Hyperlink"/>
    <w:basedOn w:val="DefaultParagraphFont"/>
    <w:uiPriority w:val="99"/>
    <w:unhideWhenUsed/>
    <w:rsid w:val="00C47157"/>
    <w:rPr>
      <w:rFonts w:cs="Times New Roman"/>
      <w:color w:val="6B9F25" w:themeColor="hyperlink"/>
      <w:u w:val="single"/>
    </w:rPr>
  </w:style>
  <w:style w:type="paragraph" w:customStyle="1" w:styleId="ScreenShot">
    <w:name w:val="Screen Shot"/>
    <w:basedOn w:val="Normal"/>
    <w:rsid w:val="00C47157"/>
    <w:pPr>
      <w:spacing w:before="100" w:after="200" w:line="276" w:lineRule="auto"/>
      <w:ind w:left="1440"/>
    </w:pPr>
    <w:rPr>
      <w:rFonts w:eastAsiaTheme="minorEastAsia" w:cs="Times New Roman"/>
      <w:sz w:val="20"/>
      <w:szCs w:val="20"/>
    </w:rPr>
  </w:style>
  <w:style w:type="paragraph" w:customStyle="1" w:styleId="BlockImage">
    <w:name w:val="Block Image"/>
    <w:basedOn w:val="Normal"/>
    <w:rsid w:val="00C47157"/>
    <w:pPr>
      <w:spacing w:before="100" w:after="200" w:line="276" w:lineRule="auto"/>
      <w:ind w:left="720"/>
    </w:pPr>
    <w:rPr>
      <w:rFonts w:eastAsiaTheme="minorEastAsia" w:cs="Times New Roman"/>
      <w:sz w:val="20"/>
      <w:szCs w:val="20"/>
    </w:rPr>
  </w:style>
  <w:style w:type="paragraph" w:customStyle="1" w:styleId="UnderlinedHeader">
    <w:name w:val="Underlined Header"/>
    <w:basedOn w:val="Normal"/>
    <w:rsid w:val="00C47157"/>
    <w:pPr>
      <w:spacing w:before="100" w:after="200" w:line="276" w:lineRule="auto"/>
    </w:pPr>
    <w:rPr>
      <w:rFonts w:eastAsiaTheme="minorEastAsia" w:cs="Times New Roman"/>
      <w:sz w:val="20"/>
      <w:szCs w:val="20"/>
      <w:u w:val="single"/>
    </w:rPr>
  </w:style>
  <w:style w:type="character" w:customStyle="1" w:styleId="keys">
    <w:name w:val="keys"/>
    <w:basedOn w:val="DefaultParagraphFont"/>
    <w:uiPriority w:val="1"/>
    <w:rsid w:val="00C47157"/>
    <w:rPr>
      <w:rFonts w:cs="Times New Roman"/>
      <w:b/>
    </w:rPr>
  </w:style>
  <w:style w:type="character" w:customStyle="1" w:styleId="button">
    <w:name w:val="button"/>
    <w:basedOn w:val="DefaultParagraphFont"/>
    <w:uiPriority w:val="1"/>
    <w:rsid w:val="00C47157"/>
    <w:rPr>
      <w:rFonts w:cs="Times New Roman"/>
      <w:b/>
    </w:rPr>
  </w:style>
  <w:style w:type="character" w:customStyle="1" w:styleId="codepart">
    <w:name w:val="codepart"/>
    <w:basedOn w:val="DefaultParagraphFont"/>
    <w:uiPriority w:val="1"/>
    <w:rsid w:val="00C47157"/>
    <w:rPr>
      <w:rFonts w:ascii="Courier New" w:hAnsi="Courier New" w:cs="Times New Roman"/>
    </w:rPr>
  </w:style>
  <w:style w:type="paragraph" w:styleId="ListBullet3">
    <w:name w:val="List Bullet 3"/>
    <w:basedOn w:val="Normal"/>
    <w:uiPriority w:val="99"/>
    <w:rsid w:val="00C47157"/>
    <w:pPr>
      <w:numPr>
        <w:numId w:val="1"/>
      </w:numPr>
      <w:spacing w:before="100" w:after="200" w:line="276" w:lineRule="auto"/>
      <w:contextualSpacing/>
    </w:pPr>
    <w:rPr>
      <w:rFonts w:eastAsiaTheme="minorEastAsia" w:cs="Times New Roman"/>
      <w:sz w:val="20"/>
      <w:szCs w:val="20"/>
    </w:rPr>
  </w:style>
  <w:style w:type="character" w:customStyle="1" w:styleId="buttonandprompt">
    <w:name w:val="button and prompt"/>
    <w:basedOn w:val="prompt"/>
    <w:uiPriority w:val="1"/>
    <w:rsid w:val="00C47157"/>
    <w:rPr>
      <w:rFonts w:cs="Times New Roman"/>
      <w:b/>
      <w:color w:val="00B0F0"/>
    </w:rPr>
  </w:style>
  <w:style w:type="character" w:customStyle="1" w:styleId="reference">
    <w:name w:val="reference"/>
    <w:basedOn w:val="DefaultParagraphFont"/>
    <w:uiPriority w:val="1"/>
    <w:rsid w:val="00C47157"/>
    <w:rPr>
      <w:rFonts w:cs="Times New Roman"/>
      <w:i/>
    </w:rPr>
  </w:style>
  <w:style w:type="paragraph" w:customStyle="1" w:styleId="LessonBullet">
    <w:name w:val="Lesson Bullet"/>
    <w:basedOn w:val="Normal"/>
    <w:rsid w:val="00C47157"/>
    <w:pPr>
      <w:numPr>
        <w:numId w:val="4"/>
      </w:numPr>
      <w:spacing w:before="100" w:after="200" w:line="276" w:lineRule="auto"/>
    </w:pPr>
    <w:rPr>
      <w:rFonts w:eastAsiaTheme="minorEastAsia" w:cs="Times New Roman"/>
      <w:sz w:val="20"/>
      <w:szCs w:val="24"/>
    </w:rPr>
  </w:style>
  <w:style w:type="character" w:customStyle="1" w:styleId="action">
    <w:name w:val="action"/>
    <w:rsid w:val="00C47157"/>
    <w:rPr>
      <w:u w:val="single"/>
    </w:rPr>
  </w:style>
  <w:style w:type="character" w:customStyle="1" w:styleId="actionandprompt">
    <w:name w:val="action and prompt"/>
    <w:rsid w:val="00C47157"/>
    <w:rPr>
      <w:color w:val="00B0F0"/>
      <w:u w:val="single"/>
    </w:rPr>
  </w:style>
  <w:style w:type="character" w:customStyle="1" w:styleId="instructions">
    <w:name w:val="instructions"/>
    <w:basedOn w:val="DefaultParagraphFont"/>
    <w:rsid w:val="00C47157"/>
    <w:rPr>
      <w:rFonts w:cs="Times New Roman"/>
      <w:b/>
      <w:caps/>
      <w:sz w:val="24"/>
      <w:bdr w:val="single" w:sz="36" w:space="0" w:color="B1C02F" w:themeColor="accent3" w:themeShade="E6"/>
      <w:shd w:val="clear" w:color="auto" w:fill="B1C02F" w:themeFill="accent3" w:themeFillShade="E6"/>
    </w:rPr>
  </w:style>
  <w:style w:type="character" w:customStyle="1" w:styleId="CharacterStyle3">
    <w:name w:val="Character Style 3"/>
    <w:uiPriority w:val="99"/>
    <w:rsid w:val="00C47157"/>
    <w:rPr>
      <w:rFonts w:ascii="Calibri" w:hAnsi="Calibri"/>
      <w:b/>
      <w:color w:val="7B3870"/>
      <w:spacing w:val="2"/>
      <w:sz w:val="20"/>
    </w:rPr>
  </w:style>
  <w:style w:type="paragraph" w:customStyle="1" w:styleId="contactinformation">
    <w:name w:val="contact information"/>
    <w:basedOn w:val="Normal"/>
    <w:link w:val="contactinformationChar"/>
    <w:rsid w:val="00C47157"/>
    <w:pPr>
      <w:spacing w:after="0" w:line="276" w:lineRule="auto"/>
      <w:jc w:val="right"/>
    </w:pPr>
    <w:rPr>
      <w:rFonts w:eastAsia="Times New Roman" w:cs="Times New Roman"/>
      <w:color w:val="7F7F7F"/>
      <w:sz w:val="18"/>
      <w:szCs w:val="18"/>
    </w:rPr>
  </w:style>
  <w:style w:type="character" w:customStyle="1" w:styleId="contactinformationChar">
    <w:name w:val="contact information Char"/>
    <w:link w:val="contactinformation"/>
    <w:locked/>
    <w:rsid w:val="00C47157"/>
    <w:rPr>
      <w:rFonts w:eastAsia="Times New Roman" w:cs="Times New Roman"/>
      <w:color w:val="7F7F7F"/>
      <w:sz w:val="18"/>
      <w:szCs w:val="18"/>
    </w:rPr>
  </w:style>
  <w:style w:type="paragraph" w:styleId="Title">
    <w:name w:val="Title"/>
    <w:basedOn w:val="Normal"/>
    <w:next w:val="Normal"/>
    <w:link w:val="TitleChar"/>
    <w:uiPriority w:val="10"/>
    <w:qFormat/>
    <w:rsid w:val="00C47157"/>
    <w:pPr>
      <w:spacing w:after="0" w:line="276" w:lineRule="auto"/>
    </w:pPr>
    <w:rPr>
      <w:rFonts w:asciiTheme="majorHAnsi" w:eastAsiaTheme="majorEastAsia" w:hAnsiTheme="majorHAnsi" w:cs="Times New Roman"/>
      <w:caps/>
      <w:color w:val="549E39" w:themeColor="accent1"/>
      <w:spacing w:val="10"/>
      <w:sz w:val="52"/>
      <w:szCs w:val="52"/>
    </w:rPr>
  </w:style>
  <w:style w:type="character" w:customStyle="1" w:styleId="TitleChar">
    <w:name w:val="Title Char"/>
    <w:basedOn w:val="DefaultParagraphFont"/>
    <w:link w:val="Title"/>
    <w:uiPriority w:val="10"/>
    <w:rsid w:val="00C47157"/>
    <w:rPr>
      <w:rFonts w:asciiTheme="majorHAnsi" w:eastAsiaTheme="majorEastAsia" w:hAnsiTheme="majorHAnsi" w:cs="Times New Roman"/>
      <w:caps/>
      <w:color w:val="549E39" w:themeColor="accent1"/>
      <w:spacing w:val="10"/>
      <w:sz w:val="52"/>
      <w:szCs w:val="52"/>
    </w:rPr>
  </w:style>
  <w:style w:type="paragraph" w:styleId="Subtitle">
    <w:name w:val="Subtitle"/>
    <w:basedOn w:val="Normal"/>
    <w:next w:val="Normal"/>
    <w:link w:val="SubtitleChar"/>
    <w:uiPriority w:val="11"/>
    <w:qFormat/>
    <w:rsid w:val="00C47157"/>
    <w:pPr>
      <w:spacing w:after="500" w:line="240" w:lineRule="auto"/>
    </w:pPr>
    <w:rPr>
      <w:rFonts w:eastAsiaTheme="minorEastAsia" w:cs="Times New Roman"/>
      <w:caps/>
      <w:color w:val="595959" w:themeColor="text1" w:themeTint="A6"/>
      <w:spacing w:val="10"/>
      <w:sz w:val="21"/>
      <w:szCs w:val="21"/>
    </w:rPr>
  </w:style>
  <w:style w:type="character" w:customStyle="1" w:styleId="SubtitleChar">
    <w:name w:val="Subtitle Char"/>
    <w:basedOn w:val="DefaultParagraphFont"/>
    <w:link w:val="Subtitle"/>
    <w:uiPriority w:val="11"/>
    <w:rsid w:val="00C47157"/>
    <w:rPr>
      <w:rFonts w:eastAsiaTheme="minorEastAsia" w:cs="Times New Roman"/>
      <w:caps/>
      <w:color w:val="595959" w:themeColor="text1" w:themeTint="A6"/>
      <w:spacing w:val="10"/>
      <w:sz w:val="21"/>
      <w:szCs w:val="21"/>
    </w:rPr>
  </w:style>
  <w:style w:type="character" w:styleId="Strong">
    <w:name w:val="Strong"/>
    <w:basedOn w:val="DefaultParagraphFont"/>
    <w:uiPriority w:val="22"/>
    <w:qFormat/>
    <w:rsid w:val="00C47157"/>
    <w:rPr>
      <w:b/>
    </w:rPr>
  </w:style>
  <w:style w:type="character" w:styleId="Emphasis">
    <w:name w:val="Emphasis"/>
    <w:basedOn w:val="DefaultParagraphFont"/>
    <w:uiPriority w:val="20"/>
    <w:qFormat/>
    <w:rsid w:val="00C47157"/>
    <w:rPr>
      <w:caps/>
      <w:color w:val="294E1C" w:themeColor="accent1" w:themeShade="7F"/>
      <w:spacing w:val="5"/>
    </w:rPr>
  </w:style>
  <w:style w:type="paragraph" w:styleId="NoSpacing">
    <w:name w:val="No Spacing"/>
    <w:link w:val="NoSpacingChar"/>
    <w:uiPriority w:val="1"/>
    <w:qFormat/>
    <w:rsid w:val="00C47157"/>
    <w:pPr>
      <w:spacing w:before="100" w:after="0" w:line="240" w:lineRule="auto"/>
    </w:pPr>
    <w:rPr>
      <w:rFonts w:eastAsiaTheme="minorEastAsia" w:cs="Times New Roman"/>
      <w:sz w:val="20"/>
      <w:szCs w:val="20"/>
    </w:rPr>
  </w:style>
  <w:style w:type="paragraph" w:styleId="Quote">
    <w:name w:val="Quote"/>
    <w:basedOn w:val="Normal"/>
    <w:next w:val="Normal"/>
    <w:link w:val="QuoteChar"/>
    <w:uiPriority w:val="29"/>
    <w:qFormat/>
    <w:rsid w:val="00C47157"/>
    <w:pPr>
      <w:spacing w:before="100" w:after="200" w:line="276" w:lineRule="auto"/>
    </w:pPr>
    <w:rPr>
      <w:rFonts w:eastAsiaTheme="minorEastAsia" w:cs="Times New Roman"/>
      <w:i/>
      <w:iCs/>
      <w:sz w:val="24"/>
      <w:szCs w:val="24"/>
    </w:rPr>
  </w:style>
  <w:style w:type="character" w:customStyle="1" w:styleId="QuoteChar">
    <w:name w:val="Quote Char"/>
    <w:basedOn w:val="DefaultParagraphFont"/>
    <w:link w:val="Quote"/>
    <w:uiPriority w:val="29"/>
    <w:rsid w:val="00C47157"/>
    <w:rPr>
      <w:rFonts w:eastAsiaTheme="minorEastAsia" w:cs="Times New Roman"/>
      <w:i/>
      <w:iCs/>
      <w:sz w:val="24"/>
      <w:szCs w:val="24"/>
    </w:rPr>
  </w:style>
  <w:style w:type="paragraph" w:styleId="IntenseQuote">
    <w:name w:val="Intense Quote"/>
    <w:basedOn w:val="Normal"/>
    <w:next w:val="Normal"/>
    <w:link w:val="IntenseQuoteChar"/>
    <w:uiPriority w:val="30"/>
    <w:qFormat/>
    <w:rsid w:val="00C47157"/>
    <w:pPr>
      <w:spacing w:before="240" w:after="240" w:line="240" w:lineRule="auto"/>
      <w:ind w:left="1080" w:right="1080"/>
      <w:jc w:val="center"/>
    </w:pPr>
    <w:rPr>
      <w:rFonts w:eastAsiaTheme="minorEastAsia" w:cs="Times New Roman"/>
      <w:color w:val="549E39" w:themeColor="accent1"/>
      <w:sz w:val="24"/>
      <w:szCs w:val="24"/>
    </w:rPr>
  </w:style>
  <w:style w:type="character" w:customStyle="1" w:styleId="IntenseQuoteChar">
    <w:name w:val="Intense Quote Char"/>
    <w:basedOn w:val="DefaultParagraphFont"/>
    <w:link w:val="IntenseQuote"/>
    <w:uiPriority w:val="30"/>
    <w:rsid w:val="00C47157"/>
    <w:rPr>
      <w:rFonts w:eastAsiaTheme="minorEastAsia" w:cs="Times New Roman"/>
      <w:color w:val="549E39" w:themeColor="accent1"/>
      <w:sz w:val="24"/>
      <w:szCs w:val="24"/>
    </w:rPr>
  </w:style>
  <w:style w:type="character" w:styleId="SubtleEmphasis">
    <w:name w:val="Subtle Emphasis"/>
    <w:basedOn w:val="DefaultParagraphFont"/>
    <w:uiPriority w:val="19"/>
    <w:qFormat/>
    <w:rsid w:val="00C47157"/>
    <w:rPr>
      <w:i/>
      <w:color w:val="294E1C" w:themeColor="accent1" w:themeShade="7F"/>
    </w:rPr>
  </w:style>
  <w:style w:type="character" w:styleId="IntenseEmphasis">
    <w:name w:val="Intense Emphasis"/>
    <w:basedOn w:val="DefaultParagraphFont"/>
    <w:uiPriority w:val="21"/>
    <w:qFormat/>
    <w:rsid w:val="00C47157"/>
    <w:rPr>
      <w:b/>
      <w:caps/>
      <w:color w:val="294E1C" w:themeColor="accent1" w:themeShade="7F"/>
      <w:spacing w:val="10"/>
    </w:rPr>
  </w:style>
  <w:style w:type="character" w:styleId="SubtleReference">
    <w:name w:val="Subtle Reference"/>
    <w:basedOn w:val="DefaultParagraphFont"/>
    <w:uiPriority w:val="31"/>
    <w:qFormat/>
    <w:rsid w:val="00C47157"/>
    <w:rPr>
      <w:b/>
      <w:color w:val="549E39" w:themeColor="accent1"/>
    </w:rPr>
  </w:style>
  <w:style w:type="character" w:styleId="IntenseReference">
    <w:name w:val="Intense Reference"/>
    <w:basedOn w:val="DefaultParagraphFont"/>
    <w:uiPriority w:val="32"/>
    <w:qFormat/>
    <w:rsid w:val="00C47157"/>
    <w:rPr>
      <w:b/>
      <w:i/>
      <w:caps/>
      <w:color w:val="549E39" w:themeColor="accent1"/>
    </w:rPr>
  </w:style>
  <w:style w:type="character" w:styleId="BookTitle">
    <w:name w:val="Book Title"/>
    <w:basedOn w:val="DefaultParagraphFont"/>
    <w:uiPriority w:val="33"/>
    <w:qFormat/>
    <w:rsid w:val="00C47157"/>
    <w:rPr>
      <w:b/>
      <w:i/>
      <w:spacing w:val="0"/>
    </w:rPr>
  </w:style>
  <w:style w:type="paragraph" w:styleId="TOC3">
    <w:name w:val="toc 3"/>
    <w:basedOn w:val="Normal"/>
    <w:next w:val="Normal"/>
    <w:autoRedefine/>
    <w:uiPriority w:val="39"/>
    <w:unhideWhenUsed/>
    <w:rsid w:val="00C47157"/>
    <w:pPr>
      <w:spacing w:after="100"/>
      <w:ind w:left="440"/>
    </w:pPr>
    <w:rPr>
      <w:rFonts w:eastAsiaTheme="minorEastAsia" w:cs="Times New Roman"/>
    </w:rPr>
  </w:style>
  <w:style w:type="character" w:customStyle="1" w:styleId="NoSpacingChar">
    <w:name w:val="No Spacing Char"/>
    <w:basedOn w:val="DefaultParagraphFont"/>
    <w:link w:val="NoSpacing"/>
    <w:uiPriority w:val="1"/>
    <w:locked/>
    <w:rsid w:val="00C47157"/>
    <w:rPr>
      <w:rFonts w:eastAsiaTheme="minorEastAsia" w:cs="Times New Roman"/>
      <w:sz w:val="20"/>
      <w:szCs w:val="20"/>
    </w:rPr>
  </w:style>
  <w:style w:type="character" w:customStyle="1" w:styleId="script">
    <w:name w:val="script"/>
    <w:uiPriority w:val="1"/>
    <w:rsid w:val="00C47157"/>
    <w:rPr>
      <w:b/>
      <w:i/>
      <w:color w:val="009900"/>
      <w:sz w:val="28"/>
    </w:rPr>
  </w:style>
  <w:style w:type="paragraph" w:styleId="ListParagraph">
    <w:name w:val="List Paragraph"/>
    <w:basedOn w:val="Normal"/>
    <w:uiPriority w:val="1"/>
    <w:qFormat/>
    <w:rsid w:val="00C47157"/>
    <w:pPr>
      <w:spacing w:before="100" w:after="200" w:line="276" w:lineRule="auto"/>
      <w:ind w:left="720"/>
      <w:contextualSpacing/>
    </w:pPr>
    <w:rPr>
      <w:rFonts w:eastAsiaTheme="minorEastAsia" w:cs="Times New Roman"/>
      <w:sz w:val="20"/>
      <w:szCs w:val="20"/>
    </w:rPr>
  </w:style>
  <w:style w:type="paragraph" w:styleId="BodyText">
    <w:name w:val="Body Text"/>
    <w:basedOn w:val="Normal"/>
    <w:link w:val="BodyTextChar"/>
    <w:uiPriority w:val="1"/>
    <w:qFormat/>
    <w:rsid w:val="00C47157"/>
    <w:pPr>
      <w:widowControl w:val="0"/>
      <w:autoSpaceDE w:val="0"/>
      <w:autoSpaceDN w:val="0"/>
      <w:spacing w:after="0" w:line="240" w:lineRule="auto"/>
    </w:pPr>
    <w:rPr>
      <w:rFonts w:ascii="Calibri" w:eastAsia="Times New Roman" w:hAnsi="Calibri" w:cs="Calibri"/>
    </w:rPr>
  </w:style>
  <w:style w:type="character" w:customStyle="1" w:styleId="BodyTextChar">
    <w:name w:val="Body Text Char"/>
    <w:basedOn w:val="DefaultParagraphFont"/>
    <w:link w:val="BodyText"/>
    <w:uiPriority w:val="1"/>
    <w:rsid w:val="00C47157"/>
    <w:rPr>
      <w:rFonts w:ascii="Calibri" w:eastAsia="Times New Roman" w:hAnsi="Calibri" w:cs="Calibri"/>
    </w:rPr>
  </w:style>
  <w:style w:type="paragraph" w:customStyle="1" w:styleId="TableParagraph">
    <w:name w:val="Table Paragraph"/>
    <w:basedOn w:val="Normal"/>
    <w:uiPriority w:val="1"/>
    <w:qFormat/>
    <w:rsid w:val="00C47157"/>
    <w:pPr>
      <w:widowControl w:val="0"/>
      <w:autoSpaceDE w:val="0"/>
      <w:autoSpaceDN w:val="0"/>
      <w:spacing w:after="0" w:line="240" w:lineRule="auto"/>
    </w:pPr>
    <w:rPr>
      <w:rFonts w:ascii="Calibri Light" w:eastAsia="Times New Roman" w:hAnsi="Calibri Light" w:cs="Calibri Light"/>
    </w:rPr>
  </w:style>
  <w:style w:type="table" w:customStyle="1" w:styleId="TableGrid0">
    <w:name w:val="TableGrid"/>
    <w:rsid w:val="00C47157"/>
    <w:pPr>
      <w:spacing w:after="0" w:line="240" w:lineRule="auto"/>
    </w:pPr>
    <w:rPr>
      <w:rFonts w:eastAsiaTheme="minorEastAsia" w:cs="Times New Roman"/>
    </w:rPr>
    <w:tblPr>
      <w:tblCellMar>
        <w:top w:w="0" w:type="dxa"/>
        <w:left w:w="0" w:type="dxa"/>
        <w:bottom w:w="0" w:type="dxa"/>
        <w:right w:w="0" w:type="dxa"/>
      </w:tblCellMar>
    </w:tblPr>
  </w:style>
  <w:style w:type="paragraph" w:customStyle="1" w:styleId="Script0">
    <w:name w:val="Script"/>
    <w:basedOn w:val="Normal"/>
    <w:link w:val="ScriptChar"/>
    <w:rsid w:val="00C47157"/>
    <w:pPr>
      <w:spacing w:before="100" w:after="120" w:line="276" w:lineRule="auto"/>
    </w:pPr>
    <w:rPr>
      <w:rFonts w:ascii="Times New Roman" w:eastAsiaTheme="minorEastAsia" w:hAnsi="Times New Roman" w:cs="Times New Roman"/>
      <w:b/>
      <w:i/>
      <w:color w:val="009900"/>
      <w:sz w:val="28"/>
      <w:szCs w:val="20"/>
    </w:rPr>
  </w:style>
  <w:style w:type="character" w:customStyle="1" w:styleId="ScriptChar">
    <w:name w:val="Script Char"/>
    <w:link w:val="Script0"/>
    <w:locked/>
    <w:rsid w:val="00C47157"/>
    <w:rPr>
      <w:rFonts w:ascii="Times New Roman" w:eastAsiaTheme="minorEastAsia" w:hAnsi="Times New Roman" w:cs="Times New Roman"/>
      <w:b/>
      <w:i/>
      <w:color w:val="009900"/>
      <w:sz w:val="28"/>
      <w:szCs w:val="20"/>
    </w:rPr>
  </w:style>
  <w:style w:type="paragraph" w:customStyle="1" w:styleId="LP2Bullets">
    <w:name w:val="LP 2 Bullets"/>
    <w:basedOn w:val="Normal"/>
    <w:link w:val="LP2BulletsChar"/>
    <w:qFormat/>
    <w:rsid w:val="00CD5DD0"/>
    <w:pPr>
      <w:numPr>
        <w:ilvl w:val="1"/>
        <w:numId w:val="5"/>
      </w:numPr>
      <w:spacing w:before="40" w:after="200" w:line="240" w:lineRule="auto"/>
    </w:pPr>
    <w:rPr>
      <w:rFonts w:ascii="Calibri" w:hAnsi="Calibri"/>
      <w:color w:val="000000" w:themeColor="text1"/>
      <w:sz w:val="24"/>
    </w:rPr>
  </w:style>
  <w:style w:type="character" w:customStyle="1" w:styleId="LP1BulletsChar">
    <w:name w:val="LP 1 Bullets Char"/>
    <w:basedOn w:val="DefaultParagraphFont"/>
    <w:link w:val="LP1Bullets"/>
    <w:rsid w:val="00CD5DD0"/>
    <w:rPr>
      <w:color w:val="000000" w:themeColor="text1"/>
      <w:sz w:val="24"/>
    </w:rPr>
  </w:style>
  <w:style w:type="paragraph" w:customStyle="1" w:styleId="LP1Bullets">
    <w:name w:val="LP 1 Bullets"/>
    <w:basedOn w:val="ListBullet"/>
    <w:link w:val="LP1BulletsChar"/>
    <w:qFormat/>
    <w:rsid w:val="00CD5DD0"/>
    <w:pPr>
      <w:spacing w:before="40" w:after="200" w:line="240" w:lineRule="auto"/>
      <w:contextualSpacing w:val="0"/>
    </w:pPr>
    <w:rPr>
      <w:color w:val="000000" w:themeColor="text1"/>
      <w:sz w:val="24"/>
    </w:rPr>
  </w:style>
  <w:style w:type="character" w:customStyle="1" w:styleId="LP2BulletsChar">
    <w:name w:val="LP 2 Bullets Char"/>
    <w:basedOn w:val="LP1BulletsChar"/>
    <w:link w:val="LP2Bullets"/>
    <w:rsid w:val="00CD5DD0"/>
    <w:rPr>
      <w:rFonts w:ascii="Calibri" w:hAnsi="Calibri"/>
      <w:color w:val="000000" w:themeColor="text1"/>
      <w:sz w:val="24"/>
    </w:rPr>
  </w:style>
  <w:style w:type="paragraph" w:customStyle="1" w:styleId="LP3Bullets">
    <w:name w:val="LP 3 Bullets"/>
    <w:basedOn w:val="Normal"/>
    <w:qFormat/>
    <w:rsid w:val="00CD5DD0"/>
    <w:pPr>
      <w:numPr>
        <w:ilvl w:val="2"/>
        <w:numId w:val="5"/>
      </w:numPr>
      <w:spacing w:before="40" w:after="200" w:line="240" w:lineRule="auto"/>
    </w:pPr>
    <w:rPr>
      <w:rFonts w:ascii="Calibri" w:hAnsi="Calibri"/>
      <w:color w:val="000000" w:themeColor="text1"/>
      <w:sz w:val="24"/>
    </w:rPr>
  </w:style>
  <w:style w:type="paragraph" w:styleId="ListBullet">
    <w:name w:val="List Bullet"/>
    <w:basedOn w:val="Normal"/>
    <w:uiPriority w:val="99"/>
    <w:semiHidden/>
    <w:unhideWhenUsed/>
    <w:rsid w:val="00CD5DD0"/>
    <w:pPr>
      <w:ind w:left="360" w:hanging="360"/>
      <w:contextualSpacing/>
    </w:pPr>
  </w:style>
  <w:style w:type="table" w:customStyle="1" w:styleId="TableGrid2">
    <w:name w:val="Table Grid2"/>
    <w:basedOn w:val="TableNormal"/>
    <w:next w:val="TableGrid"/>
    <w:uiPriority w:val="59"/>
    <w:rsid w:val="00392CE4"/>
    <w:pPr>
      <w:widowControl w:val="0"/>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92CE4"/>
    <w:pPr>
      <w:widowControl w:val="0"/>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5F4A6F"/>
    <w:pPr>
      <w:spacing w:after="0" w:line="240" w:lineRule="auto"/>
    </w:pPr>
    <w:rPr>
      <w:rFonts w:eastAsiaTheme="minorEastAsia"/>
      <w:color w:val="668926" w:themeColor="accent2" w:themeShade="BF"/>
    </w:rPr>
    <w:tblPr>
      <w:tblStyleRowBandSize w:val="1"/>
      <w:tblStyleColBandSize w:val="1"/>
      <w:tblBorders>
        <w:top w:val="single" w:sz="8" w:space="0" w:color="8AB833" w:themeColor="accent2"/>
        <w:bottom w:val="single" w:sz="8" w:space="0" w:color="8AB833" w:themeColor="accent2"/>
      </w:tblBorders>
    </w:tblPr>
    <w:tblStylePr w:type="firstRow">
      <w:pPr>
        <w:spacing w:before="0" w:after="0" w:line="240" w:lineRule="auto"/>
      </w:pPr>
      <w:rPr>
        <w:b/>
        <w:bCs/>
      </w:rPr>
      <w:tblPr/>
      <w:tcPr>
        <w:tcBorders>
          <w:top w:val="single" w:sz="8" w:space="0" w:color="8AB833" w:themeColor="accent2"/>
          <w:left w:val="nil"/>
          <w:bottom w:val="single" w:sz="8" w:space="0" w:color="8AB833" w:themeColor="accent2"/>
          <w:right w:val="nil"/>
          <w:insideH w:val="nil"/>
          <w:insideV w:val="nil"/>
        </w:tcBorders>
      </w:tcPr>
    </w:tblStylePr>
    <w:tblStylePr w:type="lastRow">
      <w:pPr>
        <w:spacing w:before="0" w:after="0" w:line="240" w:lineRule="auto"/>
      </w:pPr>
      <w:rPr>
        <w:b/>
        <w:bCs/>
      </w:rPr>
      <w:tblPr/>
      <w:tcPr>
        <w:tcBorders>
          <w:top w:val="single" w:sz="8" w:space="0" w:color="8AB833" w:themeColor="accent2"/>
          <w:left w:val="nil"/>
          <w:bottom w:val="single" w:sz="8" w:space="0" w:color="8AB83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0C9" w:themeFill="accent2" w:themeFillTint="3F"/>
      </w:tcPr>
    </w:tblStylePr>
    <w:tblStylePr w:type="band1Horz">
      <w:tblPr/>
      <w:tcPr>
        <w:tcBorders>
          <w:left w:val="nil"/>
          <w:right w:val="nil"/>
          <w:insideH w:val="nil"/>
          <w:insideV w:val="nil"/>
        </w:tcBorders>
        <w:shd w:val="clear" w:color="auto" w:fill="E2F0C9"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575C6F-11E6-43D5-9F8B-2F69105EB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42</Pages>
  <Words>5214</Words>
  <Characters>29726</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Aspirus</Company>
  <LinksUpToDate>false</LinksUpToDate>
  <CharactersWithSpaces>34871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Schaefer</dc:creator>
  <cp:keywords/>
  <dc:description/>
  <cp:lastModifiedBy>Kathleen Goddard</cp:lastModifiedBy>
  <cp:revision>15</cp:revision>
  <dcterms:created xsi:type="dcterms:W3CDTF">2021-09-13T18:34:00Z</dcterms:created>
  <dcterms:modified xsi:type="dcterms:W3CDTF">2021-09-22T12:32:00Z</dcterms:modified>
</cp:coreProperties>
</file>